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E0" w:rsidRDefault="00B3268C" w:rsidP="007F0B32">
      <w:pPr>
        <w:spacing w:before="99" w:line="362" w:lineRule="auto"/>
        <w:jc w:val="center"/>
        <w:rPr>
          <w:b/>
          <w:sz w:val="28"/>
        </w:rPr>
      </w:pPr>
      <w:r>
        <w:rPr>
          <w:b/>
          <w:sz w:val="28"/>
        </w:rPr>
        <w:t>Universidade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Federal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Uberlândia</w:t>
      </w:r>
    </w:p>
    <w:p w:rsidR="00E0748A" w:rsidRDefault="00B3268C" w:rsidP="007F0B32">
      <w:pPr>
        <w:spacing w:before="99" w:line="362" w:lineRule="auto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Faculdade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Medicina</w:t>
      </w:r>
    </w:p>
    <w:p w:rsidR="00E0748A" w:rsidRDefault="00C50096" w:rsidP="00173FE0">
      <w:pPr>
        <w:pStyle w:val="Corpodetexto"/>
        <w:spacing w:line="360" w:lineRule="auto"/>
        <w:jc w:val="center"/>
        <w:rPr>
          <w:b/>
          <w:sz w:val="30"/>
        </w:rPr>
      </w:pPr>
      <w:r>
        <w:rPr>
          <w:b/>
          <w:bCs/>
          <w:color w:val="000000"/>
          <w:sz w:val="28"/>
          <w:szCs w:val="28"/>
        </w:rPr>
        <w:t>Programa de Residência em Área Multiprofissional da Saúde</w:t>
      </w:r>
    </w:p>
    <w:p w:rsidR="00E0748A" w:rsidRDefault="00173FE0" w:rsidP="00173FE0">
      <w:pPr>
        <w:pStyle w:val="Corpodetexto"/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Área de Concentração Atenção ao Paciente em Estado Crítico</w:t>
      </w:r>
    </w:p>
    <w:p w:rsidR="00E0748A" w:rsidRDefault="00E0748A" w:rsidP="007F0B32">
      <w:pPr>
        <w:pStyle w:val="Corpodetexto"/>
        <w:rPr>
          <w:b/>
          <w:sz w:val="30"/>
        </w:rPr>
      </w:pPr>
    </w:p>
    <w:p w:rsidR="00E0748A" w:rsidRDefault="00E0748A" w:rsidP="007F0B32">
      <w:pPr>
        <w:pStyle w:val="Corpodetexto"/>
        <w:rPr>
          <w:b/>
          <w:sz w:val="30"/>
        </w:rPr>
      </w:pPr>
    </w:p>
    <w:p w:rsidR="00E0748A" w:rsidRDefault="00E0748A" w:rsidP="007F0B32">
      <w:pPr>
        <w:pStyle w:val="Corpodetexto"/>
        <w:rPr>
          <w:b/>
          <w:sz w:val="30"/>
        </w:rPr>
      </w:pPr>
    </w:p>
    <w:p w:rsidR="00C50096" w:rsidRDefault="00C50096" w:rsidP="007F0B32">
      <w:pPr>
        <w:pStyle w:val="Corpodetexto"/>
        <w:rPr>
          <w:b/>
          <w:sz w:val="30"/>
        </w:rPr>
      </w:pPr>
    </w:p>
    <w:p w:rsidR="00C50096" w:rsidRDefault="00C50096" w:rsidP="007F0B32">
      <w:pPr>
        <w:pStyle w:val="Corpodetexto"/>
        <w:rPr>
          <w:b/>
          <w:sz w:val="30"/>
        </w:rPr>
      </w:pPr>
    </w:p>
    <w:p w:rsidR="00C50096" w:rsidRDefault="00C50096" w:rsidP="007F0B32">
      <w:pPr>
        <w:pStyle w:val="Corpodetexto"/>
        <w:rPr>
          <w:b/>
          <w:sz w:val="30"/>
        </w:rPr>
      </w:pPr>
    </w:p>
    <w:p w:rsidR="00C50096" w:rsidRDefault="00C50096" w:rsidP="007F0B32">
      <w:pPr>
        <w:pStyle w:val="Corpodetexto"/>
        <w:rPr>
          <w:b/>
          <w:sz w:val="30"/>
        </w:rPr>
      </w:pPr>
    </w:p>
    <w:p w:rsidR="00C50096" w:rsidRDefault="00C50096" w:rsidP="007F0B32">
      <w:pPr>
        <w:pStyle w:val="Corpodetexto"/>
        <w:rPr>
          <w:b/>
          <w:sz w:val="30"/>
        </w:rPr>
      </w:pPr>
    </w:p>
    <w:p w:rsidR="00E0748A" w:rsidRDefault="00E0748A" w:rsidP="00173FE0">
      <w:pPr>
        <w:pStyle w:val="Corpodetexto"/>
        <w:spacing w:before="7"/>
        <w:jc w:val="center"/>
        <w:rPr>
          <w:b/>
          <w:sz w:val="31"/>
        </w:rPr>
      </w:pPr>
    </w:p>
    <w:p w:rsidR="00C50096" w:rsidRDefault="00B3268C" w:rsidP="00173FE0">
      <w:pPr>
        <w:spacing w:line="360" w:lineRule="auto"/>
        <w:jc w:val="center"/>
        <w:rPr>
          <w:sz w:val="32"/>
        </w:rPr>
      </w:pPr>
      <w:r>
        <w:rPr>
          <w:sz w:val="32"/>
        </w:rPr>
        <w:t>“Mesmo sem te ver, acho até que estou indo bem”: uma revisão</w:t>
      </w:r>
      <w:r w:rsidR="00C50096">
        <w:rPr>
          <w:sz w:val="32"/>
        </w:rPr>
        <w:t xml:space="preserve"> </w:t>
      </w:r>
      <w:r>
        <w:rPr>
          <w:spacing w:val="-77"/>
          <w:sz w:val="32"/>
        </w:rPr>
        <w:t xml:space="preserve"> </w:t>
      </w:r>
      <w:r>
        <w:rPr>
          <w:sz w:val="32"/>
        </w:rPr>
        <w:t>integrativa</w:t>
      </w:r>
      <w:r>
        <w:rPr>
          <w:spacing w:val="-4"/>
          <w:sz w:val="32"/>
        </w:rPr>
        <w:t xml:space="preserve"> </w:t>
      </w:r>
      <w:r>
        <w:rPr>
          <w:sz w:val="32"/>
        </w:rPr>
        <w:t>acerca</w:t>
      </w:r>
      <w:r>
        <w:rPr>
          <w:spacing w:val="-3"/>
          <w:sz w:val="32"/>
        </w:rPr>
        <w:t xml:space="preserve"> </w:t>
      </w:r>
      <w:r>
        <w:rPr>
          <w:sz w:val="32"/>
        </w:rPr>
        <w:t>do</w:t>
      </w:r>
      <w:r>
        <w:rPr>
          <w:spacing w:val="-7"/>
          <w:sz w:val="32"/>
        </w:rPr>
        <w:t xml:space="preserve"> </w:t>
      </w:r>
      <w:r>
        <w:rPr>
          <w:sz w:val="32"/>
        </w:rPr>
        <w:t>processo</w:t>
      </w:r>
      <w:r>
        <w:rPr>
          <w:spacing w:val="-2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luto</w:t>
      </w:r>
      <w:r>
        <w:rPr>
          <w:spacing w:val="-6"/>
          <w:sz w:val="32"/>
        </w:rPr>
        <w:t xml:space="preserve"> </w:t>
      </w:r>
      <w:r>
        <w:rPr>
          <w:sz w:val="32"/>
        </w:rPr>
        <w:t>das</w:t>
      </w:r>
      <w:r>
        <w:rPr>
          <w:spacing w:val="-1"/>
          <w:sz w:val="32"/>
        </w:rPr>
        <w:t xml:space="preserve"> </w:t>
      </w:r>
      <w:r>
        <w:rPr>
          <w:sz w:val="32"/>
        </w:rPr>
        <w:t>famílias</w:t>
      </w:r>
      <w:r>
        <w:rPr>
          <w:spacing w:val="-4"/>
          <w:sz w:val="32"/>
        </w:rPr>
        <w:t xml:space="preserve"> </w:t>
      </w:r>
      <w:r>
        <w:rPr>
          <w:sz w:val="32"/>
        </w:rPr>
        <w:t>que</w:t>
      </w:r>
      <w:r>
        <w:rPr>
          <w:spacing w:val="-8"/>
          <w:sz w:val="32"/>
        </w:rPr>
        <w:t xml:space="preserve"> </w:t>
      </w:r>
      <w:r>
        <w:rPr>
          <w:sz w:val="32"/>
        </w:rPr>
        <w:t>perderam seus</w:t>
      </w:r>
    </w:p>
    <w:p w:rsidR="00E0748A" w:rsidRDefault="00B3268C" w:rsidP="00173FE0">
      <w:pPr>
        <w:spacing w:line="360" w:lineRule="auto"/>
        <w:jc w:val="center"/>
        <w:rPr>
          <w:sz w:val="32"/>
        </w:rPr>
      </w:pPr>
      <w:r>
        <w:rPr>
          <w:sz w:val="32"/>
        </w:rPr>
        <w:t>entes</w:t>
      </w:r>
      <w:r>
        <w:rPr>
          <w:spacing w:val="-2"/>
          <w:sz w:val="32"/>
        </w:rPr>
        <w:t xml:space="preserve"> </w:t>
      </w:r>
      <w:r>
        <w:rPr>
          <w:sz w:val="32"/>
        </w:rPr>
        <w:t>pela COVID-19</w:t>
      </w:r>
    </w:p>
    <w:p w:rsidR="00E0748A" w:rsidRDefault="00E0748A" w:rsidP="00173FE0">
      <w:pPr>
        <w:pStyle w:val="Corpodetexto"/>
        <w:jc w:val="center"/>
        <w:rPr>
          <w:sz w:val="36"/>
        </w:rPr>
      </w:pPr>
    </w:p>
    <w:p w:rsidR="00E0748A" w:rsidRDefault="00E0748A" w:rsidP="00173FE0">
      <w:pPr>
        <w:pStyle w:val="Corpodetexto"/>
        <w:jc w:val="center"/>
        <w:rPr>
          <w:sz w:val="36"/>
        </w:rPr>
      </w:pPr>
    </w:p>
    <w:p w:rsidR="00173FE0" w:rsidRDefault="00173FE0" w:rsidP="00173FE0">
      <w:pPr>
        <w:pStyle w:val="Corpodetexto"/>
        <w:jc w:val="center"/>
        <w:rPr>
          <w:sz w:val="36"/>
        </w:rPr>
      </w:pPr>
    </w:p>
    <w:p w:rsidR="00173FE0" w:rsidRDefault="00173FE0" w:rsidP="00173FE0">
      <w:pPr>
        <w:pStyle w:val="Corpodetexto"/>
        <w:jc w:val="center"/>
        <w:rPr>
          <w:sz w:val="36"/>
        </w:rPr>
      </w:pPr>
    </w:p>
    <w:p w:rsidR="00E0748A" w:rsidRDefault="00E0748A" w:rsidP="00173FE0">
      <w:pPr>
        <w:pStyle w:val="Corpodetexto"/>
        <w:jc w:val="center"/>
        <w:rPr>
          <w:sz w:val="36"/>
        </w:rPr>
      </w:pPr>
    </w:p>
    <w:p w:rsidR="00E0748A" w:rsidRDefault="00E0748A" w:rsidP="00173FE0">
      <w:pPr>
        <w:pStyle w:val="Corpodetexto"/>
        <w:jc w:val="center"/>
        <w:rPr>
          <w:sz w:val="34"/>
        </w:rPr>
      </w:pPr>
    </w:p>
    <w:p w:rsidR="00E0748A" w:rsidRDefault="00B3268C" w:rsidP="00173FE0">
      <w:pPr>
        <w:jc w:val="center"/>
        <w:rPr>
          <w:sz w:val="28"/>
        </w:rPr>
      </w:pPr>
      <w:r>
        <w:rPr>
          <w:sz w:val="28"/>
        </w:rPr>
        <w:t>Maria</w:t>
      </w:r>
      <w:r>
        <w:rPr>
          <w:spacing w:val="-3"/>
          <w:sz w:val="28"/>
        </w:rPr>
        <w:t xml:space="preserve"> </w:t>
      </w:r>
      <w:r>
        <w:rPr>
          <w:sz w:val="28"/>
        </w:rPr>
        <w:t>Clara</w:t>
      </w:r>
      <w:r>
        <w:rPr>
          <w:spacing w:val="-3"/>
          <w:sz w:val="28"/>
        </w:rPr>
        <w:t xml:space="preserve"> </w:t>
      </w:r>
      <w:r>
        <w:rPr>
          <w:sz w:val="28"/>
        </w:rPr>
        <w:t>Matos</w:t>
      </w:r>
      <w:r>
        <w:rPr>
          <w:spacing w:val="-3"/>
          <w:sz w:val="28"/>
        </w:rPr>
        <w:t xml:space="preserve"> </w:t>
      </w:r>
      <w:r>
        <w:rPr>
          <w:sz w:val="28"/>
        </w:rPr>
        <w:t>Coelho</w:t>
      </w:r>
      <w:r>
        <w:rPr>
          <w:spacing w:val="-4"/>
          <w:sz w:val="28"/>
        </w:rPr>
        <w:t xml:space="preserve"> </w:t>
      </w:r>
      <w:r>
        <w:rPr>
          <w:sz w:val="28"/>
        </w:rPr>
        <w:t>Alves</w:t>
      </w:r>
    </w:p>
    <w:p w:rsidR="00E0748A" w:rsidRDefault="00E0748A" w:rsidP="00173FE0">
      <w:pPr>
        <w:pStyle w:val="Corpodetexto"/>
        <w:jc w:val="center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C50096" w:rsidRDefault="00C50096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spacing w:before="8"/>
        <w:rPr>
          <w:sz w:val="42"/>
        </w:rPr>
      </w:pPr>
    </w:p>
    <w:p w:rsidR="00E0748A" w:rsidRDefault="00B3268C" w:rsidP="007F0B32">
      <w:pPr>
        <w:jc w:val="center"/>
        <w:rPr>
          <w:sz w:val="28"/>
        </w:rPr>
      </w:pPr>
      <w:r>
        <w:rPr>
          <w:sz w:val="28"/>
        </w:rPr>
        <w:t>2022</w:t>
      </w:r>
    </w:p>
    <w:p w:rsidR="00E0748A" w:rsidRDefault="00B3268C" w:rsidP="007F0B32">
      <w:pPr>
        <w:spacing w:before="159"/>
        <w:jc w:val="center"/>
        <w:rPr>
          <w:sz w:val="28"/>
        </w:rPr>
      </w:pPr>
      <w:r>
        <w:rPr>
          <w:sz w:val="28"/>
        </w:rPr>
        <w:t>Uberlândia-MG</w:t>
      </w:r>
    </w:p>
    <w:p w:rsidR="00E0748A" w:rsidRDefault="00E0748A" w:rsidP="007F0B32">
      <w:pPr>
        <w:jc w:val="center"/>
        <w:rPr>
          <w:sz w:val="28"/>
        </w:rPr>
        <w:sectPr w:rsidR="00E0748A" w:rsidSect="007F0B32">
          <w:type w:val="continuous"/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:rsidR="00E0748A" w:rsidRDefault="00B3268C" w:rsidP="007F0B32">
      <w:pPr>
        <w:spacing w:before="94"/>
        <w:jc w:val="center"/>
        <w:rPr>
          <w:sz w:val="28"/>
        </w:rPr>
      </w:pPr>
      <w:r>
        <w:rPr>
          <w:sz w:val="28"/>
        </w:rPr>
        <w:lastRenderedPageBreak/>
        <w:t>Maria</w:t>
      </w:r>
      <w:r>
        <w:rPr>
          <w:spacing w:val="-4"/>
          <w:sz w:val="28"/>
        </w:rPr>
        <w:t xml:space="preserve"> </w:t>
      </w:r>
      <w:r>
        <w:rPr>
          <w:sz w:val="28"/>
        </w:rPr>
        <w:t>Clara</w:t>
      </w:r>
      <w:r>
        <w:rPr>
          <w:spacing w:val="-3"/>
          <w:sz w:val="28"/>
        </w:rPr>
        <w:t xml:space="preserve"> </w:t>
      </w:r>
      <w:r>
        <w:rPr>
          <w:sz w:val="28"/>
        </w:rPr>
        <w:t>Matos</w:t>
      </w:r>
      <w:r>
        <w:rPr>
          <w:spacing w:val="-3"/>
          <w:sz w:val="28"/>
        </w:rPr>
        <w:t xml:space="preserve"> </w:t>
      </w:r>
      <w:r>
        <w:rPr>
          <w:sz w:val="28"/>
        </w:rPr>
        <w:t>Coelho</w:t>
      </w:r>
      <w:r>
        <w:rPr>
          <w:spacing w:val="-4"/>
          <w:sz w:val="28"/>
        </w:rPr>
        <w:t xml:space="preserve"> </w:t>
      </w:r>
      <w:r>
        <w:rPr>
          <w:sz w:val="28"/>
        </w:rPr>
        <w:t>Alves</w:t>
      </w: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spacing w:before="8"/>
        <w:rPr>
          <w:sz w:val="44"/>
        </w:rPr>
      </w:pPr>
    </w:p>
    <w:p w:rsidR="00E0748A" w:rsidRDefault="00B3268C" w:rsidP="00173FE0">
      <w:pPr>
        <w:pStyle w:val="Ttulo"/>
        <w:spacing w:line="360" w:lineRule="auto"/>
        <w:ind w:left="0" w:firstLine="811"/>
        <w:jc w:val="center"/>
      </w:pPr>
      <w:r>
        <w:t>“Mesmo sem te ver, acho até que estou indo bem”: uma</w:t>
      </w:r>
      <w:r>
        <w:rPr>
          <w:spacing w:val="1"/>
        </w:rPr>
        <w:t xml:space="preserve"> </w:t>
      </w:r>
      <w:r>
        <w:t>revisão</w:t>
      </w:r>
      <w:r>
        <w:rPr>
          <w:spacing w:val="-6"/>
        </w:rPr>
        <w:t xml:space="preserve"> </w:t>
      </w:r>
      <w:r>
        <w:t>integrativa</w:t>
      </w:r>
      <w:r>
        <w:rPr>
          <w:spacing w:val="-7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luto</w:t>
      </w:r>
      <w:r>
        <w:rPr>
          <w:spacing w:val="-2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famílias</w:t>
      </w:r>
      <w:r>
        <w:rPr>
          <w:spacing w:val="-5"/>
        </w:rPr>
        <w:t xml:space="preserve"> </w:t>
      </w:r>
      <w:r>
        <w:t>que</w:t>
      </w:r>
    </w:p>
    <w:p w:rsidR="00E0748A" w:rsidRDefault="00B3268C" w:rsidP="00173FE0">
      <w:pPr>
        <w:pStyle w:val="Ttulo"/>
        <w:ind w:left="0"/>
        <w:jc w:val="center"/>
      </w:pPr>
      <w:r>
        <w:t>perderam</w:t>
      </w:r>
      <w:r>
        <w:rPr>
          <w:spacing w:val="-9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entes</w:t>
      </w:r>
      <w:r>
        <w:rPr>
          <w:spacing w:val="-4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COVID-19</w:t>
      </w:r>
    </w:p>
    <w:p w:rsidR="00E0748A" w:rsidRDefault="00E0748A" w:rsidP="007F0B32">
      <w:pPr>
        <w:pStyle w:val="Corpodetexto"/>
        <w:rPr>
          <w:b/>
          <w:sz w:val="36"/>
        </w:rPr>
      </w:pPr>
    </w:p>
    <w:p w:rsidR="00E0748A" w:rsidRDefault="00E0748A" w:rsidP="007F0B32">
      <w:pPr>
        <w:pStyle w:val="Corpodetexto"/>
        <w:rPr>
          <w:b/>
          <w:sz w:val="36"/>
        </w:rPr>
      </w:pPr>
    </w:p>
    <w:p w:rsidR="00E0748A" w:rsidRDefault="00E0748A" w:rsidP="007F0B32">
      <w:pPr>
        <w:pStyle w:val="Corpodetexto"/>
        <w:rPr>
          <w:b/>
          <w:sz w:val="36"/>
        </w:rPr>
      </w:pPr>
    </w:p>
    <w:p w:rsidR="00E0748A" w:rsidRDefault="00E0748A" w:rsidP="007F0B32">
      <w:pPr>
        <w:pStyle w:val="Corpodetexto"/>
        <w:rPr>
          <w:b/>
          <w:sz w:val="36"/>
        </w:rPr>
      </w:pPr>
    </w:p>
    <w:p w:rsidR="00E0748A" w:rsidRDefault="00E0748A" w:rsidP="007F0B32">
      <w:pPr>
        <w:pStyle w:val="Corpodetexto"/>
        <w:rPr>
          <w:b/>
          <w:sz w:val="36"/>
        </w:rPr>
      </w:pPr>
    </w:p>
    <w:p w:rsidR="00E0748A" w:rsidRDefault="00E0748A" w:rsidP="00173FE0">
      <w:pPr>
        <w:pStyle w:val="Corpodetexto"/>
        <w:jc w:val="both"/>
        <w:rPr>
          <w:b/>
          <w:sz w:val="52"/>
        </w:rPr>
      </w:pPr>
    </w:p>
    <w:p w:rsidR="00E0748A" w:rsidRDefault="00B3268C" w:rsidP="00173FE0">
      <w:pPr>
        <w:pStyle w:val="Corpodetexto"/>
        <w:spacing w:before="1" w:line="360" w:lineRule="auto"/>
        <w:ind w:left="2880"/>
        <w:jc w:val="both"/>
      </w:pPr>
      <w:r>
        <w:t>Trabalho</w:t>
      </w:r>
      <w:r>
        <w:rPr>
          <w:spacing w:val="1"/>
        </w:rPr>
        <w:t xml:space="preserve"> </w:t>
      </w:r>
      <w:r>
        <w:t>de Conclusão</w:t>
      </w:r>
      <w:r>
        <w:rPr>
          <w:spacing w:val="60"/>
        </w:rPr>
        <w:t xml:space="preserve"> </w:t>
      </w:r>
      <w:r>
        <w:t>de Residência apresentado</w:t>
      </w:r>
      <w:r>
        <w:rPr>
          <w:spacing w:val="-57"/>
        </w:rPr>
        <w:t xml:space="preserve"> </w:t>
      </w:r>
      <w:r w:rsidR="00173FE0">
        <w:t xml:space="preserve">ao Programa de Residência Multiprofissional em Saúde da </w:t>
      </w:r>
      <w:r>
        <w:t>Faculdade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Uberlândia, como </w:t>
      </w:r>
      <w:r w:rsidR="00173FE0">
        <w:t xml:space="preserve">um dos pré-requisitos </w:t>
      </w:r>
      <w:r>
        <w:t>para obtenção do Título de</w:t>
      </w:r>
      <w:r>
        <w:rPr>
          <w:spacing w:val="1"/>
        </w:rPr>
        <w:t xml:space="preserve"> </w:t>
      </w:r>
      <w:r>
        <w:t>Especialista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Atenção</w:t>
      </w:r>
      <w:r>
        <w:rPr>
          <w:spacing w:val="4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Paciente</w:t>
      </w:r>
      <w:r>
        <w:rPr>
          <w:spacing w:val="-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Estado</w:t>
      </w:r>
      <w:r>
        <w:rPr>
          <w:spacing w:val="4"/>
        </w:rPr>
        <w:t xml:space="preserve"> </w:t>
      </w:r>
      <w:r w:rsidR="00173FE0">
        <w:t>Crítico</w:t>
      </w:r>
    </w:p>
    <w:p w:rsidR="00E0748A" w:rsidRDefault="00E0748A" w:rsidP="007F0B32">
      <w:pPr>
        <w:pStyle w:val="Corpodetexto"/>
        <w:rPr>
          <w:sz w:val="26"/>
        </w:rPr>
      </w:pPr>
    </w:p>
    <w:p w:rsidR="00173FE0" w:rsidRPr="00173FE0" w:rsidRDefault="00B3268C" w:rsidP="00173FE0">
      <w:pPr>
        <w:tabs>
          <w:tab w:val="left" w:pos="6596"/>
          <w:tab w:val="left" w:pos="7905"/>
          <w:tab w:val="left" w:pos="9247"/>
        </w:tabs>
        <w:spacing w:before="178" w:line="362" w:lineRule="auto"/>
        <w:ind w:left="2977" w:hanging="142"/>
        <w:jc w:val="both"/>
        <w:rPr>
          <w:spacing w:val="1"/>
          <w:sz w:val="24"/>
          <w:szCs w:val="24"/>
        </w:rPr>
      </w:pPr>
      <w:r w:rsidRPr="00173FE0">
        <w:rPr>
          <w:sz w:val="24"/>
          <w:szCs w:val="24"/>
        </w:rPr>
        <w:t>Orientadora: Gizelle Mendes Borges Cunha</w:t>
      </w:r>
      <w:r w:rsidRPr="00173FE0">
        <w:rPr>
          <w:spacing w:val="1"/>
          <w:sz w:val="24"/>
          <w:szCs w:val="24"/>
        </w:rPr>
        <w:t xml:space="preserve"> </w:t>
      </w:r>
    </w:p>
    <w:p w:rsidR="00E0748A" w:rsidRPr="00173FE0" w:rsidRDefault="00173FE0" w:rsidP="00173FE0">
      <w:pPr>
        <w:tabs>
          <w:tab w:val="left" w:pos="6596"/>
          <w:tab w:val="left" w:pos="7905"/>
          <w:tab w:val="left" w:pos="9247"/>
        </w:tabs>
        <w:spacing w:before="178" w:line="362" w:lineRule="auto"/>
        <w:ind w:left="2977" w:hanging="142"/>
        <w:jc w:val="both"/>
        <w:rPr>
          <w:sz w:val="24"/>
          <w:szCs w:val="24"/>
        </w:rPr>
      </w:pPr>
      <w:r w:rsidRPr="00173FE0">
        <w:rPr>
          <w:sz w:val="24"/>
          <w:szCs w:val="24"/>
        </w:rPr>
        <w:t xml:space="preserve">Coorientadora: Patrícia Barberá </w:t>
      </w:r>
      <w:r w:rsidR="00B3268C" w:rsidRPr="00173FE0">
        <w:rPr>
          <w:spacing w:val="-1"/>
          <w:sz w:val="24"/>
          <w:szCs w:val="24"/>
        </w:rPr>
        <w:t>Gallego</w:t>
      </w: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173FE0" w:rsidRDefault="00173FE0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rPr>
          <w:sz w:val="30"/>
        </w:rPr>
      </w:pPr>
    </w:p>
    <w:p w:rsidR="00E0748A" w:rsidRDefault="00E0748A" w:rsidP="007F0B32">
      <w:pPr>
        <w:pStyle w:val="Corpodetexto"/>
        <w:spacing w:before="9"/>
        <w:rPr>
          <w:sz w:val="29"/>
        </w:rPr>
      </w:pPr>
    </w:p>
    <w:p w:rsidR="00E0748A" w:rsidRDefault="00B3268C" w:rsidP="007F0B32">
      <w:pPr>
        <w:jc w:val="center"/>
        <w:rPr>
          <w:sz w:val="28"/>
        </w:rPr>
      </w:pPr>
      <w:r>
        <w:rPr>
          <w:sz w:val="28"/>
        </w:rPr>
        <w:t>2022</w:t>
      </w:r>
    </w:p>
    <w:p w:rsidR="00E0748A" w:rsidRDefault="00B3268C" w:rsidP="007F0B32">
      <w:pPr>
        <w:spacing w:before="158"/>
        <w:jc w:val="center"/>
        <w:rPr>
          <w:sz w:val="28"/>
        </w:rPr>
      </w:pPr>
      <w:r>
        <w:rPr>
          <w:sz w:val="28"/>
        </w:rPr>
        <w:t>Uberlândia-MG</w:t>
      </w:r>
    </w:p>
    <w:p w:rsidR="00E0748A" w:rsidRDefault="00E0748A" w:rsidP="007F0B32">
      <w:pPr>
        <w:jc w:val="center"/>
        <w:rPr>
          <w:sz w:val="28"/>
        </w:rPr>
        <w:sectPr w:rsidR="00E0748A" w:rsidSect="007F0B32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:rsidR="00E0748A" w:rsidRDefault="00B3268C" w:rsidP="007F0B32">
      <w:pPr>
        <w:spacing w:before="102"/>
        <w:rPr>
          <w:b/>
          <w:sz w:val="24"/>
        </w:rPr>
      </w:pPr>
      <w:r>
        <w:rPr>
          <w:b/>
          <w:sz w:val="24"/>
        </w:rPr>
        <w:lastRenderedPageBreak/>
        <w:t>Agradecimentos</w:t>
      </w:r>
    </w:p>
    <w:p w:rsidR="00E0748A" w:rsidRDefault="00E0748A" w:rsidP="007F0B32">
      <w:pPr>
        <w:pStyle w:val="Corpodetexto"/>
        <w:rPr>
          <w:b/>
          <w:sz w:val="26"/>
        </w:rPr>
      </w:pPr>
    </w:p>
    <w:p w:rsidR="00E0748A" w:rsidRDefault="00E0748A" w:rsidP="007F0B32">
      <w:pPr>
        <w:pStyle w:val="Corpodetexto"/>
        <w:spacing w:before="10"/>
        <w:rPr>
          <w:b/>
          <w:sz w:val="21"/>
        </w:rPr>
      </w:pPr>
    </w:p>
    <w:p w:rsidR="00E0748A" w:rsidRDefault="00B3268C" w:rsidP="007F0B32">
      <w:pPr>
        <w:pStyle w:val="Corpodetexto"/>
        <w:spacing w:line="360" w:lineRule="auto"/>
        <w:ind w:firstLine="710"/>
        <w:jc w:val="both"/>
      </w:pPr>
      <w:r>
        <w:t>Começo</w:t>
      </w:r>
      <w:r>
        <w:rPr>
          <w:spacing w:val="1"/>
        </w:rPr>
        <w:t xml:space="preserve"> </w:t>
      </w:r>
      <w:r>
        <w:t>agradecendo</w:t>
      </w:r>
      <w:r>
        <w:rPr>
          <w:spacing w:val="1"/>
        </w:rPr>
        <w:t xml:space="preserve"> </w:t>
      </w:r>
      <w:r>
        <w:t>a Deus,</w:t>
      </w:r>
      <w:r>
        <w:rPr>
          <w:spacing w:val="1"/>
        </w:rPr>
        <w:t xml:space="preserve"> </w:t>
      </w:r>
      <w:r>
        <w:t>pela oportunidade do</w:t>
      </w:r>
      <w:r>
        <w:rPr>
          <w:spacing w:val="1"/>
        </w:rPr>
        <w:t xml:space="preserve"> </w:t>
      </w:r>
      <w:r>
        <w:t>conhecimento</w:t>
      </w:r>
      <w:r>
        <w:rPr>
          <w:spacing w:val="60"/>
        </w:rPr>
        <w:t xml:space="preserve"> </w:t>
      </w:r>
      <w:r>
        <w:t>e da experiência,</w:t>
      </w:r>
      <w:r>
        <w:rPr>
          <w:spacing w:val="-5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trilhar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caminho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aprendizados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amor</w:t>
      </w:r>
      <w:r>
        <w:rPr>
          <w:spacing w:val="1"/>
        </w:rPr>
        <w:t xml:space="preserve"> </w:t>
      </w:r>
      <w:r>
        <w:t>pela</w:t>
      </w:r>
      <w:r>
        <w:rPr>
          <w:spacing w:val="60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profissão.</w:t>
      </w:r>
    </w:p>
    <w:p w:rsidR="00E0748A" w:rsidRDefault="00B3268C" w:rsidP="007F0B32">
      <w:pPr>
        <w:pStyle w:val="Corpodetexto"/>
        <w:spacing w:before="2" w:line="360" w:lineRule="auto"/>
        <w:ind w:firstLine="710"/>
        <w:jc w:val="both"/>
      </w:pPr>
      <w:r>
        <w:t>Neste trabalho, em especial, agradeço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meu tio</w:t>
      </w:r>
      <w:r>
        <w:rPr>
          <w:spacing w:val="1"/>
        </w:rPr>
        <w:t xml:space="preserve"> </w:t>
      </w:r>
      <w:r>
        <w:t>Mário</w:t>
      </w:r>
      <w:r>
        <w:rPr>
          <w:spacing w:val="1"/>
        </w:rPr>
        <w:t xml:space="preserve"> </w:t>
      </w:r>
      <w:r>
        <w:t>Lúcio, meu paizinho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criação, meu tio Uzinho, que não está mais aqui na Terra, uma das vítimas da COVID-19. Ele</w:t>
      </w:r>
      <w:r>
        <w:rPr>
          <w:spacing w:val="1"/>
        </w:rPr>
        <w:t xml:space="preserve"> </w:t>
      </w:r>
      <w:r>
        <w:t>se foi no dia 7 de agosto de 2021, Dia dos Pais, em homenagem a tudo que sempre foi pra</w:t>
      </w:r>
      <w:r>
        <w:rPr>
          <w:spacing w:val="1"/>
        </w:rPr>
        <w:t xml:space="preserve"> </w:t>
      </w:r>
      <w:r>
        <w:t>mim; se foi em um dia importante, morreu como viveu, importante e essencial para todos.</w:t>
      </w:r>
      <w:r>
        <w:rPr>
          <w:spacing w:val="1"/>
        </w:rPr>
        <w:t xml:space="preserve"> </w:t>
      </w:r>
      <w:r>
        <w:t>Quando penso no senhor, me vem uma frase à mente: "O que a memória ama, fica eterno. Te</w:t>
      </w:r>
      <w:r>
        <w:rPr>
          <w:spacing w:val="1"/>
        </w:rPr>
        <w:t xml:space="preserve"> </w:t>
      </w:r>
      <w:r>
        <w:t>amo com a memória, imperecível" (autor desconhecido). Agradeço pelo amor, pelo cuidado,</w:t>
      </w:r>
      <w:r>
        <w:rPr>
          <w:spacing w:val="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todo o carinho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proteção.</w:t>
      </w:r>
      <w:r>
        <w:rPr>
          <w:spacing w:val="-3"/>
        </w:rPr>
        <w:t xml:space="preserve"> </w:t>
      </w:r>
      <w:r>
        <w:t>Agradeço-lhe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tido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oportunidade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filha.</w:t>
      </w:r>
    </w:p>
    <w:p w:rsidR="00E0748A" w:rsidRDefault="00B3268C" w:rsidP="007F0B32">
      <w:pPr>
        <w:pStyle w:val="Corpodetexto"/>
        <w:spacing w:line="360" w:lineRule="auto"/>
        <w:ind w:firstLine="710"/>
        <w:jc w:val="both"/>
      </w:pPr>
      <w:r>
        <w:t>Agradeço à minha família, pelo apoio constante, pelo colo e pelo porto-seguro que é o</w:t>
      </w:r>
      <w:r>
        <w:rPr>
          <w:spacing w:val="1"/>
        </w:rPr>
        <w:t xml:space="preserve"> </w:t>
      </w:r>
      <w:r>
        <w:t>meu lar. Que meus estudos possam nos auxiliar, de alguma forma, a vivermos esse momento</w:t>
      </w:r>
      <w:r>
        <w:rPr>
          <w:spacing w:val="1"/>
        </w:rPr>
        <w:t xml:space="preserve"> </w:t>
      </w:r>
      <w:r>
        <w:t>difícil pelo qual passamos neste último ano. Que continuemos a atravessar juntos, a elaborar</w:t>
      </w:r>
      <w:r>
        <w:rPr>
          <w:spacing w:val="1"/>
        </w:rPr>
        <w:t xml:space="preserve"> </w:t>
      </w:r>
      <w:r>
        <w:t>juntos,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aceitar.</w:t>
      </w:r>
    </w:p>
    <w:p w:rsidR="00E0748A" w:rsidRDefault="00B3268C" w:rsidP="007F0B32">
      <w:pPr>
        <w:pStyle w:val="Corpodetexto"/>
        <w:spacing w:line="360" w:lineRule="auto"/>
        <w:ind w:firstLine="710"/>
        <w:jc w:val="both"/>
      </w:pPr>
      <w:r>
        <w:t>Agradeço ao meu namorado, meu companheiro, meu melhor amigo. Agradeço pelo</w:t>
      </w:r>
      <w:r>
        <w:rPr>
          <w:spacing w:val="1"/>
        </w:rPr>
        <w:t xml:space="preserve"> </w:t>
      </w:r>
      <w:r>
        <w:t>incentivo, pelo apoio, pelos abraços, pelo ouvido. Mas agradeço principalmente, por estar ao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lado;</w:t>
      </w:r>
      <w:r>
        <w:rPr>
          <w:spacing w:val="1"/>
        </w:rPr>
        <w:t xml:space="preserve"> </w:t>
      </w:r>
      <w:r>
        <w:t>juntos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travessia,</w:t>
      </w:r>
      <w:r>
        <w:rPr>
          <w:spacing w:val="1"/>
        </w:rPr>
        <w:t xml:space="preserve"> </w:t>
      </w:r>
      <w:r>
        <w:t>juntos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crescimento.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experiência</w:t>
      </w:r>
      <w:r>
        <w:rPr>
          <w:spacing w:val="5"/>
        </w:rPr>
        <w:t xml:space="preserve"> </w:t>
      </w:r>
      <w:r>
        <w:t>muito</w:t>
      </w:r>
      <w:r>
        <w:rPr>
          <w:spacing w:val="6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leve.</w:t>
      </w:r>
    </w:p>
    <w:p w:rsidR="00E0748A" w:rsidRDefault="00B3268C" w:rsidP="007F0B32">
      <w:pPr>
        <w:pStyle w:val="Corpodetexto"/>
        <w:spacing w:line="360" w:lineRule="auto"/>
        <w:ind w:firstLine="710"/>
        <w:jc w:val="both"/>
      </w:pPr>
      <w:r>
        <w:t>Por fim, agradeço aos grandes amigos que pude fazer nesses dois anos de residência.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meus</w:t>
      </w:r>
      <w:r>
        <w:rPr>
          <w:spacing w:val="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dividindo,</w:t>
      </w:r>
      <w:r>
        <w:rPr>
          <w:spacing w:val="1"/>
        </w:rPr>
        <w:t xml:space="preserve"> </w:t>
      </w:r>
      <w:r>
        <w:t>aliviaram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experiência;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tutora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orientadora, que empática e humana, se tornou uma grande referência para a profissional que</w:t>
      </w:r>
      <w:r>
        <w:rPr>
          <w:spacing w:val="1"/>
        </w:rPr>
        <w:t xml:space="preserve"> </w:t>
      </w:r>
      <w:r>
        <w:t>pretendo me tornar. Agradeço também à minha co-orientadora, que com tanta disponibilidade,</w:t>
      </w:r>
      <w:r>
        <w:rPr>
          <w:spacing w:val="-57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auxiliou</w:t>
      </w:r>
      <w:r>
        <w:rPr>
          <w:spacing w:val="1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sua experiência,</w:t>
      </w:r>
      <w:r>
        <w:rPr>
          <w:spacing w:val="4"/>
        </w:rPr>
        <w:t xml:space="preserve"> </w:t>
      </w:r>
      <w:r>
        <w:t>e tornou</w:t>
      </w:r>
      <w:r>
        <w:rPr>
          <w:spacing w:val="-3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trabalho</w:t>
      </w:r>
      <w:r>
        <w:rPr>
          <w:spacing w:val="6"/>
        </w:rPr>
        <w:t xml:space="preserve"> </w:t>
      </w:r>
      <w:r>
        <w:t>possível.</w:t>
      </w:r>
    </w:p>
    <w:p w:rsidR="00E0748A" w:rsidRDefault="00B3268C" w:rsidP="007F0B32">
      <w:pPr>
        <w:pStyle w:val="Corpodetexto"/>
        <w:spacing w:line="360" w:lineRule="auto"/>
        <w:ind w:firstLine="710"/>
        <w:jc w:val="both"/>
      </w:pP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caminhos</w:t>
      </w:r>
      <w:r>
        <w:rPr>
          <w:spacing w:val="1"/>
        </w:rPr>
        <w:t xml:space="preserve"> </w:t>
      </w:r>
      <w:r>
        <w:t>continuem</w:t>
      </w:r>
      <w:r>
        <w:rPr>
          <w:spacing w:val="1"/>
        </w:rPr>
        <w:t xml:space="preserve"> </w:t>
      </w:r>
      <w:r>
        <w:t>abarrotados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sucesso. Que a certeza do amor bem vivido nos encaminhe à aceitação da perda e nos alivie o</w:t>
      </w:r>
      <w:r>
        <w:rPr>
          <w:spacing w:val="1"/>
        </w:rPr>
        <w:t xml:space="preserve"> </w:t>
      </w:r>
      <w:r>
        <w:t>sofrimento,</w:t>
      </w:r>
      <w:r>
        <w:rPr>
          <w:spacing w:val="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minha e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todas as</w:t>
      </w:r>
      <w:r>
        <w:rPr>
          <w:spacing w:val="-1"/>
        </w:rPr>
        <w:t xml:space="preserve"> </w:t>
      </w:r>
      <w:r>
        <w:t>famílias enlutadas</w:t>
      </w:r>
      <w:r>
        <w:rPr>
          <w:spacing w:val="-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COVID-19.</w:t>
      </w:r>
    </w:p>
    <w:p w:rsidR="00E0748A" w:rsidRDefault="00E0748A" w:rsidP="007F0B32">
      <w:pPr>
        <w:spacing w:line="360" w:lineRule="auto"/>
        <w:jc w:val="both"/>
        <w:sectPr w:rsidR="00E0748A" w:rsidSect="007F0B32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:rsidR="00173FE0" w:rsidRDefault="00B3268C" w:rsidP="00173FE0">
      <w:pPr>
        <w:spacing w:before="98" w:line="360" w:lineRule="auto"/>
        <w:ind w:firstLine="888"/>
        <w:jc w:val="right"/>
        <w:rPr>
          <w:i/>
          <w:color w:val="1F2023"/>
          <w:spacing w:val="-57"/>
          <w:sz w:val="24"/>
        </w:rPr>
      </w:pPr>
      <w:r>
        <w:rPr>
          <w:i/>
          <w:color w:val="1F2023"/>
          <w:sz w:val="24"/>
        </w:rPr>
        <w:lastRenderedPageBreak/>
        <w:t>E mesmo sem te ver</w:t>
      </w:r>
      <w:r>
        <w:rPr>
          <w:i/>
          <w:color w:val="1F2023"/>
          <w:spacing w:val="-57"/>
          <w:sz w:val="24"/>
        </w:rPr>
        <w:t xml:space="preserve"> </w:t>
      </w:r>
    </w:p>
    <w:p w:rsidR="00173FE0" w:rsidRDefault="00B3268C" w:rsidP="00173FE0">
      <w:pPr>
        <w:spacing w:before="98" w:line="360" w:lineRule="auto"/>
        <w:ind w:firstLine="888"/>
        <w:jc w:val="right"/>
        <w:rPr>
          <w:i/>
          <w:color w:val="1F2023"/>
          <w:spacing w:val="-57"/>
          <w:sz w:val="24"/>
        </w:rPr>
      </w:pPr>
      <w:r>
        <w:rPr>
          <w:i/>
          <w:color w:val="1F2023"/>
          <w:sz w:val="24"/>
        </w:rPr>
        <w:t>Acho até que estou indo bem</w:t>
      </w:r>
      <w:r>
        <w:rPr>
          <w:i/>
          <w:color w:val="1F2023"/>
          <w:spacing w:val="-57"/>
          <w:sz w:val="24"/>
        </w:rPr>
        <w:t xml:space="preserve"> </w:t>
      </w:r>
    </w:p>
    <w:p w:rsidR="00173FE0" w:rsidRDefault="00B3268C" w:rsidP="00173FE0">
      <w:pPr>
        <w:spacing w:before="98" w:line="360" w:lineRule="auto"/>
        <w:ind w:firstLine="888"/>
        <w:jc w:val="right"/>
        <w:rPr>
          <w:i/>
          <w:color w:val="1F2023"/>
          <w:spacing w:val="1"/>
          <w:sz w:val="24"/>
        </w:rPr>
      </w:pPr>
      <w:r>
        <w:rPr>
          <w:i/>
          <w:color w:val="1F2023"/>
          <w:sz w:val="24"/>
        </w:rPr>
        <w:t>Só apareço, por assim dizer</w:t>
      </w:r>
      <w:r>
        <w:rPr>
          <w:i/>
          <w:color w:val="1F2023"/>
          <w:spacing w:val="1"/>
          <w:sz w:val="24"/>
        </w:rPr>
        <w:t xml:space="preserve"> </w:t>
      </w:r>
    </w:p>
    <w:p w:rsidR="00E0748A" w:rsidRDefault="00B3268C" w:rsidP="00173FE0">
      <w:pPr>
        <w:spacing w:before="98" w:line="360" w:lineRule="auto"/>
        <w:ind w:firstLine="888"/>
        <w:jc w:val="right"/>
        <w:rPr>
          <w:i/>
          <w:sz w:val="24"/>
        </w:rPr>
      </w:pPr>
      <w:r>
        <w:rPr>
          <w:i/>
          <w:color w:val="1F2023"/>
          <w:sz w:val="24"/>
        </w:rPr>
        <w:t>Quando</w:t>
      </w:r>
      <w:r>
        <w:rPr>
          <w:i/>
          <w:color w:val="1F2023"/>
          <w:spacing w:val="-3"/>
          <w:sz w:val="24"/>
        </w:rPr>
        <w:t xml:space="preserve"> </w:t>
      </w:r>
      <w:r>
        <w:rPr>
          <w:i/>
          <w:color w:val="1F2023"/>
          <w:sz w:val="24"/>
        </w:rPr>
        <w:t>convém</w:t>
      </w:r>
      <w:r>
        <w:rPr>
          <w:i/>
          <w:color w:val="1F2023"/>
          <w:spacing w:val="-2"/>
          <w:sz w:val="24"/>
        </w:rPr>
        <w:t xml:space="preserve"> </w:t>
      </w:r>
      <w:r>
        <w:rPr>
          <w:i/>
          <w:color w:val="1F2023"/>
          <w:sz w:val="24"/>
        </w:rPr>
        <w:t>aparecer</w:t>
      </w:r>
      <w:r>
        <w:rPr>
          <w:i/>
          <w:color w:val="1F2023"/>
          <w:spacing w:val="-3"/>
          <w:sz w:val="24"/>
        </w:rPr>
        <w:t xml:space="preserve"> </w:t>
      </w:r>
      <w:r>
        <w:rPr>
          <w:i/>
          <w:color w:val="1F2023"/>
          <w:sz w:val="24"/>
        </w:rPr>
        <w:t>ou</w:t>
      </w:r>
    </w:p>
    <w:p w:rsidR="00E0748A" w:rsidRDefault="00B3268C" w:rsidP="00173FE0">
      <w:pPr>
        <w:jc w:val="right"/>
        <w:rPr>
          <w:i/>
          <w:sz w:val="24"/>
        </w:rPr>
      </w:pPr>
      <w:r>
        <w:rPr>
          <w:i/>
          <w:color w:val="1F2023"/>
          <w:sz w:val="24"/>
        </w:rPr>
        <w:t>Quando</w:t>
      </w:r>
      <w:r>
        <w:rPr>
          <w:i/>
          <w:color w:val="1F2023"/>
          <w:spacing w:val="-4"/>
          <w:sz w:val="24"/>
        </w:rPr>
        <w:t xml:space="preserve"> </w:t>
      </w:r>
      <w:r>
        <w:rPr>
          <w:i/>
          <w:color w:val="1F2023"/>
          <w:sz w:val="24"/>
        </w:rPr>
        <w:t>quero</w:t>
      </w:r>
    </w:p>
    <w:p w:rsidR="00E0748A" w:rsidRDefault="00E0748A" w:rsidP="00173FE0">
      <w:pPr>
        <w:pStyle w:val="Corpodetexto"/>
        <w:jc w:val="right"/>
        <w:rPr>
          <w:i/>
          <w:sz w:val="26"/>
        </w:rPr>
      </w:pPr>
    </w:p>
    <w:p w:rsidR="00E0748A" w:rsidRDefault="00E0748A" w:rsidP="00173FE0">
      <w:pPr>
        <w:pStyle w:val="Corpodetexto"/>
        <w:spacing w:before="3"/>
        <w:jc w:val="right"/>
        <w:rPr>
          <w:i/>
          <w:sz w:val="22"/>
        </w:rPr>
      </w:pPr>
    </w:p>
    <w:p w:rsidR="00173FE0" w:rsidRDefault="00B3268C" w:rsidP="00173FE0">
      <w:pPr>
        <w:spacing w:line="360" w:lineRule="auto"/>
        <w:ind w:firstLine="1253"/>
        <w:jc w:val="right"/>
        <w:rPr>
          <w:i/>
          <w:color w:val="1F2023"/>
          <w:spacing w:val="-57"/>
          <w:sz w:val="24"/>
        </w:rPr>
      </w:pPr>
      <w:r>
        <w:rPr>
          <w:i/>
          <w:color w:val="1F2023"/>
          <w:sz w:val="24"/>
        </w:rPr>
        <w:t>Desenho toda a calçada</w:t>
      </w:r>
      <w:r>
        <w:rPr>
          <w:i/>
          <w:color w:val="1F2023"/>
          <w:spacing w:val="-57"/>
          <w:sz w:val="24"/>
        </w:rPr>
        <w:t xml:space="preserve"> </w:t>
      </w:r>
    </w:p>
    <w:p w:rsidR="00E0748A" w:rsidRDefault="00B3268C" w:rsidP="00173FE0">
      <w:pPr>
        <w:spacing w:line="360" w:lineRule="auto"/>
        <w:ind w:firstLine="1253"/>
        <w:jc w:val="right"/>
        <w:rPr>
          <w:i/>
          <w:sz w:val="24"/>
        </w:rPr>
      </w:pPr>
      <w:r>
        <w:rPr>
          <w:i/>
          <w:color w:val="1F2023"/>
          <w:sz w:val="24"/>
        </w:rPr>
        <w:t>Acaba</w:t>
      </w:r>
      <w:r>
        <w:rPr>
          <w:i/>
          <w:color w:val="1F2023"/>
          <w:spacing w:val="-1"/>
          <w:sz w:val="24"/>
        </w:rPr>
        <w:t xml:space="preserve"> </w:t>
      </w:r>
      <w:r>
        <w:rPr>
          <w:i/>
          <w:color w:val="1F2023"/>
          <w:sz w:val="24"/>
        </w:rPr>
        <w:t>o giz,</w:t>
      </w:r>
      <w:r>
        <w:rPr>
          <w:i/>
          <w:color w:val="1F2023"/>
          <w:spacing w:val="-3"/>
          <w:sz w:val="24"/>
        </w:rPr>
        <w:t xml:space="preserve"> </w:t>
      </w:r>
      <w:r>
        <w:rPr>
          <w:i/>
          <w:color w:val="1F2023"/>
          <w:sz w:val="24"/>
        </w:rPr>
        <w:t>tem</w:t>
      </w:r>
      <w:r>
        <w:rPr>
          <w:i/>
          <w:color w:val="1F2023"/>
          <w:spacing w:val="-1"/>
          <w:sz w:val="24"/>
        </w:rPr>
        <w:t xml:space="preserve"> </w:t>
      </w:r>
      <w:r>
        <w:rPr>
          <w:i/>
          <w:color w:val="1F2023"/>
          <w:sz w:val="24"/>
        </w:rPr>
        <w:t>tijolo</w:t>
      </w:r>
      <w:r>
        <w:rPr>
          <w:i/>
          <w:color w:val="1F2023"/>
          <w:spacing w:val="-1"/>
          <w:sz w:val="24"/>
        </w:rPr>
        <w:t xml:space="preserve"> </w:t>
      </w:r>
      <w:r>
        <w:rPr>
          <w:i/>
          <w:color w:val="1F2023"/>
          <w:sz w:val="24"/>
        </w:rPr>
        <w:t>de</w:t>
      </w:r>
      <w:r>
        <w:rPr>
          <w:i/>
          <w:color w:val="1F2023"/>
          <w:spacing w:val="-6"/>
          <w:sz w:val="24"/>
        </w:rPr>
        <w:t xml:space="preserve"> </w:t>
      </w:r>
      <w:r>
        <w:rPr>
          <w:i/>
          <w:color w:val="1F2023"/>
          <w:sz w:val="24"/>
        </w:rPr>
        <w:t>construção</w:t>
      </w:r>
    </w:p>
    <w:p w:rsidR="00173FE0" w:rsidRDefault="00B3268C" w:rsidP="00173FE0">
      <w:pPr>
        <w:spacing w:line="362" w:lineRule="auto"/>
        <w:ind w:firstLine="427"/>
        <w:jc w:val="right"/>
        <w:rPr>
          <w:i/>
          <w:color w:val="1F2023"/>
          <w:spacing w:val="-57"/>
          <w:sz w:val="24"/>
        </w:rPr>
      </w:pPr>
      <w:r>
        <w:rPr>
          <w:i/>
          <w:color w:val="1F2023"/>
          <w:sz w:val="24"/>
        </w:rPr>
        <w:t>Eu rabisco o sol</w:t>
      </w:r>
      <w:r>
        <w:rPr>
          <w:i/>
          <w:color w:val="1F2023"/>
          <w:spacing w:val="-57"/>
          <w:sz w:val="24"/>
        </w:rPr>
        <w:t xml:space="preserve"> </w:t>
      </w:r>
    </w:p>
    <w:p w:rsidR="00E0748A" w:rsidRDefault="00B3268C" w:rsidP="00173FE0">
      <w:pPr>
        <w:spacing w:line="362" w:lineRule="auto"/>
        <w:ind w:firstLine="427"/>
        <w:jc w:val="right"/>
        <w:rPr>
          <w:i/>
          <w:sz w:val="24"/>
        </w:rPr>
      </w:pPr>
      <w:r>
        <w:rPr>
          <w:i/>
          <w:color w:val="1F2023"/>
          <w:sz w:val="24"/>
        </w:rPr>
        <w:t>Que</w:t>
      </w:r>
      <w:r>
        <w:rPr>
          <w:i/>
          <w:color w:val="1F2023"/>
          <w:spacing w:val="-6"/>
          <w:sz w:val="24"/>
        </w:rPr>
        <w:t xml:space="preserve"> </w:t>
      </w:r>
      <w:r>
        <w:rPr>
          <w:i/>
          <w:color w:val="1F2023"/>
          <w:sz w:val="24"/>
        </w:rPr>
        <w:t>a</w:t>
      </w:r>
      <w:r>
        <w:rPr>
          <w:i/>
          <w:color w:val="1F2023"/>
          <w:spacing w:val="-4"/>
          <w:sz w:val="24"/>
        </w:rPr>
        <w:t xml:space="preserve"> </w:t>
      </w:r>
      <w:r>
        <w:rPr>
          <w:i/>
          <w:color w:val="1F2023"/>
          <w:sz w:val="24"/>
        </w:rPr>
        <w:t>chuva</w:t>
      </w:r>
      <w:r>
        <w:rPr>
          <w:i/>
          <w:color w:val="1F2023"/>
          <w:spacing w:val="-4"/>
          <w:sz w:val="24"/>
        </w:rPr>
        <w:t xml:space="preserve"> </w:t>
      </w:r>
      <w:r>
        <w:rPr>
          <w:i/>
          <w:color w:val="1F2023"/>
          <w:sz w:val="24"/>
        </w:rPr>
        <w:t>apagou</w:t>
      </w:r>
    </w:p>
    <w:p w:rsidR="00E0748A" w:rsidRDefault="00E0748A" w:rsidP="00173FE0">
      <w:pPr>
        <w:pStyle w:val="Corpodetexto"/>
        <w:spacing w:before="6"/>
        <w:jc w:val="right"/>
        <w:rPr>
          <w:i/>
          <w:sz w:val="35"/>
        </w:rPr>
      </w:pPr>
    </w:p>
    <w:p w:rsidR="00173FE0" w:rsidRDefault="00B3268C" w:rsidP="00173FE0">
      <w:pPr>
        <w:spacing w:line="360" w:lineRule="auto"/>
        <w:ind w:hanging="121"/>
        <w:jc w:val="right"/>
        <w:rPr>
          <w:i/>
          <w:color w:val="1F2023"/>
          <w:spacing w:val="-57"/>
          <w:sz w:val="24"/>
        </w:rPr>
      </w:pPr>
      <w:r>
        <w:rPr>
          <w:i/>
          <w:color w:val="1F2023"/>
          <w:sz w:val="24"/>
        </w:rPr>
        <w:t>Quero</w:t>
      </w:r>
      <w:r>
        <w:rPr>
          <w:i/>
          <w:color w:val="1F2023"/>
          <w:spacing w:val="-3"/>
          <w:sz w:val="24"/>
        </w:rPr>
        <w:t xml:space="preserve"> </w:t>
      </w:r>
      <w:r>
        <w:rPr>
          <w:i/>
          <w:color w:val="1F2023"/>
          <w:sz w:val="24"/>
        </w:rPr>
        <w:t>que</w:t>
      </w:r>
      <w:r>
        <w:rPr>
          <w:i/>
          <w:color w:val="1F2023"/>
          <w:spacing w:val="-4"/>
          <w:sz w:val="24"/>
        </w:rPr>
        <w:t xml:space="preserve"> </w:t>
      </w:r>
      <w:r>
        <w:rPr>
          <w:i/>
          <w:color w:val="1F2023"/>
          <w:sz w:val="24"/>
        </w:rPr>
        <w:t>saibas</w:t>
      </w:r>
      <w:r>
        <w:rPr>
          <w:i/>
          <w:color w:val="1F2023"/>
          <w:spacing w:val="-4"/>
          <w:sz w:val="24"/>
        </w:rPr>
        <w:t xml:space="preserve"> </w:t>
      </w:r>
      <w:r>
        <w:rPr>
          <w:i/>
          <w:color w:val="1F2023"/>
          <w:sz w:val="24"/>
        </w:rPr>
        <w:t>que</w:t>
      </w:r>
      <w:r>
        <w:rPr>
          <w:i/>
          <w:color w:val="1F2023"/>
          <w:spacing w:val="-4"/>
          <w:sz w:val="24"/>
        </w:rPr>
        <w:t xml:space="preserve"> </w:t>
      </w:r>
      <w:r>
        <w:rPr>
          <w:i/>
          <w:color w:val="1F2023"/>
          <w:sz w:val="24"/>
        </w:rPr>
        <w:t>me</w:t>
      </w:r>
      <w:r>
        <w:rPr>
          <w:i/>
          <w:color w:val="1F2023"/>
          <w:spacing w:val="-5"/>
          <w:sz w:val="24"/>
        </w:rPr>
        <w:t xml:space="preserve"> </w:t>
      </w:r>
      <w:r>
        <w:rPr>
          <w:i/>
          <w:color w:val="1F2023"/>
          <w:sz w:val="24"/>
        </w:rPr>
        <w:t>lembro</w:t>
      </w:r>
      <w:r>
        <w:rPr>
          <w:i/>
          <w:color w:val="1F2023"/>
          <w:spacing w:val="-57"/>
          <w:sz w:val="24"/>
        </w:rPr>
        <w:t xml:space="preserve"> </w:t>
      </w:r>
    </w:p>
    <w:p w:rsidR="00E0748A" w:rsidRDefault="00B3268C" w:rsidP="00173FE0">
      <w:pPr>
        <w:spacing w:line="360" w:lineRule="auto"/>
        <w:ind w:hanging="121"/>
        <w:jc w:val="right"/>
        <w:rPr>
          <w:i/>
          <w:sz w:val="24"/>
        </w:rPr>
      </w:pPr>
      <w:r>
        <w:rPr>
          <w:i/>
          <w:color w:val="1F2023"/>
          <w:sz w:val="24"/>
        </w:rPr>
        <w:t>Queria</w:t>
      </w:r>
      <w:r>
        <w:rPr>
          <w:i/>
          <w:color w:val="1F2023"/>
          <w:spacing w:val="-4"/>
          <w:sz w:val="24"/>
        </w:rPr>
        <w:t xml:space="preserve"> </w:t>
      </w:r>
      <w:r>
        <w:rPr>
          <w:i/>
          <w:color w:val="1F2023"/>
          <w:sz w:val="24"/>
        </w:rPr>
        <w:t>até</w:t>
      </w:r>
      <w:r>
        <w:rPr>
          <w:i/>
          <w:color w:val="1F2023"/>
          <w:spacing w:val="-4"/>
          <w:sz w:val="24"/>
        </w:rPr>
        <w:t xml:space="preserve"> </w:t>
      </w:r>
      <w:r>
        <w:rPr>
          <w:i/>
          <w:color w:val="1F2023"/>
          <w:sz w:val="24"/>
        </w:rPr>
        <w:t>que</w:t>
      </w:r>
      <w:r>
        <w:rPr>
          <w:i/>
          <w:color w:val="1F2023"/>
          <w:spacing w:val="-4"/>
          <w:sz w:val="24"/>
        </w:rPr>
        <w:t xml:space="preserve"> </w:t>
      </w:r>
      <w:r>
        <w:rPr>
          <w:i/>
          <w:color w:val="1F2023"/>
          <w:sz w:val="24"/>
        </w:rPr>
        <w:t>pudesses</w:t>
      </w:r>
      <w:r>
        <w:rPr>
          <w:i/>
          <w:color w:val="1F2023"/>
          <w:spacing w:val="-5"/>
          <w:sz w:val="24"/>
        </w:rPr>
        <w:t xml:space="preserve"> </w:t>
      </w:r>
      <w:r>
        <w:rPr>
          <w:i/>
          <w:color w:val="1F2023"/>
          <w:sz w:val="24"/>
        </w:rPr>
        <w:t>me</w:t>
      </w:r>
      <w:r>
        <w:rPr>
          <w:i/>
          <w:color w:val="1F2023"/>
          <w:spacing w:val="-5"/>
          <w:sz w:val="24"/>
        </w:rPr>
        <w:t xml:space="preserve"> </w:t>
      </w:r>
      <w:r>
        <w:rPr>
          <w:i/>
          <w:color w:val="1F2023"/>
          <w:sz w:val="24"/>
        </w:rPr>
        <w:t>ver</w:t>
      </w:r>
    </w:p>
    <w:p w:rsidR="00173FE0" w:rsidRDefault="00B3268C" w:rsidP="00173FE0">
      <w:pPr>
        <w:spacing w:before="2" w:line="360" w:lineRule="auto"/>
        <w:ind w:firstLine="586"/>
        <w:jc w:val="right"/>
        <w:rPr>
          <w:i/>
          <w:color w:val="1F2023"/>
          <w:spacing w:val="-57"/>
          <w:sz w:val="24"/>
        </w:rPr>
      </w:pPr>
      <w:r>
        <w:rPr>
          <w:i/>
          <w:color w:val="1F2023"/>
          <w:sz w:val="24"/>
        </w:rPr>
        <w:t>És, parte ainda</w:t>
      </w:r>
      <w:r>
        <w:rPr>
          <w:i/>
          <w:color w:val="1F2023"/>
          <w:spacing w:val="-57"/>
          <w:sz w:val="24"/>
        </w:rPr>
        <w:t xml:space="preserve"> </w:t>
      </w:r>
    </w:p>
    <w:p w:rsidR="00173FE0" w:rsidRDefault="00B3268C" w:rsidP="00173FE0">
      <w:pPr>
        <w:spacing w:before="2" w:line="360" w:lineRule="auto"/>
        <w:ind w:firstLine="586"/>
        <w:jc w:val="right"/>
        <w:rPr>
          <w:i/>
          <w:color w:val="1F2023"/>
          <w:spacing w:val="-57"/>
          <w:sz w:val="24"/>
        </w:rPr>
      </w:pPr>
      <w:r>
        <w:rPr>
          <w:i/>
          <w:color w:val="1F2023"/>
          <w:sz w:val="24"/>
        </w:rPr>
        <w:t>Do que me faz forte e</w:t>
      </w:r>
      <w:r>
        <w:rPr>
          <w:i/>
          <w:color w:val="1F2023"/>
          <w:spacing w:val="-57"/>
          <w:sz w:val="24"/>
        </w:rPr>
        <w:t xml:space="preserve"> </w:t>
      </w:r>
    </w:p>
    <w:p w:rsidR="00E0748A" w:rsidRDefault="00B3268C" w:rsidP="00173FE0">
      <w:pPr>
        <w:spacing w:before="2" w:line="360" w:lineRule="auto"/>
        <w:ind w:firstLine="586"/>
        <w:jc w:val="right"/>
        <w:rPr>
          <w:i/>
          <w:sz w:val="24"/>
        </w:rPr>
      </w:pPr>
      <w:r>
        <w:rPr>
          <w:i/>
          <w:color w:val="1F2023"/>
          <w:sz w:val="24"/>
        </w:rPr>
        <w:t>Pra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ser</w:t>
      </w:r>
      <w:r>
        <w:rPr>
          <w:i/>
          <w:color w:val="1F2023"/>
          <w:spacing w:val="-1"/>
          <w:sz w:val="24"/>
        </w:rPr>
        <w:t xml:space="preserve"> </w:t>
      </w:r>
      <w:r>
        <w:rPr>
          <w:i/>
          <w:color w:val="1F2023"/>
          <w:sz w:val="24"/>
        </w:rPr>
        <w:t>honesto</w:t>
      </w:r>
    </w:p>
    <w:p w:rsidR="00E0748A" w:rsidRDefault="00B3268C" w:rsidP="00173FE0">
      <w:pPr>
        <w:spacing w:line="273" w:lineRule="exact"/>
        <w:jc w:val="right"/>
        <w:rPr>
          <w:i/>
          <w:sz w:val="24"/>
        </w:rPr>
      </w:pPr>
      <w:r>
        <w:rPr>
          <w:i/>
          <w:color w:val="1F2023"/>
          <w:sz w:val="24"/>
        </w:rPr>
        <w:t>Só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um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pouquinho</w:t>
      </w:r>
      <w:r>
        <w:rPr>
          <w:i/>
          <w:color w:val="1F2023"/>
          <w:spacing w:val="-4"/>
          <w:sz w:val="24"/>
        </w:rPr>
        <w:t xml:space="preserve"> </w:t>
      </w:r>
      <w:r>
        <w:rPr>
          <w:i/>
          <w:color w:val="1F2023"/>
          <w:sz w:val="24"/>
        </w:rPr>
        <w:t>infeliz</w:t>
      </w:r>
    </w:p>
    <w:p w:rsidR="00E0748A" w:rsidRDefault="00E0748A" w:rsidP="00173FE0">
      <w:pPr>
        <w:pStyle w:val="Corpodetexto"/>
        <w:jc w:val="right"/>
        <w:rPr>
          <w:i/>
          <w:sz w:val="26"/>
        </w:rPr>
      </w:pPr>
    </w:p>
    <w:p w:rsidR="00E0748A" w:rsidRDefault="00E0748A" w:rsidP="00173FE0">
      <w:pPr>
        <w:pStyle w:val="Corpodetexto"/>
        <w:spacing w:before="3"/>
        <w:jc w:val="right"/>
        <w:rPr>
          <w:i/>
          <w:sz w:val="22"/>
        </w:rPr>
      </w:pPr>
    </w:p>
    <w:p w:rsidR="00173FE0" w:rsidRDefault="00B3268C" w:rsidP="00173FE0">
      <w:pPr>
        <w:spacing w:line="360" w:lineRule="auto"/>
        <w:ind w:hanging="408"/>
        <w:jc w:val="right"/>
        <w:rPr>
          <w:i/>
          <w:color w:val="1F2023"/>
          <w:spacing w:val="-57"/>
          <w:sz w:val="24"/>
        </w:rPr>
      </w:pPr>
      <w:r>
        <w:rPr>
          <w:i/>
          <w:color w:val="1F2023"/>
          <w:sz w:val="24"/>
        </w:rPr>
        <w:t>Mas tudo bem</w:t>
      </w:r>
      <w:r>
        <w:rPr>
          <w:i/>
          <w:color w:val="1F2023"/>
          <w:spacing w:val="-57"/>
          <w:sz w:val="24"/>
        </w:rPr>
        <w:t xml:space="preserve"> </w:t>
      </w:r>
    </w:p>
    <w:p w:rsidR="00173FE0" w:rsidRDefault="00B3268C" w:rsidP="00173FE0">
      <w:pPr>
        <w:spacing w:line="360" w:lineRule="auto"/>
        <w:ind w:hanging="408"/>
        <w:jc w:val="right"/>
        <w:rPr>
          <w:i/>
          <w:color w:val="1F2023"/>
          <w:spacing w:val="-57"/>
          <w:sz w:val="24"/>
        </w:rPr>
      </w:pPr>
      <w:r>
        <w:rPr>
          <w:i/>
          <w:color w:val="1F2023"/>
          <w:sz w:val="24"/>
        </w:rPr>
        <w:t>Tudo bem</w:t>
      </w:r>
      <w:r>
        <w:rPr>
          <w:i/>
          <w:color w:val="1F2023"/>
          <w:spacing w:val="-57"/>
          <w:sz w:val="24"/>
        </w:rPr>
        <w:t xml:space="preserve"> </w:t>
      </w:r>
    </w:p>
    <w:p w:rsidR="00E0748A" w:rsidRDefault="00B3268C" w:rsidP="00173FE0">
      <w:pPr>
        <w:spacing w:line="360" w:lineRule="auto"/>
        <w:ind w:hanging="408"/>
        <w:jc w:val="right"/>
        <w:rPr>
          <w:i/>
          <w:sz w:val="24"/>
        </w:rPr>
      </w:pPr>
      <w:r>
        <w:rPr>
          <w:i/>
          <w:color w:val="1F2023"/>
          <w:sz w:val="24"/>
        </w:rPr>
        <w:t>Tudo</w:t>
      </w:r>
      <w:r>
        <w:rPr>
          <w:i/>
          <w:color w:val="1F2023"/>
          <w:spacing w:val="-15"/>
          <w:sz w:val="24"/>
        </w:rPr>
        <w:t xml:space="preserve"> </w:t>
      </w:r>
      <w:r>
        <w:rPr>
          <w:i/>
          <w:color w:val="1F2023"/>
          <w:sz w:val="24"/>
        </w:rPr>
        <w:t>bem</w:t>
      </w:r>
    </w:p>
    <w:p w:rsidR="00E0748A" w:rsidRDefault="00B3268C" w:rsidP="00173FE0">
      <w:pPr>
        <w:spacing w:line="273" w:lineRule="exact"/>
        <w:jc w:val="right"/>
        <w:rPr>
          <w:i/>
          <w:sz w:val="24"/>
        </w:rPr>
      </w:pPr>
      <w:r>
        <w:rPr>
          <w:i/>
          <w:color w:val="1F2023"/>
          <w:sz w:val="24"/>
        </w:rPr>
        <w:t>[...]</w:t>
      </w:r>
    </w:p>
    <w:p w:rsidR="00E0748A" w:rsidRDefault="00E0748A" w:rsidP="00173FE0">
      <w:pPr>
        <w:pStyle w:val="Corpodetexto"/>
        <w:jc w:val="right"/>
        <w:rPr>
          <w:i/>
          <w:sz w:val="26"/>
        </w:rPr>
      </w:pPr>
    </w:p>
    <w:p w:rsidR="00E0748A" w:rsidRDefault="00E0748A" w:rsidP="00173FE0">
      <w:pPr>
        <w:pStyle w:val="Corpodetexto"/>
        <w:spacing w:before="3"/>
        <w:jc w:val="right"/>
        <w:rPr>
          <w:i/>
          <w:sz w:val="22"/>
        </w:rPr>
      </w:pPr>
    </w:p>
    <w:p w:rsidR="00E0748A" w:rsidRDefault="00B3268C" w:rsidP="00173FE0">
      <w:pPr>
        <w:pStyle w:val="Corpodetexto"/>
        <w:jc w:val="right"/>
      </w:pPr>
      <w:r>
        <w:t>LEGIÃO</w:t>
      </w:r>
      <w:r>
        <w:rPr>
          <w:spacing w:val="-5"/>
        </w:rPr>
        <w:t xml:space="preserve"> </w:t>
      </w:r>
      <w:r>
        <w:t>URBANA,</w:t>
      </w:r>
      <w:r>
        <w:rPr>
          <w:spacing w:val="-3"/>
        </w:rPr>
        <w:t xml:space="preserve"> </w:t>
      </w:r>
      <w:r>
        <w:t>1993</w:t>
      </w:r>
    </w:p>
    <w:p w:rsidR="00E0748A" w:rsidRDefault="00E0748A" w:rsidP="007F0B32">
      <w:pPr>
        <w:jc w:val="right"/>
        <w:sectPr w:rsidR="00E0748A" w:rsidSect="007F0B32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:rsidR="00E0748A" w:rsidRDefault="00B3268C" w:rsidP="007F0B32">
      <w:pPr>
        <w:spacing w:before="102"/>
        <w:rPr>
          <w:b/>
          <w:sz w:val="24"/>
        </w:rPr>
      </w:pPr>
      <w:r>
        <w:rPr>
          <w:b/>
          <w:sz w:val="24"/>
        </w:rPr>
        <w:lastRenderedPageBreak/>
        <w:t>Resumo</w:t>
      </w:r>
    </w:p>
    <w:p w:rsidR="00E0748A" w:rsidRDefault="00E0748A" w:rsidP="007F0B32">
      <w:pPr>
        <w:pStyle w:val="Corpodetexto"/>
        <w:rPr>
          <w:b/>
          <w:sz w:val="26"/>
        </w:rPr>
      </w:pPr>
    </w:p>
    <w:p w:rsidR="00E0748A" w:rsidRDefault="00E0748A" w:rsidP="007F0B32">
      <w:pPr>
        <w:pStyle w:val="Corpodetexto"/>
        <w:spacing w:before="10"/>
        <w:rPr>
          <w:b/>
          <w:sz w:val="21"/>
        </w:rPr>
      </w:pPr>
    </w:p>
    <w:p w:rsidR="00E0748A" w:rsidRDefault="00B3268C" w:rsidP="007F0B32">
      <w:pPr>
        <w:pStyle w:val="Corpodetexto"/>
        <w:spacing w:line="360" w:lineRule="auto"/>
        <w:jc w:val="both"/>
      </w:pPr>
      <w:r>
        <w:t xml:space="preserve">A </w:t>
      </w:r>
      <w:r w:rsidR="008D04F4">
        <w:t>Doença do CoronaVírus (COVID-19)</w:t>
      </w:r>
      <w:r>
        <w:t>, em face de tantas mortes e angústia universal, vem a configurar uma das</w:t>
      </w:r>
      <w:r>
        <w:rPr>
          <w:spacing w:val="1"/>
        </w:rPr>
        <w:t xml:space="preserve"> </w:t>
      </w:r>
      <w:r>
        <w:t>epidemias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mortais,</w:t>
      </w:r>
      <w:r>
        <w:rPr>
          <w:spacing w:val="1"/>
        </w:rPr>
        <w:t xml:space="preserve"> </w:t>
      </w:r>
      <w:r>
        <w:t>podendo,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massa,</w:t>
      </w:r>
      <w:r>
        <w:rPr>
          <w:spacing w:val="1"/>
        </w:rPr>
        <w:t xml:space="preserve"> </w:t>
      </w:r>
      <w:r>
        <w:t>gerar</w:t>
      </w:r>
      <w:r>
        <w:rPr>
          <w:spacing w:val="1"/>
        </w:rPr>
        <w:t xml:space="preserve"> </w:t>
      </w:r>
      <w:r>
        <w:t>implicações psicológicas diversas, dentre elas, a problemática do luto. Sabe-se que luto é um</w:t>
      </w:r>
      <w:r>
        <w:rPr>
          <w:spacing w:val="1"/>
        </w:rPr>
        <w:t xml:space="preserve"> </w:t>
      </w:r>
      <w:r>
        <w:t>processo natural de resposta do ser humano à perda de um objeto amado, no entanto, parte</w:t>
      </w:r>
      <w:r>
        <w:rPr>
          <w:spacing w:val="1"/>
        </w:rPr>
        <w:t xml:space="preserve"> </w:t>
      </w:r>
      <w:r>
        <w:t>dessas pessoas podem vivenciar alternâncias de um tipo de luto denominado complicado. Esta</w:t>
      </w:r>
      <w:r>
        <w:rPr>
          <w:spacing w:val="-57"/>
        </w:rPr>
        <w:t xml:space="preserve"> </w:t>
      </w:r>
      <w:r>
        <w:t>pesquisa teve como objetivo verificar, através de uma revisão integrativa da literatura, 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científica sobre 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 luto</w:t>
      </w:r>
      <w:r>
        <w:rPr>
          <w:spacing w:val="1"/>
        </w:rPr>
        <w:t xml:space="preserve"> </w:t>
      </w:r>
      <w:r>
        <w:t>daqueles que perderam entes queridos pela</w:t>
      </w:r>
      <w:r>
        <w:rPr>
          <w:spacing w:val="1"/>
        </w:rPr>
        <w:t xml:space="preserve"> </w:t>
      </w:r>
      <w:r>
        <w:t>infecção por Coronavírus, abordando quais as particularidades retratadas na literatura em</w:t>
      </w:r>
      <w:r>
        <w:rPr>
          <w:spacing w:val="1"/>
        </w:rPr>
        <w:t xml:space="preserve"> </w:t>
      </w:r>
      <w:r>
        <w:t>relação ao adoecimento e morte pela COVID-19 e quais os consequentes desdobramentos</w:t>
      </w:r>
      <w:r>
        <w:rPr>
          <w:spacing w:val="1"/>
        </w:rPr>
        <w:t xml:space="preserve"> </w:t>
      </w:r>
      <w:r>
        <w:t>delas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experiência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enlutados,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complicações</w:t>
      </w:r>
      <w:r>
        <w:rPr>
          <w:spacing w:val="6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luto.</w:t>
      </w:r>
    </w:p>
    <w:p w:rsidR="00E0748A" w:rsidRDefault="00B3268C" w:rsidP="007F0B32">
      <w:pPr>
        <w:spacing w:before="3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Luto,</w:t>
      </w:r>
      <w:r>
        <w:rPr>
          <w:spacing w:val="-6"/>
          <w:sz w:val="24"/>
        </w:rPr>
        <w:t xml:space="preserve"> </w:t>
      </w:r>
      <w:r>
        <w:rPr>
          <w:sz w:val="24"/>
        </w:rPr>
        <w:t>COVID-19,</w:t>
      </w:r>
      <w:r>
        <w:rPr>
          <w:spacing w:val="-5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1"/>
          <w:sz w:val="24"/>
        </w:rPr>
        <w:t xml:space="preserve"> </w:t>
      </w:r>
      <w:r>
        <w:rPr>
          <w:sz w:val="24"/>
        </w:rPr>
        <w:t>Luto</w:t>
      </w:r>
      <w:r>
        <w:rPr>
          <w:spacing w:val="-3"/>
          <w:sz w:val="24"/>
        </w:rPr>
        <w:t xml:space="preserve"> </w:t>
      </w:r>
      <w:r>
        <w:rPr>
          <w:sz w:val="24"/>
        </w:rPr>
        <w:t>complicado.</w:t>
      </w:r>
    </w:p>
    <w:p w:rsidR="00E0748A" w:rsidRDefault="00E0748A" w:rsidP="007F0B32">
      <w:pPr>
        <w:pStyle w:val="Corpodetexto"/>
        <w:rPr>
          <w:sz w:val="26"/>
        </w:rPr>
      </w:pPr>
    </w:p>
    <w:p w:rsidR="00E0748A" w:rsidRDefault="00E0748A" w:rsidP="007F0B32">
      <w:pPr>
        <w:pStyle w:val="Corpodetexto"/>
        <w:rPr>
          <w:sz w:val="26"/>
        </w:rPr>
      </w:pPr>
    </w:p>
    <w:p w:rsidR="00E0748A" w:rsidRDefault="00E0748A" w:rsidP="007F0B32">
      <w:pPr>
        <w:pStyle w:val="Corpodetexto"/>
        <w:spacing w:before="9"/>
        <w:rPr>
          <w:sz w:val="23"/>
        </w:rPr>
      </w:pPr>
    </w:p>
    <w:p w:rsidR="00E0748A" w:rsidRPr="00173FE0" w:rsidRDefault="00B3268C" w:rsidP="007F0B32">
      <w:pPr>
        <w:rPr>
          <w:b/>
          <w:sz w:val="24"/>
          <w:lang w:val="en-US"/>
        </w:rPr>
      </w:pPr>
      <w:r w:rsidRPr="00173FE0">
        <w:rPr>
          <w:b/>
          <w:sz w:val="24"/>
          <w:lang w:val="en-US"/>
        </w:rPr>
        <w:t>Abstract</w:t>
      </w:r>
    </w:p>
    <w:p w:rsidR="00E0748A" w:rsidRPr="00173FE0" w:rsidRDefault="00E0748A" w:rsidP="007F0B32">
      <w:pPr>
        <w:pStyle w:val="Corpodetexto"/>
        <w:spacing w:before="11"/>
        <w:rPr>
          <w:b/>
          <w:sz w:val="36"/>
          <w:lang w:val="en-US"/>
        </w:rPr>
      </w:pPr>
    </w:p>
    <w:p w:rsidR="00E0748A" w:rsidRPr="00173FE0" w:rsidRDefault="008D04F4" w:rsidP="007F0B32">
      <w:pPr>
        <w:pStyle w:val="Corpodetexto"/>
        <w:tabs>
          <w:tab w:val="left" w:pos="10065"/>
        </w:tabs>
        <w:spacing w:line="360" w:lineRule="auto"/>
        <w:jc w:val="both"/>
        <w:rPr>
          <w:lang w:val="en-US"/>
        </w:rPr>
      </w:pPr>
      <w:r w:rsidRPr="00173FE0">
        <w:rPr>
          <w:lang w:val="en-US"/>
        </w:rPr>
        <w:t>The CoronaVirus Disease (C</w:t>
      </w:r>
      <w:r w:rsidR="00B3268C" w:rsidRPr="00173FE0">
        <w:rPr>
          <w:lang w:val="en-US"/>
        </w:rPr>
        <w:t>OVID-19</w:t>
      </w:r>
      <w:r w:rsidRPr="00173FE0">
        <w:rPr>
          <w:lang w:val="en-US"/>
        </w:rPr>
        <w:t>)</w:t>
      </w:r>
      <w:r w:rsidR="00B3268C" w:rsidRPr="00173FE0">
        <w:rPr>
          <w:lang w:val="en-US"/>
        </w:rPr>
        <w:t>, in the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face of so</w:t>
      </w:r>
      <w:r w:rsidR="00B3268C" w:rsidRPr="00173FE0">
        <w:rPr>
          <w:spacing w:val="60"/>
          <w:lang w:val="en-US"/>
        </w:rPr>
        <w:t xml:space="preserve"> </w:t>
      </w:r>
      <w:r w:rsidR="00B3268C" w:rsidRPr="00173FE0">
        <w:rPr>
          <w:lang w:val="en-US"/>
        </w:rPr>
        <w:t>many deaths and universal anguish, comes to configure one of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the deadliest epidemics, and, in view of the occurrence of mass deaths, it can generate diverse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psychological implications, among them, the problem of mourning. It is known that grief is a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natural process of human response to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the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loss of a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loved</w:t>
      </w:r>
      <w:r w:rsidR="00B3268C" w:rsidRPr="00173FE0">
        <w:rPr>
          <w:spacing w:val="1"/>
          <w:lang w:val="en-US"/>
        </w:rPr>
        <w:t xml:space="preserve"> </w:t>
      </w:r>
      <w:proofErr w:type="gramStart"/>
      <w:r w:rsidR="00B3268C" w:rsidRPr="00173FE0">
        <w:rPr>
          <w:lang w:val="en-US"/>
        </w:rPr>
        <w:t>object,</w:t>
      </w:r>
      <w:proofErr w:type="gramEnd"/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however,</w:t>
      </w:r>
      <w:r w:rsidR="00B3268C" w:rsidRPr="00173FE0">
        <w:rPr>
          <w:spacing w:val="60"/>
          <w:lang w:val="en-US"/>
        </w:rPr>
        <w:t xml:space="preserve"> </w:t>
      </w:r>
      <w:r w:rsidR="00B3268C" w:rsidRPr="00173FE0">
        <w:rPr>
          <w:lang w:val="en-US"/>
        </w:rPr>
        <w:t>some of these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people may experience alternations of a type of grief called complicated. This research aimed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to verify, through an integrative literature review, the scientific production on the grieving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process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of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those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who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lost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loved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ones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by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the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Coronavirus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infection,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addressing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the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particularities portrayed in the literature in relation to illness and death by COVID-19 and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what are their consequent consequences in the experience of bereaved family members, such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as</w:t>
      </w:r>
      <w:r w:rsidR="00B3268C" w:rsidRPr="00173FE0">
        <w:rPr>
          <w:spacing w:val="-1"/>
          <w:lang w:val="en-US"/>
        </w:rPr>
        <w:t xml:space="preserve"> </w:t>
      </w:r>
      <w:r w:rsidR="00B3268C" w:rsidRPr="00173FE0">
        <w:rPr>
          <w:lang w:val="en-US"/>
        </w:rPr>
        <w:t>the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occurrence of</w:t>
      </w:r>
      <w:r w:rsidR="00B3268C" w:rsidRPr="00173FE0">
        <w:rPr>
          <w:spacing w:val="-6"/>
          <w:lang w:val="en-US"/>
        </w:rPr>
        <w:t xml:space="preserve"> </w:t>
      </w:r>
      <w:r w:rsidR="00B3268C" w:rsidRPr="00173FE0">
        <w:rPr>
          <w:lang w:val="en-US"/>
        </w:rPr>
        <w:t>complications</w:t>
      </w:r>
      <w:r w:rsidR="00B3268C" w:rsidRPr="00173FE0">
        <w:rPr>
          <w:spacing w:val="3"/>
          <w:lang w:val="en-US"/>
        </w:rPr>
        <w:t xml:space="preserve"> </w:t>
      </w:r>
      <w:r w:rsidR="00B3268C" w:rsidRPr="00173FE0">
        <w:rPr>
          <w:lang w:val="en-US"/>
        </w:rPr>
        <w:t>in</w:t>
      </w:r>
      <w:r w:rsidR="00B3268C" w:rsidRPr="00173FE0">
        <w:rPr>
          <w:spacing w:val="-3"/>
          <w:lang w:val="en-US"/>
        </w:rPr>
        <w:t xml:space="preserve"> </w:t>
      </w:r>
      <w:r w:rsidR="00B3268C" w:rsidRPr="00173FE0">
        <w:rPr>
          <w:lang w:val="en-US"/>
        </w:rPr>
        <w:t>the</w:t>
      </w:r>
      <w:r w:rsidR="00B3268C" w:rsidRPr="00173FE0">
        <w:rPr>
          <w:spacing w:val="1"/>
          <w:lang w:val="en-US"/>
        </w:rPr>
        <w:t xml:space="preserve"> </w:t>
      </w:r>
      <w:r w:rsidR="00B3268C" w:rsidRPr="00173FE0">
        <w:rPr>
          <w:lang w:val="en-US"/>
        </w:rPr>
        <w:t>grieving</w:t>
      </w:r>
      <w:r w:rsidR="00B3268C" w:rsidRPr="00173FE0">
        <w:rPr>
          <w:spacing w:val="5"/>
          <w:lang w:val="en-US"/>
        </w:rPr>
        <w:t xml:space="preserve"> </w:t>
      </w:r>
      <w:r w:rsidR="00B3268C" w:rsidRPr="00173FE0">
        <w:rPr>
          <w:lang w:val="en-US"/>
        </w:rPr>
        <w:t>process.</w:t>
      </w:r>
    </w:p>
    <w:p w:rsidR="00E0748A" w:rsidRPr="00173FE0" w:rsidRDefault="00B3268C" w:rsidP="007F0B32">
      <w:pPr>
        <w:pStyle w:val="Corpodetexto"/>
        <w:spacing w:line="275" w:lineRule="exact"/>
        <w:jc w:val="both"/>
        <w:rPr>
          <w:lang w:val="en-US"/>
        </w:rPr>
      </w:pPr>
      <w:r w:rsidRPr="00173FE0">
        <w:rPr>
          <w:b/>
          <w:lang w:val="en-US"/>
        </w:rPr>
        <w:t>Keywords:</w:t>
      </w:r>
      <w:r w:rsidRPr="00173FE0">
        <w:rPr>
          <w:b/>
          <w:spacing w:val="-3"/>
          <w:lang w:val="en-US"/>
        </w:rPr>
        <w:t xml:space="preserve"> </w:t>
      </w:r>
      <w:r w:rsidRPr="00173FE0">
        <w:rPr>
          <w:lang w:val="en-US"/>
        </w:rPr>
        <w:t>Grief,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COVID-19,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Relatives,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Complicated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grief.</w:t>
      </w:r>
    </w:p>
    <w:p w:rsidR="00E0748A" w:rsidRPr="00173FE0" w:rsidRDefault="00E0748A" w:rsidP="007F0B32">
      <w:pPr>
        <w:spacing w:line="275" w:lineRule="exact"/>
        <w:jc w:val="both"/>
        <w:rPr>
          <w:lang w:val="en-US"/>
        </w:rPr>
        <w:sectPr w:rsidR="00E0748A" w:rsidRPr="00173FE0" w:rsidSect="007F0B32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:rsidR="00E0748A" w:rsidRDefault="00B3268C" w:rsidP="007F0B32">
      <w:pPr>
        <w:spacing w:before="102"/>
        <w:rPr>
          <w:b/>
          <w:sz w:val="24"/>
        </w:rPr>
      </w:pPr>
      <w:r>
        <w:rPr>
          <w:b/>
          <w:sz w:val="24"/>
        </w:rPr>
        <w:lastRenderedPageBreak/>
        <w:t>Sumário</w:t>
      </w:r>
    </w:p>
    <w:sdt>
      <w:sdtPr>
        <w:rPr>
          <w:sz w:val="22"/>
          <w:szCs w:val="22"/>
        </w:rPr>
        <w:id w:val="-1669170981"/>
        <w:docPartObj>
          <w:docPartGallery w:val="Table of Contents"/>
          <w:docPartUnique/>
        </w:docPartObj>
      </w:sdtPr>
      <w:sdtContent>
        <w:p w:rsidR="00C50096" w:rsidRDefault="00744822" w:rsidP="007F0B32">
          <w:pPr>
            <w:pStyle w:val="Sumrio1"/>
            <w:tabs>
              <w:tab w:val="left" w:pos="9072"/>
              <w:tab w:val="right" w:pos="10206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r w:rsidRPr="00744822">
            <w:fldChar w:fldCharType="begin"/>
          </w:r>
          <w:r w:rsidR="00B3268C">
            <w:instrText xml:space="preserve">TOC \o "1-1" \h \z \u </w:instrText>
          </w:r>
          <w:r w:rsidRPr="00744822">
            <w:fldChar w:fldCharType="separate"/>
          </w:r>
          <w:hyperlink w:anchor="_Toc96416233" w:history="1">
            <w:r w:rsidR="00C50096" w:rsidRPr="009477B7">
              <w:rPr>
                <w:rStyle w:val="Hyperlink"/>
                <w:noProof/>
              </w:rPr>
              <w:t>1.</w:t>
            </w:r>
            <w:r w:rsidR="00C5009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C50096" w:rsidRPr="009477B7">
              <w:rPr>
                <w:rStyle w:val="Hyperlink"/>
                <w:noProof/>
              </w:rPr>
              <w:t>Introdução</w:t>
            </w:r>
            <w:r w:rsidR="007F0B32">
              <w:rPr>
                <w:rStyle w:val="Hyperlink"/>
                <w:noProof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noProof/>
                <w:webHidden/>
              </w:rPr>
              <w:fldChar w:fldCharType="begin"/>
            </w:r>
            <w:r w:rsidR="00C50096">
              <w:rPr>
                <w:noProof/>
                <w:webHidden/>
              </w:rPr>
              <w:instrText xml:space="preserve"> PAGEREF _Toc96416233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3FE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0096" w:rsidRDefault="00744822" w:rsidP="007F0B32">
          <w:pPr>
            <w:pStyle w:val="Sumrio1"/>
            <w:tabs>
              <w:tab w:val="left" w:pos="9072"/>
              <w:tab w:val="right" w:pos="10206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96416234" w:history="1">
            <w:r w:rsidR="00C50096" w:rsidRPr="009477B7">
              <w:rPr>
                <w:rStyle w:val="Hyperlink"/>
                <w:noProof/>
              </w:rPr>
              <w:t>2.</w:t>
            </w:r>
            <w:r w:rsidR="00C5009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C50096" w:rsidRPr="009477B7">
              <w:rPr>
                <w:rStyle w:val="Hyperlink"/>
                <w:noProof/>
              </w:rPr>
              <w:t>Desenvolvimento</w:t>
            </w:r>
            <w:r w:rsidR="007F0B32">
              <w:rPr>
                <w:rStyle w:val="Hyperlink"/>
                <w:noProof/>
              </w:rPr>
              <w:t xml:space="preserve"> </w:t>
            </w:r>
            <w:r w:rsidR="007F0B32" w:rsidRPr="007F0B32">
              <w:rPr>
                <w:rStyle w:val="Hyperlink"/>
                <w:noProof/>
              </w:rPr>
              <w:t xml:space="preserve">                                                                                                 </w:t>
            </w:r>
            <w:r w:rsidR="007F0B32">
              <w:rPr>
                <w:rStyle w:val="Hyperlink"/>
                <w:noProof/>
              </w:rPr>
              <w:t xml:space="preserve">                     </w:t>
            </w:r>
            <w:r>
              <w:rPr>
                <w:noProof/>
                <w:webHidden/>
              </w:rPr>
              <w:fldChar w:fldCharType="begin"/>
            </w:r>
            <w:r w:rsidR="00C50096">
              <w:rPr>
                <w:noProof/>
                <w:webHidden/>
              </w:rPr>
              <w:instrText xml:space="preserve"> PAGEREF _Toc96416234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3F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0096" w:rsidRDefault="00744822" w:rsidP="007F0B32">
          <w:pPr>
            <w:pStyle w:val="Sumrio1"/>
            <w:tabs>
              <w:tab w:val="left" w:pos="2289"/>
              <w:tab w:val="left" w:pos="9072"/>
              <w:tab w:val="right" w:pos="10206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96416235" w:history="1">
            <w:r w:rsidR="00C50096" w:rsidRPr="009477B7">
              <w:rPr>
                <w:rStyle w:val="Hyperlink"/>
                <w:noProof/>
              </w:rPr>
              <w:t>2.1</w:t>
            </w:r>
            <w:r w:rsidR="007F0B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 xml:space="preserve"> </w:t>
            </w:r>
            <w:r w:rsidR="00C50096" w:rsidRPr="009477B7">
              <w:rPr>
                <w:rStyle w:val="Hyperlink"/>
                <w:noProof/>
              </w:rPr>
              <w:t>Metodologia</w:t>
            </w:r>
            <w:r w:rsidR="007F0B32" w:rsidRPr="007F0B32">
              <w:rPr>
                <w:noProof/>
              </w:rPr>
              <w:t xml:space="preserve">                                                                                                                             </w:t>
            </w:r>
            <w:r>
              <w:rPr>
                <w:noProof/>
                <w:webHidden/>
              </w:rPr>
              <w:fldChar w:fldCharType="begin"/>
            </w:r>
            <w:r w:rsidR="00C50096">
              <w:rPr>
                <w:noProof/>
                <w:webHidden/>
              </w:rPr>
              <w:instrText xml:space="preserve"> PAGEREF _Toc96416235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3F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0096" w:rsidRDefault="00744822" w:rsidP="007F0B32">
          <w:pPr>
            <w:pStyle w:val="Sumrio1"/>
            <w:tabs>
              <w:tab w:val="left" w:pos="2289"/>
              <w:tab w:val="left" w:pos="9072"/>
              <w:tab w:val="right" w:pos="10206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96416236" w:history="1">
            <w:r w:rsidR="00C50096" w:rsidRPr="009477B7">
              <w:rPr>
                <w:rStyle w:val="Hyperlink"/>
                <w:noProof/>
              </w:rPr>
              <w:t>2.2</w:t>
            </w:r>
            <w:r w:rsidR="007F0B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 xml:space="preserve"> </w:t>
            </w:r>
            <w:r w:rsidR="00C50096" w:rsidRPr="009477B7">
              <w:rPr>
                <w:rStyle w:val="Hyperlink"/>
                <w:noProof/>
              </w:rPr>
              <w:t>Resultados</w:t>
            </w:r>
            <w:r w:rsidR="00C50096" w:rsidRPr="009477B7">
              <w:rPr>
                <w:rStyle w:val="Hyperlink"/>
                <w:noProof/>
                <w:spacing w:val="-10"/>
              </w:rPr>
              <w:t xml:space="preserve"> </w:t>
            </w:r>
            <w:r w:rsidR="00C50096" w:rsidRPr="009477B7">
              <w:rPr>
                <w:rStyle w:val="Hyperlink"/>
                <w:noProof/>
              </w:rPr>
              <w:t>e</w:t>
            </w:r>
            <w:r w:rsidR="00C50096" w:rsidRPr="009477B7">
              <w:rPr>
                <w:rStyle w:val="Hyperlink"/>
                <w:noProof/>
                <w:spacing w:val="-9"/>
              </w:rPr>
              <w:t xml:space="preserve"> </w:t>
            </w:r>
            <w:r w:rsidR="00C50096" w:rsidRPr="009477B7">
              <w:rPr>
                <w:rStyle w:val="Hyperlink"/>
                <w:noProof/>
              </w:rPr>
              <w:t>Discussão</w:t>
            </w:r>
            <w:r w:rsidR="007F0B32">
              <w:rPr>
                <w:rStyle w:val="Hyperlink"/>
                <w:noProof/>
              </w:rPr>
              <w:t xml:space="preserve"> </w:t>
            </w:r>
            <w:r w:rsidR="007F0B32" w:rsidRPr="007F0B32">
              <w:rPr>
                <w:rStyle w:val="Hyperlink"/>
                <w:noProof/>
              </w:rPr>
              <w:t xml:space="preserve">                                                                     </w:t>
            </w:r>
            <w:r w:rsidR="007F0B32">
              <w:rPr>
                <w:rStyle w:val="Hyperlink"/>
                <w:noProof/>
              </w:rPr>
              <w:t xml:space="preserve">                   </w:t>
            </w:r>
            <w:r w:rsidR="007F0B32" w:rsidRPr="007F0B32">
              <w:rPr>
                <w:rStyle w:val="Hyperlink"/>
                <w:noProof/>
              </w:rPr>
              <w:t xml:space="preserve">                   </w:t>
            </w:r>
            <w:r>
              <w:rPr>
                <w:noProof/>
                <w:webHidden/>
              </w:rPr>
              <w:fldChar w:fldCharType="begin"/>
            </w:r>
            <w:r w:rsidR="00C50096">
              <w:rPr>
                <w:noProof/>
                <w:webHidden/>
              </w:rPr>
              <w:instrText xml:space="preserve"> PAGEREF _Toc96416236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3F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0096" w:rsidRDefault="00744822" w:rsidP="007F0B32">
          <w:pPr>
            <w:pStyle w:val="Sumrio1"/>
            <w:tabs>
              <w:tab w:val="left" w:pos="9072"/>
              <w:tab w:val="right" w:pos="10206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96416237" w:history="1">
            <w:r w:rsidR="00C50096" w:rsidRPr="009477B7">
              <w:rPr>
                <w:rStyle w:val="Hyperlink"/>
                <w:noProof/>
              </w:rPr>
              <w:t>3.</w:t>
            </w:r>
            <w:r w:rsidR="00C5009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C50096" w:rsidRPr="009477B7">
              <w:rPr>
                <w:rStyle w:val="Hyperlink"/>
                <w:noProof/>
              </w:rPr>
              <w:t>Conclusão</w:t>
            </w:r>
            <w:r w:rsidR="007F0B32">
              <w:rPr>
                <w:rStyle w:val="Hyperlink"/>
                <w:noProof/>
              </w:rPr>
              <w:t xml:space="preserve"> </w:t>
            </w:r>
            <w:r w:rsidR="007F0B32" w:rsidRPr="007F0B32">
              <w:rPr>
                <w:rStyle w:val="Hyperlink"/>
                <w:noProof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noProof/>
                <w:webHidden/>
              </w:rPr>
              <w:fldChar w:fldCharType="begin"/>
            </w:r>
            <w:r w:rsidR="00C50096">
              <w:rPr>
                <w:noProof/>
                <w:webHidden/>
              </w:rPr>
              <w:instrText xml:space="preserve"> PAGEREF _Toc96416237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3FE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0096" w:rsidRDefault="00744822" w:rsidP="007F0B32">
          <w:pPr>
            <w:pStyle w:val="Sumrio1"/>
            <w:tabs>
              <w:tab w:val="left" w:pos="9072"/>
              <w:tab w:val="right" w:pos="10206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96416238" w:history="1">
            <w:r w:rsidR="00C50096" w:rsidRPr="009477B7">
              <w:rPr>
                <w:rStyle w:val="Hyperlink"/>
                <w:noProof/>
              </w:rPr>
              <w:t>Referências</w:t>
            </w:r>
            <w:r w:rsidR="00C50096" w:rsidRPr="009477B7">
              <w:rPr>
                <w:rStyle w:val="Hyperlink"/>
                <w:noProof/>
                <w:spacing w:val="-9"/>
              </w:rPr>
              <w:t xml:space="preserve"> </w:t>
            </w:r>
            <w:r w:rsidR="00C50096" w:rsidRPr="009477B7">
              <w:rPr>
                <w:rStyle w:val="Hyperlink"/>
                <w:noProof/>
              </w:rPr>
              <w:t>Bibliográficas</w:t>
            </w:r>
            <w:r w:rsidR="007F0B32">
              <w:rPr>
                <w:rStyle w:val="Hyperlink"/>
                <w:noProof/>
              </w:rPr>
              <w:t xml:space="preserve"> </w:t>
            </w:r>
            <w:r w:rsidR="007F0B32" w:rsidRPr="007F0B32">
              <w:rPr>
                <w:rStyle w:val="Hyperlink"/>
                <w:noProof/>
              </w:rPr>
              <w:t xml:space="preserve">                                                                                     </w:t>
            </w:r>
            <w:r w:rsidR="007F0B32">
              <w:rPr>
                <w:rStyle w:val="Hyperlink"/>
                <w:noProof/>
              </w:rPr>
              <w:t xml:space="preserve">   </w:t>
            </w:r>
            <w:r w:rsidR="007F0B32" w:rsidRPr="007F0B32">
              <w:rPr>
                <w:rStyle w:val="Hyperlink"/>
                <w:noProof/>
              </w:rPr>
              <w:t xml:space="preserve">                   </w:t>
            </w:r>
            <w:r>
              <w:rPr>
                <w:noProof/>
                <w:webHidden/>
              </w:rPr>
              <w:fldChar w:fldCharType="begin"/>
            </w:r>
            <w:r w:rsidR="00C50096">
              <w:rPr>
                <w:noProof/>
                <w:webHidden/>
              </w:rPr>
              <w:instrText xml:space="preserve"> PAGEREF _Toc96416238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3FE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748A" w:rsidRDefault="00744822" w:rsidP="007F0B32">
          <w:pPr>
            <w:tabs>
              <w:tab w:val="left" w:pos="9072"/>
            </w:tabs>
          </w:pPr>
          <w:r>
            <w:fldChar w:fldCharType="end"/>
          </w:r>
        </w:p>
      </w:sdtContent>
    </w:sdt>
    <w:p w:rsidR="00E0748A" w:rsidRDefault="00E0748A" w:rsidP="007F0B32">
      <w:pPr>
        <w:sectPr w:rsidR="00E0748A" w:rsidSect="007F0B32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:rsidR="00E0748A" w:rsidRPr="007F0B32" w:rsidRDefault="00B3268C" w:rsidP="007F0B32">
      <w:pPr>
        <w:pStyle w:val="Ttulo1"/>
        <w:numPr>
          <w:ilvl w:val="0"/>
          <w:numId w:val="3"/>
        </w:numPr>
        <w:tabs>
          <w:tab w:val="left" w:pos="1305"/>
        </w:tabs>
        <w:spacing w:before="102"/>
        <w:ind w:left="0"/>
      </w:pPr>
      <w:bookmarkStart w:id="0" w:name="_Toc96416233"/>
      <w:r w:rsidRPr="007F0B32">
        <w:lastRenderedPageBreak/>
        <w:t>Introdução</w:t>
      </w:r>
      <w:bookmarkEnd w:id="0"/>
    </w:p>
    <w:p w:rsidR="00E0748A" w:rsidRPr="007F0B32" w:rsidRDefault="00E0748A" w:rsidP="007F0B32">
      <w:pPr>
        <w:pStyle w:val="Corpodetexto"/>
        <w:rPr>
          <w:b/>
        </w:rPr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 xml:space="preserve">A </w:t>
      </w:r>
      <w:r w:rsidR="00F4316F" w:rsidRPr="007F0B32">
        <w:t xml:space="preserve">Doença do CoronaVírus (COVID-19) </w:t>
      </w:r>
      <w:r w:rsidRPr="007F0B32">
        <w:t>é uma doença respiratória infecciosa, causada por um novo Coronavírus</w:t>
      </w:r>
      <w:r w:rsidRPr="007F0B32">
        <w:rPr>
          <w:spacing w:val="1"/>
        </w:rPr>
        <w:t xml:space="preserve"> </w:t>
      </w:r>
      <w:r w:rsidRPr="007F0B32">
        <w:t>humano (SARS-CoV-2), inicialmente reportada em Dezembro de 2019 em Wuhan, na China;</w:t>
      </w:r>
      <w:r w:rsidRPr="007F0B32">
        <w:rPr>
          <w:spacing w:val="1"/>
        </w:rPr>
        <w:t xml:space="preserve"> </w:t>
      </w:r>
      <w:r w:rsidRPr="007F0B32">
        <w:t>com</w:t>
      </w:r>
      <w:r w:rsidRPr="007F0B32">
        <w:rPr>
          <w:spacing w:val="1"/>
        </w:rPr>
        <w:t xml:space="preserve"> </w:t>
      </w:r>
      <w:r w:rsidRPr="007F0B32">
        <w:t>alto</w:t>
      </w:r>
      <w:r w:rsidRPr="007F0B32">
        <w:rPr>
          <w:spacing w:val="1"/>
        </w:rPr>
        <w:t xml:space="preserve"> </w:t>
      </w:r>
      <w:r w:rsidRPr="007F0B32">
        <w:t>potencial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contaminação,</w:t>
      </w:r>
      <w:r w:rsidRPr="007F0B32">
        <w:rPr>
          <w:spacing w:val="1"/>
        </w:rPr>
        <w:t xml:space="preserve"> </w:t>
      </w:r>
      <w:r w:rsidRPr="007F0B32">
        <w:t>se</w:t>
      </w:r>
      <w:r w:rsidRPr="007F0B32">
        <w:rPr>
          <w:spacing w:val="1"/>
        </w:rPr>
        <w:t xml:space="preserve"> </w:t>
      </w:r>
      <w:r w:rsidRPr="007F0B32">
        <w:t>alastrou</w:t>
      </w:r>
      <w:r w:rsidRPr="007F0B32">
        <w:rPr>
          <w:spacing w:val="1"/>
        </w:rPr>
        <w:t xml:space="preserve"> </w:t>
      </w:r>
      <w:r w:rsidRPr="007F0B32">
        <w:t>por</w:t>
      </w:r>
      <w:r w:rsidRPr="007F0B32">
        <w:rPr>
          <w:spacing w:val="1"/>
        </w:rPr>
        <w:t xml:space="preserve"> </w:t>
      </w:r>
      <w:r w:rsidRPr="007F0B32">
        <w:t>todo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mundo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poucos</w:t>
      </w:r>
      <w:r w:rsidRPr="007F0B32">
        <w:rPr>
          <w:spacing w:val="60"/>
        </w:rPr>
        <w:t xml:space="preserve"> </w:t>
      </w:r>
      <w:r w:rsidRPr="007F0B32">
        <w:t>meses,</w:t>
      </w:r>
      <w:r w:rsidRPr="007F0B32">
        <w:rPr>
          <w:spacing w:val="1"/>
        </w:rPr>
        <w:t xml:space="preserve"> </w:t>
      </w:r>
      <w:r w:rsidRPr="007F0B32">
        <w:t xml:space="preserve">causando uma </w:t>
      </w:r>
      <w:r w:rsidR="00C50096" w:rsidRPr="007F0B32">
        <w:t>pandemia</w:t>
      </w:r>
      <w:r w:rsidRPr="007F0B32">
        <w:t>. A Organização Mundial da Saúde declarou em 30 de Janeiro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-1"/>
        </w:rPr>
        <w:t xml:space="preserve"> </w:t>
      </w:r>
      <w:r w:rsidRPr="007F0B32">
        <w:t>2020</w:t>
      </w:r>
      <w:r w:rsidRPr="007F0B32">
        <w:rPr>
          <w:spacing w:val="1"/>
        </w:rPr>
        <w:t xml:space="preserve"> </w:t>
      </w:r>
      <w:r w:rsidRPr="007F0B32">
        <w:t>uma</w:t>
      </w:r>
      <w:r w:rsidRPr="007F0B32">
        <w:rPr>
          <w:spacing w:val="-1"/>
        </w:rPr>
        <w:t xml:space="preserve"> </w:t>
      </w:r>
      <w:r w:rsidRPr="007F0B32">
        <w:t>emergência de</w:t>
      </w:r>
      <w:r w:rsidRPr="007F0B32">
        <w:rPr>
          <w:spacing w:val="-1"/>
        </w:rPr>
        <w:t xml:space="preserve"> </w:t>
      </w:r>
      <w:r w:rsidRPr="007F0B32">
        <w:t>saúde pública</w:t>
      </w:r>
      <w:r w:rsidRPr="007F0B32">
        <w:rPr>
          <w:spacing w:val="-1"/>
        </w:rPr>
        <w:t xml:space="preserve"> </w:t>
      </w:r>
      <w:r w:rsidRPr="007F0B32">
        <w:t>de</w:t>
      </w:r>
      <w:r w:rsidRPr="007F0B32">
        <w:rPr>
          <w:spacing w:val="5"/>
        </w:rPr>
        <w:t xml:space="preserve"> </w:t>
      </w:r>
      <w:r w:rsidRPr="007F0B32">
        <w:t>interesse</w:t>
      </w:r>
      <w:r w:rsidRPr="007F0B32">
        <w:rPr>
          <w:spacing w:val="4"/>
        </w:rPr>
        <w:t xml:space="preserve"> </w:t>
      </w:r>
      <w:r w:rsidRPr="007F0B32">
        <w:t>internacional</w:t>
      </w:r>
      <w:r w:rsidRPr="007F0B32">
        <w:rPr>
          <w:spacing w:val="-8"/>
        </w:rPr>
        <w:t xml:space="preserve"> </w:t>
      </w:r>
      <w:r w:rsidRPr="007F0B32">
        <w:t>(WHO,</w:t>
      </w:r>
      <w:r w:rsidRPr="007F0B32">
        <w:rPr>
          <w:spacing w:val="3"/>
        </w:rPr>
        <w:t xml:space="preserve"> </w:t>
      </w:r>
      <w:r w:rsidRPr="007F0B32">
        <w:t>2020).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O Brasil relatou seu primeiro</w:t>
      </w:r>
      <w:r w:rsidRPr="007F0B32">
        <w:rPr>
          <w:spacing w:val="1"/>
        </w:rPr>
        <w:t xml:space="preserve"> </w:t>
      </w:r>
      <w:r w:rsidRPr="007F0B32">
        <w:t>caso</w:t>
      </w:r>
      <w:r w:rsidRPr="007F0B32">
        <w:rPr>
          <w:spacing w:val="1"/>
        </w:rPr>
        <w:t xml:space="preserve"> </w:t>
      </w:r>
      <w:r w:rsidRPr="007F0B32">
        <w:t>à Organização</w:t>
      </w:r>
      <w:r w:rsidRPr="007F0B32">
        <w:rPr>
          <w:spacing w:val="60"/>
        </w:rPr>
        <w:t xml:space="preserve"> </w:t>
      </w:r>
      <w:r w:rsidRPr="007F0B32">
        <w:t>Pan-americana de Saúde (PAHO)</w:t>
      </w:r>
      <w:r w:rsidRPr="007F0B32">
        <w:rPr>
          <w:spacing w:val="1"/>
        </w:rPr>
        <w:t xml:space="preserve"> </w:t>
      </w:r>
      <w:r w:rsidRPr="007F0B32">
        <w:t>em Fevereiro de 2020 e em Julho do mesmo ano, já concentrava 27,3% dos casos registrados</w:t>
      </w:r>
      <w:r w:rsidRPr="007F0B32">
        <w:rPr>
          <w:spacing w:val="1"/>
        </w:rPr>
        <w:t xml:space="preserve"> </w:t>
      </w:r>
      <w:r w:rsidRPr="007F0B32">
        <w:t xml:space="preserve">no mundo. A magnitude </w:t>
      </w:r>
      <w:r w:rsidR="00C50096" w:rsidRPr="007F0B32">
        <w:t>pan</w:t>
      </w:r>
      <w:r w:rsidRPr="007F0B32">
        <w:t>dêmica da COVID-19 e os altos números de morte promoveram a</w:t>
      </w:r>
      <w:r w:rsidRPr="007F0B32">
        <w:rPr>
          <w:spacing w:val="1"/>
        </w:rPr>
        <w:t xml:space="preserve"> </w:t>
      </w:r>
      <w:r w:rsidRPr="007F0B32">
        <w:t>“proliferação de angústia e de incertezas em torno da pandemia que nos atravessa e atinge</w:t>
      </w:r>
      <w:r w:rsidRPr="007F0B32">
        <w:rPr>
          <w:spacing w:val="1"/>
        </w:rPr>
        <w:t xml:space="preserve"> </w:t>
      </w:r>
      <w:r w:rsidRPr="007F0B32">
        <w:t>como</w:t>
      </w:r>
      <w:r w:rsidRPr="007F0B32">
        <w:rPr>
          <w:spacing w:val="5"/>
        </w:rPr>
        <w:t xml:space="preserve"> </w:t>
      </w:r>
      <w:r w:rsidRPr="007F0B32">
        <w:t>humanidade”</w:t>
      </w:r>
      <w:r w:rsidRPr="007F0B32">
        <w:rPr>
          <w:spacing w:val="1"/>
        </w:rPr>
        <w:t xml:space="preserve"> </w:t>
      </w:r>
      <w:r w:rsidRPr="007F0B32">
        <w:t>(MENEZES</w:t>
      </w:r>
      <w:r w:rsidRPr="007F0B32">
        <w:rPr>
          <w:spacing w:val="1"/>
        </w:rPr>
        <w:t xml:space="preserve"> </w:t>
      </w:r>
      <w:r w:rsidRPr="007F0B32">
        <w:t>&amp;</w:t>
      </w:r>
      <w:r w:rsidRPr="007F0B32">
        <w:rPr>
          <w:spacing w:val="-3"/>
        </w:rPr>
        <w:t xml:space="preserve"> </w:t>
      </w:r>
      <w:r w:rsidRPr="007F0B32">
        <w:t>LUXARDO,</w:t>
      </w:r>
      <w:r w:rsidRPr="007F0B32">
        <w:rPr>
          <w:spacing w:val="3"/>
        </w:rPr>
        <w:t xml:space="preserve"> </w:t>
      </w:r>
      <w:r w:rsidRPr="007F0B32">
        <w:t>2020,</w:t>
      </w:r>
      <w:r w:rsidRPr="007F0B32">
        <w:rPr>
          <w:spacing w:val="4"/>
        </w:rPr>
        <w:t xml:space="preserve"> </w:t>
      </w:r>
      <w:r w:rsidRPr="007F0B32">
        <w:t>p.8).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Segundo o Boletim Epidemiológico do Ministério da Saúde, em São Paulo, no dia 12</w:t>
      </w:r>
      <w:r w:rsidRPr="007F0B32">
        <w:rPr>
          <w:spacing w:val="1"/>
        </w:rPr>
        <w:t xml:space="preserve"> </w:t>
      </w:r>
      <w:r w:rsidRPr="007F0B32">
        <w:t>de Março de 2020, o Brasil registrou seu primeiro óbito por COVID-19. A partir de então, o</w:t>
      </w:r>
      <w:r w:rsidRPr="007F0B32">
        <w:rPr>
          <w:spacing w:val="1"/>
        </w:rPr>
        <w:t xml:space="preserve"> </w:t>
      </w:r>
      <w:r w:rsidRPr="007F0B32">
        <w:t>número de mortes esteve em ascensão, atingindo atualmente a marca de mais de 500 mil</w:t>
      </w:r>
      <w:r w:rsidRPr="007F0B32">
        <w:rPr>
          <w:spacing w:val="1"/>
        </w:rPr>
        <w:t xml:space="preserve"> </w:t>
      </w:r>
      <w:r w:rsidRPr="007F0B32">
        <w:t>pessoas mortas, com pelo menos 100 mil dessas vidas perdidas em apenas 51 dias. O país</w:t>
      </w:r>
      <w:r w:rsidRPr="007F0B32">
        <w:rPr>
          <w:spacing w:val="1"/>
        </w:rPr>
        <w:t xml:space="preserve"> </w:t>
      </w:r>
      <w:r w:rsidRPr="007F0B32">
        <w:t>chegou a</w:t>
      </w:r>
      <w:r w:rsidRPr="007F0B32">
        <w:rPr>
          <w:spacing w:val="1"/>
        </w:rPr>
        <w:t xml:space="preserve"> </w:t>
      </w:r>
      <w:r w:rsidRPr="007F0B32">
        <w:t>registrar a ocorrência</w:t>
      </w:r>
      <w:r w:rsidRPr="007F0B32">
        <w:rPr>
          <w:spacing w:val="1"/>
        </w:rPr>
        <w:t xml:space="preserve"> </w:t>
      </w:r>
      <w:r w:rsidRPr="007F0B32">
        <w:t>de 4.249 óbitos em 24</w:t>
      </w:r>
      <w:r w:rsidRPr="007F0B32">
        <w:rPr>
          <w:spacing w:val="1"/>
        </w:rPr>
        <w:t xml:space="preserve"> </w:t>
      </w:r>
      <w:r w:rsidRPr="007F0B32">
        <w:t>horas; mais de</w:t>
      </w:r>
      <w:r w:rsidRPr="007F0B32">
        <w:rPr>
          <w:spacing w:val="1"/>
        </w:rPr>
        <w:t xml:space="preserve"> </w:t>
      </w:r>
      <w:r w:rsidRPr="007F0B32">
        <w:t>4</w:t>
      </w:r>
      <w:r w:rsidRPr="007F0B32">
        <w:rPr>
          <w:spacing w:val="1"/>
        </w:rPr>
        <w:t xml:space="preserve"> </w:t>
      </w:r>
      <w:r w:rsidRPr="007F0B32">
        <w:t>mil brasileiros</w:t>
      </w:r>
      <w:r w:rsidRPr="007F0B32">
        <w:rPr>
          <w:spacing w:val="1"/>
        </w:rPr>
        <w:t xml:space="preserve"> </w:t>
      </w:r>
      <w:r w:rsidRPr="007F0B32">
        <w:t>perderam suas vidas pelo país no intervalo de um dia. Esses números colocaram o Brasil em</w:t>
      </w:r>
      <w:r w:rsidRPr="007F0B32">
        <w:rPr>
          <w:spacing w:val="1"/>
        </w:rPr>
        <w:t xml:space="preserve"> </w:t>
      </w:r>
      <w:r w:rsidRPr="007F0B32">
        <w:t>segundo lugar no ranking de países com mais óbitos no mundo, abaixo apenas dos Estados</w:t>
      </w:r>
      <w:r w:rsidRPr="007F0B32">
        <w:rPr>
          <w:spacing w:val="1"/>
        </w:rPr>
        <w:t xml:space="preserve"> </w:t>
      </w:r>
      <w:r w:rsidRPr="007F0B32">
        <w:t>Unidos</w:t>
      </w:r>
      <w:r w:rsidRPr="007F0B32">
        <w:rPr>
          <w:spacing w:val="-1"/>
        </w:rPr>
        <w:t xml:space="preserve"> </w:t>
      </w:r>
      <w:r w:rsidRPr="007F0B32">
        <w:t>(BRASIL,</w:t>
      </w:r>
      <w:r w:rsidRPr="007F0B32">
        <w:rPr>
          <w:spacing w:val="4"/>
        </w:rPr>
        <w:t xml:space="preserve"> </w:t>
      </w:r>
      <w:r w:rsidRPr="007F0B32">
        <w:t>2021).</w:t>
      </w:r>
    </w:p>
    <w:p w:rsidR="00E0748A" w:rsidRPr="007F0B32" w:rsidRDefault="00E0748A" w:rsidP="007F0B32">
      <w:pPr>
        <w:pStyle w:val="Corpodetexto"/>
      </w:pPr>
    </w:p>
    <w:p w:rsidR="00F4316F" w:rsidRPr="007F0B32" w:rsidRDefault="00B3268C" w:rsidP="007F0B32">
      <w:pPr>
        <w:pStyle w:val="Corpodetexto"/>
        <w:spacing w:line="360" w:lineRule="auto"/>
        <w:ind w:firstLine="768"/>
        <w:jc w:val="both"/>
        <w:rPr>
          <w:spacing w:val="15"/>
        </w:rPr>
      </w:pPr>
      <w:r w:rsidRPr="007F0B32">
        <w:t>Em face de tantas mortes e angústia universal, a COVID-19 vem a configurar uma das</w:t>
      </w:r>
      <w:r w:rsidRPr="007F0B32">
        <w:rPr>
          <w:spacing w:val="-57"/>
        </w:rPr>
        <w:t xml:space="preserve"> </w:t>
      </w:r>
      <w:r w:rsidRPr="007F0B32">
        <w:t>epidemias mundiais mais mortais (MENEZES &amp; LUXARDO, 2020), matando mais pessoas</w:t>
      </w:r>
      <w:r w:rsidRPr="007F0B32">
        <w:rPr>
          <w:spacing w:val="1"/>
        </w:rPr>
        <w:t xml:space="preserve"> </w:t>
      </w:r>
      <w:r w:rsidRPr="007F0B32">
        <w:t>que tragédias históricas como as bombas atômicas de Hiroshima e Nagazaki em 1945, que</w:t>
      </w:r>
      <w:r w:rsidRPr="007F0B32">
        <w:rPr>
          <w:spacing w:val="1"/>
        </w:rPr>
        <w:t xml:space="preserve"> </w:t>
      </w:r>
      <w:r w:rsidRPr="007F0B32">
        <w:t xml:space="preserve">atingiram um total de 250 mil pessoas (ODA, 2020). </w:t>
      </w:r>
      <w:r w:rsidR="00F4316F" w:rsidRPr="007F0B32">
        <w:t>Assim como o trágico cenário de guerra, utilizado de inspiração para a construção da</w:t>
      </w:r>
      <w:r w:rsidR="00F4316F" w:rsidRPr="007F0B32">
        <w:rPr>
          <w:spacing w:val="1"/>
        </w:rPr>
        <w:t xml:space="preserve"> </w:t>
      </w:r>
      <w:r w:rsidR="00F4316F" w:rsidRPr="007F0B32">
        <w:t>teoria</w:t>
      </w:r>
      <w:r w:rsidR="00F4316F" w:rsidRPr="007F0B32">
        <w:rPr>
          <w:spacing w:val="1"/>
        </w:rPr>
        <w:t xml:space="preserve"> </w:t>
      </w:r>
      <w:r w:rsidR="00F4316F" w:rsidRPr="007F0B32">
        <w:t>do</w:t>
      </w:r>
      <w:r w:rsidR="00F4316F" w:rsidRPr="007F0B32">
        <w:rPr>
          <w:spacing w:val="1"/>
        </w:rPr>
        <w:t xml:space="preserve"> </w:t>
      </w:r>
      <w:r w:rsidR="00F4316F" w:rsidRPr="007F0B32">
        <w:t>trauma</w:t>
      </w:r>
      <w:r w:rsidR="00F4316F" w:rsidRPr="007F0B32">
        <w:rPr>
          <w:spacing w:val="1"/>
        </w:rPr>
        <w:t xml:space="preserve"> </w:t>
      </w:r>
      <w:r w:rsidR="00F4316F" w:rsidRPr="007F0B32">
        <w:t>freudiana,</w:t>
      </w:r>
      <w:r w:rsidR="00F4316F" w:rsidRPr="007F0B32">
        <w:rPr>
          <w:spacing w:val="1"/>
        </w:rPr>
        <w:t xml:space="preserve"> </w:t>
      </w:r>
      <w:r w:rsidR="00F4316F" w:rsidRPr="007F0B32">
        <w:t>a</w:t>
      </w:r>
      <w:r w:rsidR="00F4316F" w:rsidRPr="007F0B32">
        <w:rPr>
          <w:spacing w:val="1"/>
        </w:rPr>
        <w:t xml:space="preserve"> </w:t>
      </w:r>
      <w:r w:rsidR="00F4316F" w:rsidRPr="007F0B32">
        <w:t>pandemia</w:t>
      </w:r>
      <w:r w:rsidR="00F4316F" w:rsidRPr="007F0B32">
        <w:rPr>
          <w:spacing w:val="1"/>
        </w:rPr>
        <w:t xml:space="preserve"> </w:t>
      </w:r>
      <w:r w:rsidR="00F4316F" w:rsidRPr="007F0B32">
        <w:t>atual</w:t>
      </w:r>
      <w:r w:rsidR="00F4316F" w:rsidRPr="007F0B32">
        <w:rPr>
          <w:spacing w:val="1"/>
        </w:rPr>
        <w:t xml:space="preserve"> </w:t>
      </w:r>
      <w:r w:rsidR="00F4316F" w:rsidRPr="007F0B32">
        <w:t>se</w:t>
      </w:r>
      <w:r w:rsidR="00F4316F" w:rsidRPr="007F0B32">
        <w:rPr>
          <w:spacing w:val="1"/>
        </w:rPr>
        <w:t xml:space="preserve"> </w:t>
      </w:r>
      <w:r w:rsidR="00F4316F" w:rsidRPr="007F0B32">
        <w:t>constitui</w:t>
      </w:r>
      <w:r w:rsidR="00F4316F" w:rsidRPr="007F0B32">
        <w:rPr>
          <w:spacing w:val="1"/>
        </w:rPr>
        <w:t xml:space="preserve"> </w:t>
      </w:r>
      <w:r w:rsidR="00F4316F" w:rsidRPr="007F0B32">
        <w:t>como</w:t>
      </w:r>
      <w:r w:rsidR="00F4316F" w:rsidRPr="007F0B32">
        <w:rPr>
          <w:spacing w:val="1"/>
        </w:rPr>
        <w:t xml:space="preserve"> </w:t>
      </w:r>
      <w:r w:rsidR="00F4316F" w:rsidRPr="007F0B32">
        <w:t>uma</w:t>
      </w:r>
      <w:r w:rsidR="00F4316F" w:rsidRPr="007F0B32">
        <w:rPr>
          <w:spacing w:val="1"/>
        </w:rPr>
        <w:t xml:space="preserve"> </w:t>
      </w:r>
      <w:r w:rsidR="00F4316F" w:rsidRPr="007F0B32">
        <w:t>cena</w:t>
      </w:r>
      <w:r w:rsidR="00F4316F" w:rsidRPr="007F0B32">
        <w:rPr>
          <w:spacing w:val="1"/>
        </w:rPr>
        <w:t xml:space="preserve"> </w:t>
      </w:r>
      <w:r w:rsidR="00F4316F" w:rsidRPr="007F0B32">
        <w:t>catastrófica</w:t>
      </w:r>
      <w:r w:rsidR="00F4316F" w:rsidRPr="007F0B32">
        <w:rPr>
          <w:spacing w:val="1"/>
        </w:rPr>
        <w:t xml:space="preserve"> </w:t>
      </w:r>
      <w:r w:rsidR="00F4316F" w:rsidRPr="007F0B32">
        <w:t>(VERZTMAN</w:t>
      </w:r>
      <w:r w:rsidR="00F4316F" w:rsidRPr="007F0B32">
        <w:rPr>
          <w:spacing w:val="21"/>
        </w:rPr>
        <w:t xml:space="preserve"> </w:t>
      </w:r>
      <w:r w:rsidR="00F4316F" w:rsidRPr="007F0B32">
        <w:t>&amp;</w:t>
      </w:r>
      <w:r w:rsidR="00F4316F" w:rsidRPr="007F0B32">
        <w:rPr>
          <w:spacing w:val="14"/>
        </w:rPr>
        <w:t xml:space="preserve"> </w:t>
      </w:r>
      <w:r w:rsidR="00F4316F" w:rsidRPr="007F0B32">
        <w:t>ROMÃO-DIAS,</w:t>
      </w:r>
      <w:r w:rsidR="00F4316F" w:rsidRPr="007F0B32">
        <w:rPr>
          <w:spacing w:val="19"/>
        </w:rPr>
        <w:t xml:space="preserve"> </w:t>
      </w:r>
      <w:r w:rsidR="00F4316F" w:rsidRPr="007F0B32">
        <w:t>2020).</w:t>
      </w:r>
      <w:r w:rsidR="00F4316F" w:rsidRPr="007F0B32">
        <w:rPr>
          <w:spacing w:val="15"/>
        </w:rPr>
        <w:t xml:space="preserve"> </w:t>
      </w:r>
    </w:p>
    <w:p w:rsidR="00F4316F" w:rsidRPr="007F0B32" w:rsidRDefault="00F4316F" w:rsidP="007F0B32">
      <w:pPr>
        <w:pStyle w:val="Corpodetexto"/>
        <w:spacing w:line="360" w:lineRule="auto"/>
        <w:jc w:val="both"/>
        <w:rPr>
          <w:spacing w:val="15"/>
        </w:rPr>
      </w:pPr>
    </w:p>
    <w:p w:rsidR="00E0748A" w:rsidRPr="007F0B32" w:rsidRDefault="00B3268C" w:rsidP="007F0B32">
      <w:pPr>
        <w:pStyle w:val="Corpodetexto"/>
        <w:spacing w:line="360" w:lineRule="auto"/>
        <w:ind w:firstLine="768"/>
        <w:jc w:val="both"/>
      </w:pPr>
      <w:r w:rsidRPr="007F0B32">
        <w:t>Ainda que a luta contra o Coronavírus</w:t>
      </w:r>
      <w:r w:rsidRPr="007F0B32">
        <w:rPr>
          <w:spacing w:val="1"/>
        </w:rPr>
        <w:t xml:space="preserve"> </w:t>
      </w:r>
      <w:r w:rsidRPr="007F0B32">
        <w:t>seja biológica, em muito se assemelha a um cenário de guerra, com tantas vidas perdidas e</w:t>
      </w:r>
      <w:r w:rsidRPr="007F0B32">
        <w:rPr>
          <w:spacing w:val="1"/>
        </w:rPr>
        <w:t xml:space="preserve"> </w:t>
      </w:r>
      <w:r w:rsidRPr="007F0B32">
        <w:t>tamanho</w:t>
      </w:r>
      <w:r w:rsidRPr="007F0B32">
        <w:rPr>
          <w:spacing w:val="5"/>
        </w:rPr>
        <w:t xml:space="preserve"> </w:t>
      </w:r>
      <w:r w:rsidRPr="007F0B32">
        <w:t>caos</w:t>
      </w:r>
      <w:r w:rsidRPr="007F0B32">
        <w:rPr>
          <w:spacing w:val="-1"/>
        </w:rPr>
        <w:t xml:space="preserve"> </w:t>
      </w:r>
      <w:r w:rsidRPr="007F0B32">
        <w:t>instaurado</w:t>
      </w:r>
      <w:r w:rsidRPr="007F0B32">
        <w:rPr>
          <w:spacing w:val="5"/>
        </w:rPr>
        <w:t xml:space="preserve"> </w:t>
      </w:r>
      <w:r w:rsidRPr="007F0B32">
        <w:t>mundialmente (FERNANDES</w:t>
      </w:r>
      <w:r w:rsidRPr="007F0B32">
        <w:rPr>
          <w:spacing w:val="2"/>
        </w:rPr>
        <w:t xml:space="preserve"> </w:t>
      </w:r>
      <w:r w:rsidRPr="007F0B32">
        <w:t>&amp;</w:t>
      </w:r>
      <w:r w:rsidRPr="007F0B32">
        <w:rPr>
          <w:spacing w:val="-4"/>
        </w:rPr>
        <w:t xml:space="preserve"> </w:t>
      </w:r>
      <w:r w:rsidRPr="007F0B32">
        <w:t>SILVA,</w:t>
      </w:r>
      <w:r w:rsidRPr="007F0B32">
        <w:rPr>
          <w:spacing w:val="3"/>
        </w:rPr>
        <w:t xml:space="preserve"> </w:t>
      </w:r>
      <w:r w:rsidRPr="007F0B32">
        <w:t>2020).</w:t>
      </w:r>
      <w:r w:rsidR="00F4316F" w:rsidRPr="007F0B32">
        <w:t xml:space="preserve"> </w:t>
      </w:r>
      <w:r w:rsidRPr="007F0B32">
        <w:t>Além</w:t>
      </w:r>
      <w:r w:rsidRPr="007F0B32">
        <w:rPr>
          <w:spacing w:val="1"/>
        </w:rPr>
        <w:t xml:space="preserve"> </w:t>
      </w:r>
      <w:r w:rsidRPr="007F0B32">
        <w:t>disso,</w:t>
      </w:r>
      <w:r w:rsidRPr="007F0B32">
        <w:rPr>
          <w:spacing w:val="60"/>
        </w:rPr>
        <w:t xml:space="preserve"> </w:t>
      </w:r>
      <w:r w:rsidRPr="007F0B32">
        <w:t>mortes em</w:t>
      </w:r>
      <w:r w:rsidR="00901C28">
        <w:t xml:space="preserve"> </w:t>
      </w:r>
      <w:r w:rsidRPr="007F0B32">
        <w:rPr>
          <w:spacing w:val="-57"/>
        </w:rPr>
        <w:t xml:space="preserve"> </w:t>
      </w:r>
      <w:r w:rsidR="00901C28">
        <w:rPr>
          <w:spacing w:val="-57"/>
        </w:rPr>
        <w:t xml:space="preserve"> </w:t>
      </w:r>
      <w:r w:rsidRPr="007F0B32">
        <w:t>massa</w:t>
      </w:r>
      <w:r w:rsidRPr="007F0B32">
        <w:rPr>
          <w:spacing w:val="-4"/>
        </w:rPr>
        <w:t xml:space="preserve"> </w:t>
      </w:r>
      <w:r w:rsidRPr="007F0B32">
        <w:t>costumam</w:t>
      </w:r>
      <w:r w:rsidRPr="007F0B32">
        <w:rPr>
          <w:spacing w:val="-7"/>
        </w:rPr>
        <w:t xml:space="preserve"> </w:t>
      </w:r>
      <w:r w:rsidRPr="007F0B32">
        <w:t>gerar</w:t>
      </w:r>
      <w:r w:rsidRPr="007F0B32">
        <w:rPr>
          <w:spacing w:val="3"/>
        </w:rPr>
        <w:t xml:space="preserve"> </w:t>
      </w:r>
      <w:r w:rsidRPr="007F0B32">
        <w:t>implicações</w:t>
      </w:r>
      <w:r w:rsidRPr="007F0B32">
        <w:rPr>
          <w:spacing w:val="-5"/>
        </w:rPr>
        <w:t xml:space="preserve"> </w:t>
      </w:r>
      <w:r w:rsidRPr="007F0B32">
        <w:t>psicológicas</w:t>
      </w:r>
      <w:r w:rsidRPr="007F0B32">
        <w:rPr>
          <w:spacing w:val="-5"/>
        </w:rPr>
        <w:t xml:space="preserve"> </w:t>
      </w:r>
      <w:r w:rsidRPr="007F0B32">
        <w:t>diversas, dentre</w:t>
      </w:r>
      <w:r w:rsidRPr="007F0B32">
        <w:rPr>
          <w:spacing w:val="-4"/>
        </w:rPr>
        <w:t xml:space="preserve"> </w:t>
      </w:r>
      <w:r w:rsidRPr="007F0B32">
        <w:t>elas,</w:t>
      </w:r>
      <w:r w:rsidRPr="007F0B32">
        <w:rPr>
          <w:spacing w:val="-1"/>
        </w:rPr>
        <w:t xml:space="preserve"> </w:t>
      </w:r>
      <w:r w:rsidRPr="007F0B32">
        <w:t>a</w:t>
      </w:r>
      <w:r w:rsidRPr="007F0B32">
        <w:rPr>
          <w:spacing w:val="-3"/>
        </w:rPr>
        <w:t xml:space="preserve"> </w:t>
      </w:r>
      <w:r w:rsidRPr="007F0B32">
        <w:t>problemática</w:t>
      </w:r>
      <w:r w:rsidRPr="007F0B32">
        <w:rPr>
          <w:spacing w:val="-4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luto.</w:t>
      </w:r>
    </w:p>
    <w:p w:rsidR="00E0748A" w:rsidRPr="007F0B32" w:rsidRDefault="00E0748A" w:rsidP="007F0B32">
      <w:pPr>
        <w:pStyle w:val="Corpodetexto"/>
        <w:spacing w:before="7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O luto é um processo natural de resposta do ser humano à perda de um objeto amado e</w:t>
      </w:r>
      <w:r w:rsidRPr="007F0B32">
        <w:rPr>
          <w:spacing w:val="1"/>
        </w:rPr>
        <w:t xml:space="preserve"> </w:t>
      </w:r>
      <w:r w:rsidRPr="007F0B32">
        <w:t>o trabalho psíquico decorrente dessa perda (FREUD, 1915/2010), com os rearranjos possíveis</w:t>
      </w:r>
      <w:r w:rsidRPr="007F0B32">
        <w:rPr>
          <w:spacing w:val="1"/>
        </w:rPr>
        <w:t xml:space="preserve"> </w:t>
      </w:r>
      <w:r w:rsidRPr="007F0B32">
        <w:t>após o rompimento de um vínculo (FIOCRUZ, 2020a) no qual existia investimento de afeto</w:t>
      </w:r>
      <w:r w:rsidRPr="007F0B32">
        <w:rPr>
          <w:spacing w:val="1"/>
        </w:rPr>
        <w:t xml:space="preserve"> </w:t>
      </w:r>
      <w:r w:rsidRPr="007F0B32">
        <w:t>entre o</w:t>
      </w:r>
      <w:r w:rsidRPr="007F0B32">
        <w:rPr>
          <w:spacing w:val="1"/>
        </w:rPr>
        <w:t xml:space="preserve"> </w:t>
      </w:r>
      <w:r w:rsidRPr="007F0B32">
        <w:t>ente falecido</w:t>
      </w:r>
      <w:r w:rsidRPr="007F0B32">
        <w:rPr>
          <w:spacing w:val="1"/>
        </w:rPr>
        <w:t xml:space="preserve"> </w:t>
      </w:r>
      <w:r w:rsidRPr="007F0B32">
        <w:t>e o</w:t>
      </w:r>
      <w:r w:rsidRPr="007F0B32">
        <w:rPr>
          <w:spacing w:val="1"/>
        </w:rPr>
        <w:t xml:space="preserve"> </w:t>
      </w:r>
      <w:r w:rsidRPr="007F0B32">
        <w:t>enlutado (BOWLBY, 1990 citado</w:t>
      </w:r>
      <w:r w:rsidRPr="007F0B32">
        <w:rPr>
          <w:spacing w:val="60"/>
        </w:rPr>
        <w:t xml:space="preserve"> </w:t>
      </w:r>
      <w:r w:rsidRPr="007F0B32">
        <w:t>por BRAZ &amp; FRANCO, 2017).</w:t>
      </w:r>
      <w:r w:rsidRPr="007F0B32">
        <w:rPr>
          <w:spacing w:val="1"/>
        </w:rPr>
        <w:t xml:space="preserve"> </w:t>
      </w:r>
      <w:r w:rsidRPr="007F0B32">
        <w:t>Tal processo pode transcorrer e se manifestar de diversas formas, a depender do contexto</w:t>
      </w:r>
      <w:r w:rsidRPr="007F0B32">
        <w:rPr>
          <w:spacing w:val="1"/>
        </w:rPr>
        <w:t xml:space="preserve"> </w:t>
      </w:r>
      <w:r w:rsidRPr="007F0B32">
        <w:t>social, cultural (FUCHS, 2018) e individual em que o enlutado está inserido (FUCHS, 2013</w:t>
      </w:r>
      <w:r w:rsidRPr="007F0B32">
        <w:rPr>
          <w:spacing w:val="1"/>
        </w:rPr>
        <w:t xml:space="preserve"> </w:t>
      </w:r>
      <w:r w:rsidRPr="007F0B32">
        <w:t>citado</w:t>
      </w:r>
      <w:r w:rsidRPr="007F0B32">
        <w:rPr>
          <w:spacing w:val="5"/>
        </w:rPr>
        <w:t xml:space="preserve"> </w:t>
      </w:r>
      <w:r w:rsidRPr="007F0B32">
        <w:t>por</w:t>
      </w:r>
      <w:r w:rsidRPr="007F0B32">
        <w:rPr>
          <w:spacing w:val="5"/>
        </w:rPr>
        <w:t xml:space="preserve"> </w:t>
      </w:r>
      <w:r w:rsidRPr="007F0B32">
        <w:t>DANTAS</w:t>
      </w:r>
      <w:r w:rsidRPr="007F0B32">
        <w:rPr>
          <w:spacing w:val="3"/>
        </w:rPr>
        <w:t xml:space="preserve"> </w:t>
      </w:r>
      <w:r w:rsidRPr="007F0B32">
        <w:t>et</w:t>
      </w:r>
      <w:r w:rsidRPr="007F0B32">
        <w:rPr>
          <w:spacing w:val="7"/>
        </w:rPr>
        <w:t xml:space="preserve"> </w:t>
      </w:r>
      <w:r w:rsidRPr="007F0B32">
        <w:t>al.,</w:t>
      </w:r>
      <w:r w:rsidRPr="007F0B32">
        <w:rPr>
          <w:spacing w:val="4"/>
        </w:rPr>
        <w:t xml:space="preserve"> </w:t>
      </w:r>
      <w:r w:rsidRPr="007F0B32">
        <w:t>2020).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 depender de todas as nuances envolvidas no processo de luto,</w:t>
      </w:r>
      <w:r w:rsidRPr="007F0B32">
        <w:rPr>
          <w:spacing w:val="60"/>
        </w:rPr>
        <w:t xml:space="preserve"> </w:t>
      </w:r>
      <w:r w:rsidRPr="007F0B32">
        <w:t xml:space="preserve">estudos </w:t>
      </w:r>
      <w:r w:rsidR="00C50096" w:rsidRPr="007F0B32">
        <w:t>“</w:t>
      </w:r>
      <w:r w:rsidRPr="007F0B32">
        <w:t>apontam que</w:t>
      </w:r>
      <w:r w:rsidRPr="007F0B32">
        <w:rPr>
          <w:spacing w:val="1"/>
        </w:rPr>
        <w:t xml:space="preserve"> </w:t>
      </w:r>
      <w:r w:rsidRPr="007F0B32">
        <w:t>a maioria das pessoas consegue se conformar diante de uma perda de alguém próximo sem a</w:t>
      </w:r>
      <w:r w:rsidRPr="007F0B32">
        <w:rPr>
          <w:spacing w:val="1"/>
        </w:rPr>
        <w:t xml:space="preserve"> </w:t>
      </w:r>
      <w:r w:rsidRPr="007F0B32">
        <w:t>necessidade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intervenção</w:t>
      </w:r>
      <w:r w:rsidRPr="007F0B32">
        <w:rPr>
          <w:spacing w:val="1"/>
        </w:rPr>
        <w:t xml:space="preserve"> </w:t>
      </w:r>
      <w:r w:rsidRPr="007F0B32">
        <w:t>profissional.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entanto,</w:t>
      </w:r>
      <w:r w:rsidRPr="007F0B32">
        <w:rPr>
          <w:spacing w:val="1"/>
        </w:rPr>
        <w:t xml:space="preserve"> </w:t>
      </w:r>
      <w:r w:rsidRPr="007F0B32">
        <w:t>cerca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10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25%</w:t>
      </w:r>
      <w:r w:rsidRPr="007F0B32">
        <w:rPr>
          <w:spacing w:val="1"/>
        </w:rPr>
        <w:t xml:space="preserve"> </w:t>
      </w:r>
      <w:r w:rsidRPr="007F0B32">
        <w:t>dessas</w:t>
      </w:r>
      <w:r w:rsidRPr="007F0B32">
        <w:rPr>
          <w:spacing w:val="1"/>
        </w:rPr>
        <w:t xml:space="preserve"> </w:t>
      </w:r>
      <w:r w:rsidRPr="007F0B32">
        <w:t>pessoas</w:t>
      </w:r>
      <w:r w:rsidRPr="007F0B32">
        <w:rPr>
          <w:spacing w:val="-57"/>
        </w:rPr>
        <w:t xml:space="preserve"> </w:t>
      </w:r>
      <w:r w:rsidRPr="007F0B32">
        <w:t>vivenciam alternâncias de um tipo de luto considerado patológico</w:t>
      </w:r>
      <w:r w:rsidR="00C50096" w:rsidRPr="007F0B32">
        <w:t>”</w:t>
      </w:r>
      <w:r w:rsidRPr="007F0B32">
        <w:t xml:space="preserve"> (SANTOS et al., 2017</w:t>
      </w:r>
      <w:r w:rsidRPr="007F0B32">
        <w:rPr>
          <w:spacing w:val="1"/>
        </w:rPr>
        <w:t xml:space="preserve"> </w:t>
      </w:r>
      <w:r w:rsidRPr="007F0B32">
        <w:t>citado</w:t>
      </w:r>
      <w:r w:rsidRPr="007F0B32">
        <w:rPr>
          <w:spacing w:val="4"/>
        </w:rPr>
        <w:t xml:space="preserve"> </w:t>
      </w:r>
      <w:r w:rsidRPr="007F0B32">
        <w:t>por</w:t>
      </w:r>
      <w:r w:rsidRPr="007F0B32">
        <w:rPr>
          <w:spacing w:val="4"/>
        </w:rPr>
        <w:t xml:space="preserve"> </w:t>
      </w:r>
      <w:r w:rsidR="00F4316F" w:rsidRPr="007F0B32">
        <w:t>NETO</w:t>
      </w:r>
      <w:r w:rsidRPr="007F0B32">
        <w:t xml:space="preserve"> et</w:t>
      </w:r>
      <w:r w:rsidRPr="007F0B32">
        <w:rPr>
          <w:spacing w:val="6"/>
        </w:rPr>
        <w:t xml:space="preserve"> </w:t>
      </w:r>
      <w:r w:rsidRPr="007F0B32">
        <w:t>al.,</w:t>
      </w:r>
      <w:r w:rsidRPr="007F0B32">
        <w:rPr>
          <w:spacing w:val="3"/>
        </w:rPr>
        <w:t xml:space="preserve"> </w:t>
      </w:r>
      <w:r w:rsidRPr="007F0B32">
        <w:t>2020</w:t>
      </w:r>
      <w:r w:rsidR="00C50096" w:rsidRPr="007F0B32">
        <w:t>, p.3</w:t>
      </w:r>
      <w:r w:rsidRPr="007F0B32">
        <w:t>),</w:t>
      </w:r>
      <w:r w:rsidRPr="007F0B32">
        <w:rPr>
          <w:spacing w:val="-6"/>
        </w:rPr>
        <w:t xml:space="preserve"> </w:t>
      </w:r>
      <w:r w:rsidRPr="007F0B32">
        <w:t>também</w:t>
      </w:r>
      <w:r w:rsidRPr="007F0B32">
        <w:rPr>
          <w:spacing w:val="-4"/>
        </w:rPr>
        <w:t xml:space="preserve"> </w:t>
      </w:r>
      <w:r w:rsidRPr="007F0B32">
        <w:t>denominado</w:t>
      </w:r>
      <w:r w:rsidRPr="007F0B32">
        <w:rPr>
          <w:spacing w:val="5"/>
        </w:rPr>
        <w:t xml:space="preserve"> </w:t>
      </w:r>
      <w:r w:rsidRPr="007F0B32">
        <w:t>luto</w:t>
      </w:r>
      <w:r w:rsidRPr="007F0B32">
        <w:rPr>
          <w:spacing w:val="6"/>
        </w:rPr>
        <w:t xml:space="preserve"> </w:t>
      </w:r>
      <w:r w:rsidRPr="007F0B32">
        <w:t>complicado</w:t>
      </w:r>
      <w:r w:rsidRPr="007F0B32">
        <w:rPr>
          <w:vertAlign w:val="superscript"/>
        </w:rPr>
        <w:t>1</w:t>
      </w:r>
      <w:r w:rsidRPr="007F0B32">
        <w:t>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Enquanto o luto normal diz respeito à compreensão e aceitação da perda, em que o</w:t>
      </w:r>
      <w:r w:rsidRPr="007F0B32">
        <w:rPr>
          <w:spacing w:val="1"/>
        </w:rPr>
        <w:t xml:space="preserve"> </w:t>
      </w:r>
      <w:r w:rsidRPr="007F0B32">
        <w:t>sujeito adquire recursos de enfrentamento para a vida sem o ente querido, o luto</w:t>
      </w:r>
      <w:r w:rsidRPr="007F0B32">
        <w:rPr>
          <w:spacing w:val="60"/>
        </w:rPr>
        <w:t xml:space="preserve"> </w:t>
      </w:r>
      <w:r w:rsidRPr="007F0B32">
        <w:t>complicado</w:t>
      </w:r>
      <w:r w:rsidRPr="007F0B32">
        <w:rPr>
          <w:spacing w:val="1"/>
        </w:rPr>
        <w:t xml:space="preserve"> </w:t>
      </w:r>
      <w:r w:rsidRPr="007F0B32">
        <w:t>se configura com a desorganização prolongada da pessoa enlutada, o que a impede de retomar</w:t>
      </w:r>
      <w:r w:rsidRPr="007F0B32">
        <w:rPr>
          <w:spacing w:val="-57"/>
        </w:rPr>
        <w:t xml:space="preserve"> </w:t>
      </w:r>
      <w:r w:rsidRPr="007F0B32">
        <w:t>a vida cotidiana com a mesma qualidade anterior (FRANCO, 2010 citado</w:t>
      </w:r>
      <w:r w:rsidRPr="007F0B32">
        <w:rPr>
          <w:spacing w:val="1"/>
        </w:rPr>
        <w:t xml:space="preserve"> </w:t>
      </w:r>
      <w:r w:rsidRPr="007F0B32">
        <w:t>por BRAZ &amp;</w:t>
      </w:r>
      <w:r w:rsidRPr="007F0B32">
        <w:rPr>
          <w:spacing w:val="1"/>
        </w:rPr>
        <w:t xml:space="preserve"> </w:t>
      </w:r>
      <w:r w:rsidRPr="007F0B32">
        <w:t>FRANCO, 2017). Podem surgir, dentre outros sintomas, somatizações,</w:t>
      </w:r>
      <w:r w:rsidRPr="007F0B32">
        <w:rPr>
          <w:spacing w:val="60"/>
        </w:rPr>
        <w:t xml:space="preserve"> </w:t>
      </w:r>
      <w:r w:rsidRPr="007F0B32">
        <w:t>mudanças tendentes</w:t>
      </w:r>
      <w:r w:rsidRPr="007F0B32">
        <w:rPr>
          <w:spacing w:val="1"/>
        </w:rPr>
        <w:t xml:space="preserve"> </w:t>
      </w:r>
      <w:r w:rsidRPr="007F0B32">
        <w:t>ao isolamento, quadros depressivos e autodestrutivos, baixa autoestima e sentimentos intensos</w:t>
      </w:r>
      <w:r w:rsidRPr="007F0B32">
        <w:rPr>
          <w:spacing w:val="-57"/>
        </w:rPr>
        <w:t xml:space="preserve"> </w:t>
      </w:r>
      <w:r w:rsidRPr="007F0B32">
        <w:t>e persistentes, mesmo muito tempo após a morte do ente querido (WORDEN, 20</w:t>
      </w:r>
      <w:r w:rsidR="008D04F4" w:rsidRPr="007F0B32">
        <w:t>1</w:t>
      </w:r>
      <w:r w:rsidRPr="007F0B32">
        <w:t>3 citado por</w:t>
      </w:r>
      <w:r w:rsidRPr="007F0B32">
        <w:rPr>
          <w:spacing w:val="-57"/>
        </w:rPr>
        <w:t xml:space="preserve"> </w:t>
      </w:r>
      <w:r w:rsidRPr="007F0B32">
        <w:t>BRAZ</w:t>
      </w:r>
      <w:r w:rsidRPr="007F0B32">
        <w:rPr>
          <w:spacing w:val="3"/>
        </w:rPr>
        <w:t xml:space="preserve"> </w:t>
      </w:r>
      <w:r w:rsidRPr="007F0B32">
        <w:t>&amp;</w:t>
      </w:r>
      <w:r w:rsidRPr="007F0B32">
        <w:rPr>
          <w:spacing w:val="-3"/>
        </w:rPr>
        <w:t xml:space="preserve"> </w:t>
      </w:r>
      <w:r w:rsidRPr="007F0B32">
        <w:t>FRANCO,</w:t>
      </w:r>
      <w:r w:rsidRPr="007F0B32">
        <w:rPr>
          <w:spacing w:val="4"/>
        </w:rPr>
        <w:t xml:space="preserve"> </w:t>
      </w:r>
      <w:r w:rsidRPr="007F0B32">
        <w:t>2017).</w:t>
      </w:r>
    </w:p>
    <w:p w:rsidR="00E0748A" w:rsidRPr="007F0B32" w:rsidRDefault="00E0748A" w:rsidP="007F0B32">
      <w:pPr>
        <w:pStyle w:val="Corpodetexto"/>
      </w:pPr>
    </w:p>
    <w:p w:rsidR="00E0748A" w:rsidRPr="007F0B32" w:rsidRDefault="00744822" w:rsidP="007F0B32">
      <w:pPr>
        <w:pStyle w:val="Corpodetexto"/>
        <w:spacing w:line="360" w:lineRule="auto"/>
        <w:ind w:firstLine="710"/>
        <w:jc w:val="both"/>
      </w:pPr>
      <w:r w:rsidRPr="00744822">
        <w:pict>
          <v:rect id="_x0000_s2053" style="position:absolute;left:0;text-align:left;margin-left:85pt;margin-top:109.6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B3268C" w:rsidRPr="007F0B32">
        <w:t>Autores (WALSH &amp; MCGOLDRICK, 1991 citado por BROMBERG, 2000) apontam</w:t>
      </w:r>
      <w:r w:rsidR="00B3268C" w:rsidRPr="007F0B32">
        <w:rPr>
          <w:spacing w:val="1"/>
        </w:rPr>
        <w:t xml:space="preserve"> </w:t>
      </w:r>
      <w:r w:rsidR="00B3268C" w:rsidRPr="007F0B32">
        <w:t>a existência de fatores de risco ao desenvolvimento do luto complicado, dentre eles a morte</w:t>
      </w:r>
      <w:r w:rsidR="00B3268C" w:rsidRPr="007F0B32">
        <w:rPr>
          <w:spacing w:val="1"/>
        </w:rPr>
        <w:t xml:space="preserve"> </w:t>
      </w:r>
      <w:r w:rsidR="00B3268C" w:rsidRPr="007F0B32">
        <w:t>repentina, a comunicação permeada por mitos e tabus acerca da morte, a existência de fatores</w:t>
      </w:r>
      <w:r w:rsidR="00B3268C" w:rsidRPr="007F0B32">
        <w:rPr>
          <w:spacing w:val="1"/>
        </w:rPr>
        <w:t xml:space="preserve"> </w:t>
      </w:r>
      <w:r w:rsidR="00B3268C" w:rsidRPr="007F0B32">
        <w:t xml:space="preserve">simultâneos de </w:t>
      </w:r>
      <w:r w:rsidR="00B3268C" w:rsidRPr="007F0B32">
        <w:rPr>
          <w:i/>
        </w:rPr>
        <w:t xml:space="preserve">stress </w:t>
      </w:r>
      <w:r w:rsidR="00B3268C" w:rsidRPr="007F0B32">
        <w:t>emocional, a configuração de um sistema de crenças envolvendo culpa</w:t>
      </w:r>
      <w:r w:rsidR="00B3268C" w:rsidRPr="007F0B32">
        <w:rPr>
          <w:spacing w:val="1"/>
        </w:rPr>
        <w:t xml:space="preserve"> </w:t>
      </w:r>
      <w:r w:rsidR="00B3268C" w:rsidRPr="007F0B32">
        <w:t>com</w:t>
      </w:r>
      <w:r w:rsidR="00B3268C" w:rsidRPr="007F0B32">
        <w:rPr>
          <w:spacing w:val="-6"/>
        </w:rPr>
        <w:t xml:space="preserve"> </w:t>
      </w:r>
      <w:r w:rsidR="00B3268C" w:rsidRPr="007F0B32">
        <w:t>relação</w:t>
      </w:r>
      <w:r w:rsidR="00B3268C" w:rsidRPr="007F0B32">
        <w:rPr>
          <w:spacing w:val="7"/>
        </w:rPr>
        <w:t xml:space="preserve"> </w:t>
      </w:r>
      <w:r w:rsidR="00B3268C" w:rsidRPr="007F0B32">
        <w:t>a</w:t>
      </w:r>
      <w:r w:rsidR="00B3268C" w:rsidRPr="007F0B32">
        <w:rPr>
          <w:spacing w:val="3"/>
        </w:rPr>
        <w:t xml:space="preserve"> </w:t>
      </w:r>
      <w:r w:rsidR="00B3268C" w:rsidRPr="007F0B32">
        <w:t>morte,</w:t>
      </w:r>
      <w:r w:rsidR="00B3268C" w:rsidRPr="007F0B32">
        <w:rPr>
          <w:spacing w:val="6"/>
        </w:rPr>
        <w:t xml:space="preserve"> </w:t>
      </w:r>
      <w:r w:rsidR="00B3268C" w:rsidRPr="007F0B32">
        <w:t>bem</w:t>
      </w:r>
      <w:r w:rsidR="00B3268C" w:rsidRPr="007F0B32">
        <w:rPr>
          <w:spacing w:val="-6"/>
        </w:rPr>
        <w:t xml:space="preserve"> </w:t>
      </w:r>
      <w:r w:rsidR="00B3268C" w:rsidRPr="007F0B32">
        <w:t>como</w:t>
      </w:r>
      <w:r w:rsidR="00B3268C" w:rsidRPr="007F0B32">
        <w:rPr>
          <w:spacing w:val="3"/>
        </w:rPr>
        <w:t xml:space="preserve"> </w:t>
      </w:r>
      <w:r w:rsidR="00B3268C" w:rsidRPr="007F0B32">
        <w:t>o</w:t>
      </w:r>
      <w:r w:rsidR="00B3268C" w:rsidRPr="007F0B32">
        <w:rPr>
          <w:spacing w:val="8"/>
        </w:rPr>
        <w:t xml:space="preserve"> </w:t>
      </w:r>
      <w:r w:rsidR="00B3268C" w:rsidRPr="007F0B32">
        <w:t>contexto</w:t>
      </w:r>
      <w:r w:rsidR="00B3268C" w:rsidRPr="007F0B32">
        <w:rPr>
          <w:spacing w:val="4"/>
        </w:rPr>
        <w:t xml:space="preserve"> </w:t>
      </w:r>
      <w:r w:rsidR="00B3268C" w:rsidRPr="007F0B32">
        <w:t>político</w:t>
      </w:r>
      <w:r w:rsidR="00B3268C" w:rsidRPr="007F0B32">
        <w:rPr>
          <w:spacing w:val="7"/>
        </w:rPr>
        <w:t xml:space="preserve"> </w:t>
      </w:r>
      <w:r w:rsidR="00B3268C" w:rsidRPr="007F0B32">
        <w:t>e</w:t>
      </w:r>
      <w:r w:rsidR="00B3268C" w:rsidRPr="007F0B32">
        <w:rPr>
          <w:spacing w:val="-2"/>
        </w:rPr>
        <w:t xml:space="preserve"> </w:t>
      </w:r>
      <w:r w:rsidR="00B3268C" w:rsidRPr="007F0B32">
        <w:t>social</w:t>
      </w:r>
      <w:r w:rsidR="00B3268C" w:rsidRPr="007F0B32">
        <w:rPr>
          <w:spacing w:val="-5"/>
        </w:rPr>
        <w:t xml:space="preserve"> </w:t>
      </w:r>
      <w:r w:rsidR="00B3268C" w:rsidRPr="007F0B32">
        <w:t>permeado</w:t>
      </w:r>
      <w:r w:rsidR="00B3268C" w:rsidRPr="007F0B32">
        <w:rPr>
          <w:spacing w:val="7"/>
        </w:rPr>
        <w:t xml:space="preserve"> </w:t>
      </w:r>
      <w:r w:rsidR="00B3268C" w:rsidRPr="007F0B32">
        <w:t>por estigmas</w:t>
      </w:r>
      <w:r w:rsidR="00B3268C" w:rsidRPr="007F0B32">
        <w:rPr>
          <w:spacing w:val="1"/>
        </w:rPr>
        <w:t xml:space="preserve"> </w:t>
      </w:r>
      <w:r w:rsidR="00B3268C" w:rsidRPr="007F0B32">
        <w:t>ou</w:t>
      </w:r>
      <w:r w:rsidR="00B3268C" w:rsidRPr="007F0B32">
        <w:rPr>
          <w:spacing w:val="3"/>
        </w:rPr>
        <w:t xml:space="preserve"> </w:t>
      </w:r>
      <w:r w:rsidR="00B3268C" w:rsidRPr="007F0B32">
        <w:t>medos</w:t>
      </w:r>
    </w:p>
    <w:p w:rsidR="00E0748A" w:rsidRDefault="00B3268C" w:rsidP="007F0B32">
      <w:pPr>
        <w:spacing w:before="81"/>
        <w:jc w:val="both"/>
        <w:rPr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z w:val="20"/>
        </w:rPr>
        <w:t xml:space="preserve"> </w:t>
      </w:r>
      <w:r>
        <w:rPr>
          <w:sz w:val="20"/>
        </w:rPr>
        <w:t>O luto complicado, conforme nomeado por grande parte dos autores, recebe diversas outras denominações na</w:t>
      </w:r>
      <w:r>
        <w:rPr>
          <w:spacing w:val="1"/>
          <w:sz w:val="20"/>
        </w:rPr>
        <w:t xml:space="preserve"> </w:t>
      </w:r>
      <w:r>
        <w:rPr>
          <w:sz w:val="20"/>
        </w:rPr>
        <w:t>literatura, como Transtorno do Luto Complexo Persistente (APA, 2014), Desordem do Luto Prolongado (OMS,</w:t>
      </w:r>
      <w:r>
        <w:rPr>
          <w:spacing w:val="1"/>
          <w:sz w:val="20"/>
        </w:rPr>
        <w:t xml:space="preserve"> </w:t>
      </w:r>
      <w:r>
        <w:rPr>
          <w:sz w:val="20"/>
        </w:rPr>
        <w:t>1996), luto disfuncional ou patológico (RAMOS, 2016), dentre outras denominações. Neste trabalho, serão</w:t>
      </w:r>
      <w:r>
        <w:rPr>
          <w:spacing w:val="1"/>
          <w:sz w:val="20"/>
        </w:rPr>
        <w:t xml:space="preserve"> </w:t>
      </w:r>
      <w:r>
        <w:rPr>
          <w:sz w:val="20"/>
        </w:rPr>
        <w:t>utilizadas todas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nomenclaturas citadas supra,</w:t>
      </w:r>
      <w:r>
        <w:rPr>
          <w:spacing w:val="6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distinção,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análise.</w:t>
      </w:r>
    </w:p>
    <w:p w:rsidR="00E0748A" w:rsidRDefault="00E0748A" w:rsidP="007F0B32">
      <w:pPr>
        <w:jc w:val="both"/>
        <w:rPr>
          <w:sz w:val="20"/>
        </w:rPr>
        <w:sectPr w:rsidR="00E0748A" w:rsidSect="007F0B32">
          <w:headerReference w:type="default" r:id="rId8"/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Corpodetexto"/>
        <w:spacing w:before="98" w:line="362" w:lineRule="auto"/>
        <w:jc w:val="both"/>
      </w:pPr>
      <w:r w:rsidRPr="007F0B32">
        <w:lastRenderedPageBreak/>
        <w:t>catastróficos. Estão presentes também, dentre outros fatores, o desconhecimento acerca do</w:t>
      </w:r>
      <w:r w:rsidRPr="007F0B32">
        <w:rPr>
          <w:spacing w:val="1"/>
        </w:rPr>
        <w:t xml:space="preserve"> </w:t>
      </w:r>
      <w:r w:rsidRPr="007F0B32">
        <w:t>prognóstico e a ausência física do familiar junto ao doente (MADDISON &amp; WALKER, 1967;</w:t>
      </w:r>
      <w:r w:rsidRPr="007F0B32">
        <w:rPr>
          <w:spacing w:val="-57"/>
        </w:rPr>
        <w:t xml:space="preserve"> </w:t>
      </w:r>
      <w:r w:rsidRPr="007F0B32">
        <w:t>STROEBE</w:t>
      </w:r>
      <w:r w:rsidRPr="007F0B32">
        <w:rPr>
          <w:spacing w:val="50"/>
        </w:rPr>
        <w:t xml:space="preserve"> </w:t>
      </w:r>
      <w:r w:rsidRPr="007F0B32">
        <w:t>&amp;</w:t>
      </w:r>
      <w:r w:rsidRPr="007F0B32">
        <w:rPr>
          <w:spacing w:val="44"/>
        </w:rPr>
        <w:t xml:space="preserve"> </w:t>
      </w:r>
      <w:r w:rsidRPr="007F0B32">
        <w:t>STROEBE,</w:t>
      </w:r>
      <w:r w:rsidRPr="007F0B32">
        <w:rPr>
          <w:spacing w:val="50"/>
        </w:rPr>
        <w:t xml:space="preserve"> </w:t>
      </w:r>
      <w:r w:rsidRPr="007F0B32">
        <w:t>1987;</w:t>
      </w:r>
      <w:r w:rsidRPr="007F0B32">
        <w:rPr>
          <w:spacing w:val="49"/>
        </w:rPr>
        <w:t xml:space="preserve"> </w:t>
      </w:r>
      <w:r w:rsidRPr="007F0B32">
        <w:t>PARKES</w:t>
      </w:r>
      <w:r w:rsidRPr="007F0B32">
        <w:rPr>
          <w:spacing w:val="53"/>
        </w:rPr>
        <w:t xml:space="preserve"> </w:t>
      </w:r>
      <w:r w:rsidRPr="007F0B32">
        <w:t>&amp;</w:t>
      </w:r>
      <w:r w:rsidRPr="007F0B32">
        <w:rPr>
          <w:spacing w:val="49"/>
        </w:rPr>
        <w:t xml:space="preserve"> </w:t>
      </w:r>
      <w:r w:rsidRPr="007F0B32">
        <w:t>WEISS,</w:t>
      </w:r>
      <w:r w:rsidRPr="007F0B32">
        <w:rPr>
          <w:spacing w:val="51"/>
        </w:rPr>
        <w:t xml:space="preserve"> </w:t>
      </w:r>
      <w:r w:rsidRPr="007F0B32">
        <w:t>1983;</w:t>
      </w:r>
      <w:r w:rsidRPr="007F0B32">
        <w:rPr>
          <w:spacing w:val="48"/>
        </w:rPr>
        <w:t xml:space="preserve"> </w:t>
      </w:r>
      <w:r w:rsidRPr="007F0B32">
        <w:t>BLACK,</w:t>
      </w:r>
      <w:r w:rsidRPr="007F0B32">
        <w:rPr>
          <w:spacing w:val="51"/>
        </w:rPr>
        <w:t xml:space="preserve"> </w:t>
      </w:r>
      <w:r w:rsidRPr="007F0B32">
        <w:t>1978;</w:t>
      </w:r>
      <w:r w:rsidRPr="007F0B32">
        <w:rPr>
          <w:spacing w:val="43"/>
        </w:rPr>
        <w:t xml:space="preserve"> </w:t>
      </w:r>
      <w:r w:rsidRPr="007F0B32">
        <w:t>RAPHAEL,</w:t>
      </w:r>
    </w:p>
    <w:p w:rsidR="00E0748A" w:rsidRPr="007F0B32" w:rsidRDefault="00B3268C" w:rsidP="007F0B32">
      <w:pPr>
        <w:pStyle w:val="Corpodetexto"/>
        <w:spacing w:line="360" w:lineRule="auto"/>
        <w:jc w:val="both"/>
      </w:pPr>
      <w:r w:rsidRPr="007F0B32">
        <w:t>1984; LUNDIN, 1984 citados por BROMBERG, 2000). Todos estes fatores encontram-se</w:t>
      </w:r>
      <w:r w:rsidRPr="007F0B32">
        <w:rPr>
          <w:spacing w:val="1"/>
        </w:rPr>
        <w:t xml:space="preserve"> </w:t>
      </w:r>
      <w:r w:rsidRPr="007F0B32">
        <w:t>presentes</w:t>
      </w:r>
      <w:r w:rsidRPr="007F0B32">
        <w:rPr>
          <w:spacing w:val="11"/>
        </w:rPr>
        <w:t xml:space="preserve"> </w:t>
      </w:r>
      <w:r w:rsidRPr="007F0B32">
        <w:t>na</w:t>
      </w:r>
      <w:r w:rsidRPr="007F0B32">
        <w:rPr>
          <w:spacing w:val="12"/>
        </w:rPr>
        <w:t xml:space="preserve"> </w:t>
      </w:r>
      <w:r w:rsidRPr="007F0B32">
        <w:t>maior</w:t>
      </w:r>
      <w:r w:rsidRPr="007F0B32">
        <w:rPr>
          <w:spacing w:val="10"/>
        </w:rPr>
        <w:t xml:space="preserve"> </w:t>
      </w:r>
      <w:r w:rsidRPr="007F0B32">
        <w:t>parte</w:t>
      </w:r>
      <w:r w:rsidRPr="007F0B32">
        <w:rPr>
          <w:spacing w:val="8"/>
        </w:rPr>
        <w:t xml:space="preserve"> </w:t>
      </w:r>
      <w:r w:rsidRPr="007F0B32">
        <w:t>das</w:t>
      </w:r>
      <w:r w:rsidRPr="007F0B32">
        <w:rPr>
          <w:spacing w:val="11"/>
        </w:rPr>
        <w:t xml:space="preserve"> </w:t>
      </w:r>
      <w:r w:rsidRPr="007F0B32">
        <w:t>mortes</w:t>
      </w:r>
      <w:r w:rsidRPr="007F0B32">
        <w:rPr>
          <w:spacing w:val="7"/>
        </w:rPr>
        <w:t xml:space="preserve"> </w:t>
      </w:r>
      <w:r w:rsidRPr="007F0B32">
        <w:t>por</w:t>
      </w:r>
      <w:r w:rsidRPr="007F0B32">
        <w:rPr>
          <w:spacing w:val="10"/>
        </w:rPr>
        <w:t xml:space="preserve"> </w:t>
      </w:r>
      <w:r w:rsidRPr="007F0B32">
        <w:t>COVID-19.</w:t>
      </w:r>
      <w:r w:rsidRPr="007F0B32">
        <w:rPr>
          <w:spacing w:val="10"/>
        </w:rPr>
        <w:t xml:space="preserve"> </w:t>
      </w:r>
      <w:r w:rsidRPr="007F0B32">
        <w:t>Além disso,</w:t>
      </w:r>
      <w:r w:rsidRPr="007F0B32">
        <w:rPr>
          <w:spacing w:val="10"/>
        </w:rPr>
        <w:t xml:space="preserve"> </w:t>
      </w:r>
      <w:r w:rsidRPr="007F0B32">
        <w:t>somada</w:t>
      </w:r>
      <w:r w:rsidRPr="007F0B32">
        <w:rPr>
          <w:spacing w:val="8"/>
        </w:rPr>
        <w:t xml:space="preserve"> </w:t>
      </w:r>
      <w:r w:rsidRPr="007F0B32">
        <w:t>às</w:t>
      </w:r>
      <w:r w:rsidRPr="007F0B32">
        <w:rPr>
          <w:spacing w:val="11"/>
        </w:rPr>
        <w:t xml:space="preserve"> </w:t>
      </w:r>
      <w:r w:rsidRPr="007F0B32">
        <w:t>inúmeras</w:t>
      </w:r>
      <w:r w:rsidRPr="007F0B32">
        <w:rPr>
          <w:spacing w:val="11"/>
        </w:rPr>
        <w:t xml:space="preserve"> </w:t>
      </w:r>
      <w:r w:rsidRPr="007F0B32">
        <w:t>mortes</w:t>
      </w:r>
      <w:r w:rsidRPr="007F0B32">
        <w:rPr>
          <w:spacing w:val="-57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todas</w:t>
      </w:r>
      <w:r w:rsidRPr="007F0B32">
        <w:rPr>
          <w:spacing w:val="1"/>
        </w:rPr>
        <w:t xml:space="preserve"> </w:t>
      </w:r>
      <w:r w:rsidRPr="007F0B32">
        <w:t>as</w:t>
      </w:r>
      <w:r w:rsidRPr="007F0B32">
        <w:rPr>
          <w:spacing w:val="1"/>
        </w:rPr>
        <w:t xml:space="preserve"> </w:t>
      </w:r>
      <w:r w:rsidRPr="007F0B32">
        <w:t>peculiaridades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as</w:t>
      </w:r>
      <w:r w:rsidRPr="007F0B32">
        <w:rPr>
          <w:spacing w:val="1"/>
        </w:rPr>
        <w:t xml:space="preserve"> </w:t>
      </w:r>
      <w:r w:rsidRPr="007F0B32">
        <w:t>perpassam,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impossibilidade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realização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60"/>
        </w:rPr>
        <w:t xml:space="preserve"> </w:t>
      </w:r>
      <w:r w:rsidRPr="007F0B32">
        <w:t>rituais</w:t>
      </w:r>
      <w:r w:rsidRPr="007F0B32">
        <w:rPr>
          <w:spacing w:val="1"/>
        </w:rPr>
        <w:t xml:space="preserve"> </w:t>
      </w:r>
      <w:r w:rsidRPr="007F0B32">
        <w:t>fúnebres nos moldes tradicionais também deve ser considerada como fator problemático na</w:t>
      </w:r>
      <w:r w:rsidRPr="007F0B32">
        <w:rPr>
          <w:spacing w:val="1"/>
        </w:rPr>
        <w:t xml:space="preserve"> </w:t>
      </w:r>
      <w:r w:rsidRPr="007F0B32">
        <w:t>construção</w:t>
      </w:r>
      <w:r w:rsidRPr="007F0B32">
        <w:rPr>
          <w:spacing w:val="1"/>
        </w:rPr>
        <w:t xml:space="preserve"> </w:t>
      </w:r>
      <w:r w:rsidRPr="007F0B32">
        <w:t>e elaboração</w:t>
      </w:r>
      <w:r w:rsidRPr="007F0B32">
        <w:rPr>
          <w:spacing w:val="5"/>
        </w:rPr>
        <w:t xml:space="preserve"> </w:t>
      </w:r>
      <w:r w:rsidRPr="007F0B32">
        <w:t>do</w:t>
      </w:r>
      <w:r w:rsidRPr="007F0B32">
        <w:rPr>
          <w:spacing w:val="2"/>
        </w:rPr>
        <w:t xml:space="preserve"> </w:t>
      </w:r>
      <w:r w:rsidRPr="007F0B32">
        <w:t>luto</w:t>
      </w:r>
      <w:r w:rsidRPr="007F0B32">
        <w:rPr>
          <w:spacing w:val="1"/>
        </w:rPr>
        <w:t xml:space="preserve"> </w:t>
      </w:r>
      <w:r w:rsidRPr="007F0B32">
        <w:t>(OLIVEIRA,</w:t>
      </w:r>
      <w:r w:rsidRPr="007F0B32">
        <w:rPr>
          <w:spacing w:val="3"/>
        </w:rPr>
        <w:t xml:space="preserve"> </w:t>
      </w:r>
      <w:r w:rsidRPr="007F0B32">
        <w:t>et</w:t>
      </w:r>
      <w:r w:rsidRPr="007F0B32">
        <w:rPr>
          <w:spacing w:val="6"/>
        </w:rPr>
        <w:t xml:space="preserve"> </w:t>
      </w:r>
      <w:r w:rsidRPr="007F0B32">
        <w:t>al.,</w:t>
      </w:r>
      <w:r w:rsidRPr="007F0B32">
        <w:rPr>
          <w:spacing w:val="4"/>
        </w:rPr>
        <w:t xml:space="preserve"> </w:t>
      </w:r>
      <w:r w:rsidRPr="007F0B32">
        <w:t>2020).</w:t>
      </w:r>
    </w:p>
    <w:p w:rsidR="00E0748A" w:rsidRPr="007F0B32" w:rsidRDefault="00E0748A" w:rsidP="007F0B32">
      <w:pPr>
        <w:pStyle w:val="Corpodetexto"/>
        <w:spacing w:before="8"/>
      </w:pPr>
    </w:p>
    <w:p w:rsidR="00E0748A" w:rsidRPr="007F0B32" w:rsidRDefault="008D04F4" w:rsidP="007F0B32">
      <w:pPr>
        <w:pStyle w:val="Corpodetexto"/>
        <w:spacing w:line="360" w:lineRule="auto"/>
        <w:ind w:firstLine="710"/>
        <w:jc w:val="both"/>
      </w:pPr>
      <w:r w:rsidRPr="007F0B32">
        <w:t>Isto posto, o</w:t>
      </w:r>
      <w:r w:rsidR="00B3268C" w:rsidRPr="007F0B32">
        <w:t xml:space="preserve"> crescente interesse científico pela temática do luto</w:t>
      </w:r>
      <w:r w:rsidR="00B3268C" w:rsidRPr="007F0B32">
        <w:rPr>
          <w:spacing w:val="1"/>
        </w:rPr>
        <w:t xml:space="preserve"> </w:t>
      </w:r>
      <w:r w:rsidR="00B3268C" w:rsidRPr="007F0B32">
        <w:t>das famílias sobreviventes à pandemia, demonstra a importância</w:t>
      </w:r>
      <w:r w:rsidRPr="007F0B32">
        <w:t xml:space="preserve"> das discussões sobre o tema</w:t>
      </w:r>
      <w:r w:rsidR="00B3268C" w:rsidRPr="007F0B32">
        <w:t>. É uma temática ainda</w:t>
      </w:r>
      <w:r w:rsidR="00B3268C" w:rsidRPr="007F0B32">
        <w:rPr>
          <w:spacing w:val="1"/>
        </w:rPr>
        <w:t xml:space="preserve"> </w:t>
      </w:r>
      <w:r w:rsidR="00B3268C" w:rsidRPr="007F0B32">
        <w:t>pouco pesquisada pela comunidade científica, em razão do curto tempo desde o início da</w:t>
      </w:r>
      <w:r w:rsidR="00B3268C" w:rsidRPr="007F0B32">
        <w:rPr>
          <w:spacing w:val="1"/>
        </w:rPr>
        <w:t xml:space="preserve"> </w:t>
      </w:r>
      <w:r w:rsidR="00B3268C" w:rsidRPr="007F0B32">
        <w:t>pandemia pelo Novo Coronavírus, no entanto, há consenso entre pesquisadores de que os</w:t>
      </w:r>
      <w:r w:rsidR="00B3268C" w:rsidRPr="007F0B32">
        <w:rPr>
          <w:spacing w:val="1"/>
        </w:rPr>
        <w:t xml:space="preserve"> </w:t>
      </w:r>
      <w:r w:rsidR="00B3268C" w:rsidRPr="007F0B32">
        <w:t>efeitos</w:t>
      </w:r>
      <w:r w:rsidR="00B3268C" w:rsidRPr="007F0B32">
        <w:rPr>
          <w:spacing w:val="-1"/>
        </w:rPr>
        <w:t xml:space="preserve"> </w:t>
      </w:r>
      <w:r w:rsidR="00B3268C" w:rsidRPr="007F0B32">
        <w:t>catastróficos advindos</w:t>
      </w:r>
      <w:r w:rsidR="00B3268C" w:rsidRPr="007F0B32">
        <w:rPr>
          <w:spacing w:val="-1"/>
        </w:rPr>
        <w:t xml:space="preserve"> </w:t>
      </w:r>
      <w:r w:rsidR="00B3268C" w:rsidRPr="007F0B32">
        <w:t>dela</w:t>
      </w:r>
      <w:r w:rsidR="00B3268C" w:rsidRPr="007F0B32">
        <w:rPr>
          <w:spacing w:val="1"/>
        </w:rPr>
        <w:t xml:space="preserve"> </w:t>
      </w:r>
      <w:r w:rsidR="00B3268C" w:rsidRPr="007F0B32">
        <w:t>terão</w:t>
      </w:r>
      <w:r w:rsidR="00B3268C" w:rsidRPr="007F0B32">
        <w:rPr>
          <w:spacing w:val="1"/>
        </w:rPr>
        <w:t xml:space="preserve"> </w:t>
      </w:r>
      <w:r w:rsidR="00B3268C" w:rsidRPr="007F0B32">
        <w:t>de</w:t>
      </w:r>
      <w:r w:rsidR="00B3268C" w:rsidRPr="007F0B32">
        <w:rPr>
          <w:spacing w:val="1"/>
        </w:rPr>
        <w:t xml:space="preserve"> </w:t>
      </w:r>
      <w:r w:rsidR="00B3268C" w:rsidRPr="007F0B32">
        <w:t>serem</w:t>
      </w:r>
      <w:r w:rsidR="00B3268C" w:rsidRPr="007F0B32">
        <w:rPr>
          <w:spacing w:val="-3"/>
        </w:rPr>
        <w:t xml:space="preserve"> </w:t>
      </w:r>
      <w:r w:rsidR="00B3268C" w:rsidRPr="007F0B32">
        <w:t>cuidados.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 temática diz respeito ao sofrimento de milhares de pessoas, que quando pesquisado,</w:t>
      </w:r>
      <w:r w:rsidRPr="007F0B32">
        <w:rPr>
          <w:spacing w:val="1"/>
        </w:rPr>
        <w:t xml:space="preserve"> </w:t>
      </w:r>
      <w:r w:rsidRPr="007F0B32">
        <w:t>permite o conhecimento acerca da questão e das variantes que a torna tão problemática. Nessa</w:t>
      </w:r>
      <w:r w:rsidRPr="007F0B32">
        <w:rPr>
          <w:spacing w:val="-57"/>
        </w:rPr>
        <w:t xml:space="preserve"> </w:t>
      </w:r>
      <w:r w:rsidRPr="007F0B32">
        <w:t>perspectiva, a comunidade científica poderá fornecer material para que seja possível pensar</w:t>
      </w:r>
      <w:r w:rsidRPr="007F0B32">
        <w:rPr>
          <w:spacing w:val="1"/>
        </w:rPr>
        <w:t xml:space="preserve"> </w:t>
      </w:r>
      <w:r w:rsidRPr="007F0B32">
        <w:t>estratégias de manejo e intervenções para o cuidado dos efeitos oriundos desse cenário. Sendo</w:t>
      </w:r>
      <w:r w:rsidRPr="007F0B32">
        <w:rPr>
          <w:spacing w:val="-57"/>
        </w:rPr>
        <w:t xml:space="preserve"> </w:t>
      </w:r>
      <w:r w:rsidRPr="007F0B32">
        <w:t>assim, esta pesquisa trará contribuições para o aprimoramento da assistência dos profissionais</w:t>
      </w:r>
      <w:r w:rsidRPr="007F0B32">
        <w:rPr>
          <w:spacing w:val="-57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saúde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dos</w:t>
      </w:r>
      <w:r w:rsidRPr="007F0B32">
        <w:rPr>
          <w:spacing w:val="1"/>
        </w:rPr>
        <w:t xml:space="preserve"> </w:t>
      </w:r>
      <w:r w:rsidRPr="007F0B32">
        <w:t>profissionais</w:t>
      </w:r>
      <w:r w:rsidRPr="007F0B32">
        <w:rPr>
          <w:spacing w:val="1"/>
        </w:rPr>
        <w:t xml:space="preserve"> </w:t>
      </w:r>
      <w:r w:rsidRPr="007F0B32">
        <w:t>psicólogos,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ambiente</w:t>
      </w:r>
      <w:r w:rsidRPr="007F0B32">
        <w:rPr>
          <w:spacing w:val="1"/>
        </w:rPr>
        <w:t xml:space="preserve"> </w:t>
      </w:r>
      <w:r w:rsidRPr="007F0B32">
        <w:t>hospitalar</w:t>
      </w:r>
      <w:r w:rsidRPr="007F0B32">
        <w:rPr>
          <w:spacing w:val="1"/>
        </w:rPr>
        <w:t xml:space="preserve"> </w:t>
      </w:r>
      <w:r w:rsidRPr="007F0B32">
        <w:t>ou</w:t>
      </w:r>
      <w:r w:rsidRPr="007F0B32">
        <w:rPr>
          <w:spacing w:val="1"/>
        </w:rPr>
        <w:t xml:space="preserve"> </w:t>
      </w:r>
      <w:r w:rsidRPr="007F0B32">
        <w:t>posteriormente,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acompanhamento</w:t>
      </w:r>
      <w:r w:rsidRPr="007F0B32">
        <w:rPr>
          <w:spacing w:val="1"/>
        </w:rPr>
        <w:t xml:space="preserve"> </w:t>
      </w:r>
      <w:r w:rsidRPr="007F0B32">
        <w:t>às famílias enlutadas pela</w:t>
      </w:r>
      <w:r w:rsidRPr="007F0B32">
        <w:rPr>
          <w:spacing w:val="1"/>
        </w:rPr>
        <w:t xml:space="preserve"> </w:t>
      </w:r>
      <w:r w:rsidRPr="007F0B32">
        <w:t>COVID-19.</w:t>
      </w:r>
    </w:p>
    <w:p w:rsidR="00E0748A" w:rsidRPr="007F0B32" w:rsidRDefault="00E0748A" w:rsidP="007F0B32">
      <w:pPr>
        <w:pStyle w:val="Corpodetexto"/>
        <w:spacing w:before="8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Com este intuito, pensando nas particularidades que envolvem o adoecimento e morte</w:t>
      </w:r>
      <w:r w:rsidRPr="007F0B32">
        <w:rPr>
          <w:spacing w:val="1"/>
        </w:rPr>
        <w:t xml:space="preserve"> </w:t>
      </w:r>
      <w:r w:rsidRPr="007F0B32">
        <w:t>pelo novo Coronavírus, o objetivo geral desta pesquisa foi verificar, através de uma revisão</w:t>
      </w:r>
      <w:r w:rsidRPr="007F0B32">
        <w:rPr>
          <w:spacing w:val="1"/>
        </w:rPr>
        <w:t xml:space="preserve"> </w:t>
      </w:r>
      <w:r w:rsidRPr="007F0B32">
        <w:t>integrativa da literatura, a produção científica sobre o processo de luto daqueles que perderam</w:t>
      </w:r>
      <w:r w:rsidRPr="007F0B32">
        <w:rPr>
          <w:spacing w:val="-57"/>
        </w:rPr>
        <w:t xml:space="preserve"> </w:t>
      </w:r>
      <w:r w:rsidRPr="007F0B32">
        <w:t>entes</w:t>
      </w:r>
      <w:r w:rsidRPr="007F0B32">
        <w:rPr>
          <w:spacing w:val="-3"/>
        </w:rPr>
        <w:t xml:space="preserve"> </w:t>
      </w:r>
      <w:r w:rsidRPr="007F0B32">
        <w:t>queridos</w:t>
      </w:r>
      <w:r w:rsidRPr="007F0B32">
        <w:rPr>
          <w:spacing w:val="-2"/>
        </w:rPr>
        <w:t xml:space="preserve"> </w:t>
      </w:r>
      <w:r w:rsidRPr="007F0B32">
        <w:t>pela</w:t>
      </w:r>
      <w:r w:rsidRPr="007F0B32">
        <w:rPr>
          <w:spacing w:val="3"/>
        </w:rPr>
        <w:t xml:space="preserve"> </w:t>
      </w:r>
      <w:r w:rsidRPr="007F0B32">
        <w:t>infecção</w:t>
      </w:r>
      <w:r w:rsidRPr="007F0B32">
        <w:rPr>
          <w:spacing w:val="8"/>
        </w:rPr>
        <w:t xml:space="preserve"> </w:t>
      </w:r>
      <w:r w:rsidRPr="007F0B32">
        <w:t>por Coronavírus.</w:t>
      </w:r>
      <w:r w:rsidRPr="007F0B32">
        <w:rPr>
          <w:spacing w:val="2"/>
        </w:rPr>
        <w:t xml:space="preserve"> </w:t>
      </w:r>
      <w:r w:rsidRPr="007F0B32">
        <w:t>Diante</w:t>
      </w:r>
      <w:r w:rsidRPr="007F0B32">
        <w:rPr>
          <w:spacing w:val="-2"/>
        </w:rPr>
        <w:t xml:space="preserve"> </w:t>
      </w:r>
      <w:r w:rsidRPr="007F0B32">
        <w:t>disso,</w:t>
      </w:r>
      <w:r w:rsidRPr="007F0B32">
        <w:rPr>
          <w:spacing w:val="-3"/>
        </w:rPr>
        <w:t xml:space="preserve"> </w:t>
      </w:r>
      <w:r w:rsidRPr="007F0B32">
        <w:t>os</w:t>
      </w:r>
      <w:r w:rsidRPr="007F0B32">
        <w:rPr>
          <w:spacing w:val="-7"/>
        </w:rPr>
        <w:t xml:space="preserve"> </w:t>
      </w:r>
      <w:r w:rsidRPr="007F0B32">
        <w:t>objetivos</w:t>
      </w:r>
      <w:r w:rsidRPr="007F0B32">
        <w:rPr>
          <w:spacing w:val="-3"/>
        </w:rPr>
        <w:t xml:space="preserve"> </w:t>
      </w:r>
      <w:r w:rsidRPr="007F0B32">
        <w:t>específicos</w:t>
      </w:r>
      <w:r w:rsidRPr="007F0B32">
        <w:rPr>
          <w:spacing w:val="-2"/>
        </w:rPr>
        <w:t xml:space="preserve"> </w:t>
      </w:r>
      <w:r w:rsidRPr="007F0B32">
        <w:t>são:</w:t>
      </w:r>
    </w:p>
    <w:p w:rsidR="00E0748A" w:rsidRPr="007F0B32" w:rsidRDefault="00E0748A" w:rsidP="007F0B32">
      <w:pPr>
        <w:pStyle w:val="Corpodetexto"/>
        <w:spacing w:before="4"/>
      </w:pPr>
    </w:p>
    <w:p w:rsidR="00E0748A" w:rsidRPr="007F0B32" w:rsidRDefault="00B3268C" w:rsidP="007F0B32">
      <w:pPr>
        <w:pStyle w:val="PargrafodaLista"/>
        <w:numPr>
          <w:ilvl w:val="0"/>
          <w:numId w:val="5"/>
        </w:numPr>
        <w:tabs>
          <w:tab w:val="left" w:pos="3221"/>
        </w:tabs>
        <w:spacing w:line="360" w:lineRule="auto"/>
        <w:jc w:val="both"/>
        <w:rPr>
          <w:sz w:val="24"/>
          <w:szCs w:val="24"/>
        </w:rPr>
      </w:pPr>
      <w:r w:rsidRPr="007F0B32">
        <w:rPr>
          <w:sz w:val="24"/>
          <w:szCs w:val="24"/>
        </w:rPr>
        <w:t>Analisar quais as particularidades retratadas na literatura em relação a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experiência de familiares cujos entes foram acometidos pelo adoecimento e morte pelo</w:t>
      </w:r>
      <w:r w:rsidRPr="007F0B32">
        <w:rPr>
          <w:spacing w:val="-57"/>
          <w:sz w:val="24"/>
          <w:szCs w:val="24"/>
        </w:rPr>
        <w:t xml:space="preserve"> </w:t>
      </w:r>
      <w:r w:rsidRPr="007F0B32">
        <w:rPr>
          <w:sz w:val="24"/>
          <w:szCs w:val="24"/>
        </w:rPr>
        <w:t>Coronavírus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e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quais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os consequentes</w:t>
      </w:r>
      <w:r w:rsidRPr="007F0B32">
        <w:rPr>
          <w:spacing w:val="3"/>
          <w:sz w:val="24"/>
          <w:szCs w:val="24"/>
        </w:rPr>
        <w:t xml:space="preserve"> </w:t>
      </w:r>
      <w:r w:rsidRPr="007F0B32">
        <w:rPr>
          <w:sz w:val="24"/>
          <w:szCs w:val="24"/>
        </w:rPr>
        <w:t>desdobramentos delas;</w:t>
      </w:r>
    </w:p>
    <w:p w:rsidR="00E0748A" w:rsidRPr="007F0B32" w:rsidRDefault="00E0748A" w:rsidP="007F0B32">
      <w:pPr>
        <w:spacing w:line="360" w:lineRule="auto"/>
        <w:jc w:val="both"/>
        <w:rPr>
          <w:sz w:val="24"/>
          <w:szCs w:val="24"/>
        </w:rPr>
        <w:sectPr w:rsidR="00E0748A" w:rsidRPr="007F0B32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PargrafodaLista"/>
        <w:numPr>
          <w:ilvl w:val="0"/>
          <w:numId w:val="5"/>
        </w:numPr>
        <w:tabs>
          <w:tab w:val="left" w:pos="3220"/>
          <w:tab w:val="left" w:pos="3221"/>
        </w:tabs>
        <w:spacing w:before="98" w:line="362" w:lineRule="auto"/>
        <w:rPr>
          <w:sz w:val="24"/>
          <w:szCs w:val="24"/>
        </w:rPr>
      </w:pPr>
      <w:r w:rsidRPr="007F0B32">
        <w:rPr>
          <w:sz w:val="24"/>
          <w:szCs w:val="24"/>
        </w:rPr>
        <w:lastRenderedPageBreak/>
        <w:t>Verificar</w:t>
      </w:r>
      <w:r w:rsidRPr="007F0B32">
        <w:rPr>
          <w:spacing w:val="17"/>
          <w:sz w:val="24"/>
          <w:szCs w:val="24"/>
        </w:rPr>
        <w:t xml:space="preserve"> </w:t>
      </w:r>
      <w:r w:rsidRPr="007F0B32">
        <w:rPr>
          <w:sz w:val="24"/>
          <w:szCs w:val="24"/>
        </w:rPr>
        <w:t>a</w:t>
      </w:r>
      <w:r w:rsidRPr="007F0B32">
        <w:rPr>
          <w:spacing w:val="15"/>
          <w:sz w:val="24"/>
          <w:szCs w:val="24"/>
        </w:rPr>
        <w:t xml:space="preserve"> </w:t>
      </w:r>
      <w:r w:rsidRPr="007F0B32">
        <w:rPr>
          <w:sz w:val="24"/>
          <w:szCs w:val="24"/>
        </w:rPr>
        <w:t>possibilidade</w:t>
      </w:r>
      <w:r w:rsidRPr="007F0B32">
        <w:rPr>
          <w:spacing w:val="15"/>
          <w:sz w:val="24"/>
          <w:szCs w:val="24"/>
        </w:rPr>
        <w:t xml:space="preserve"> </w:t>
      </w:r>
      <w:r w:rsidRPr="007F0B32">
        <w:rPr>
          <w:sz w:val="24"/>
          <w:szCs w:val="24"/>
        </w:rPr>
        <w:t>de</w:t>
      </w:r>
      <w:r w:rsidRPr="007F0B32">
        <w:rPr>
          <w:spacing w:val="19"/>
          <w:sz w:val="24"/>
          <w:szCs w:val="24"/>
        </w:rPr>
        <w:t xml:space="preserve"> </w:t>
      </w:r>
      <w:r w:rsidRPr="007F0B32">
        <w:rPr>
          <w:sz w:val="24"/>
          <w:szCs w:val="24"/>
        </w:rPr>
        <w:t>complicações</w:t>
      </w:r>
      <w:r w:rsidRPr="007F0B32">
        <w:rPr>
          <w:spacing w:val="18"/>
          <w:sz w:val="24"/>
          <w:szCs w:val="24"/>
        </w:rPr>
        <w:t xml:space="preserve"> </w:t>
      </w:r>
      <w:r w:rsidRPr="007F0B32">
        <w:rPr>
          <w:sz w:val="24"/>
          <w:szCs w:val="24"/>
        </w:rPr>
        <w:t>na</w:t>
      </w:r>
      <w:r w:rsidRPr="007F0B32">
        <w:rPr>
          <w:spacing w:val="19"/>
          <w:sz w:val="24"/>
          <w:szCs w:val="24"/>
        </w:rPr>
        <w:t xml:space="preserve"> </w:t>
      </w:r>
      <w:r w:rsidRPr="007F0B32">
        <w:rPr>
          <w:sz w:val="24"/>
          <w:szCs w:val="24"/>
        </w:rPr>
        <w:t>vivência</w:t>
      </w:r>
      <w:r w:rsidRPr="007F0B32">
        <w:rPr>
          <w:spacing w:val="19"/>
          <w:sz w:val="24"/>
          <w:szCs w:val="24"/>
        </w:rPr>
        <w:t xml:space="preserve"> </w:t>
      </w:r>
      <w:r w:rsidRPr="007F0B32">
        <w:rPr>
          <w:sz w:val="24"/>
          <w:szCs w:val="24"/>
        </w:rPr>
        <w:t>do</w:t>
      </w:r>
      <w:r w:rsidRPr="007F0B32">
        <w:rPr>
          <w:spacing w:val="25"/>
          <w:sz w:val="24"/>
          <w:szCs w:val="24"/>
        </w:rPr>
        <w:t xml:space="preserve"> </w:t>
      </w:r>
      <w:r w:rsidRPr="007F0B32">
        <w:rPr>
          <w:sz w:val="24"/>
          <w:szCs w:val="24"/>
        </w:rPr>
        <w:t>luto</w:t>
      </w:r>
      <w:r w:rsidRPr="007F0B32">
        <w:rPr>
          <w:spacing w:val="20"/>
          <w:sz w:val="24"/>
          <w:szCs w:val="24"/>
        </w:rPr>
        <w:t xml:space="preserve"> </w:t>
      </w:r>
      <w:r w:rsidRPr="007F0B32">
        <w:rPr>
          <w:sz w:val="24"/>
          <w:szCs w:val="24"/>
        </w:rPr>
        <w:t>de</w:t>
      </w:r>
      <w:r w:rsidRPr="007F0B32">
        <w:rPr>
          <w:spacing w:val="-57"/>
          <w:sz w:val="24"/>
          <w:szCs w:val="24"/>
        </w:rPr>
        <w:t xml:space="preserve"> </w:t>
      </w:r>
      <w:r w:rsidRPr="007F0B32">
        <w:rPr>
          <w:sz w:val="24"/>
          <w:szCs w:val="24"/>
        </w:rPr>
        <w:t>familiares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diante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da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perda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de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entes por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COVID-19.</w:t>
      </w:r>
    </w:p>
    <w:p w:rsidR="00E0748A" w:rsidRPr="007F0B32" w:rsidRDefault="00E0748A" w:rsidP="007F0B32">
      <w:pPr>
        <w:pStyle w:val="Corpodetexto"/>
        <w:spacing w:before="7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A pesquisa teve ensejo a partir da experiência de uma das pesquisadoras em meio à</w:t>
      </w:r>
      <w:r w:rsidRPr="007F0B32">
        <w:rPr>
          <w:spacing w:val="1"/>
        </w:rPr>
        <w:t xml:space="preserve"> </w:t>
      </w:r>
      <w:r w:rsidRPr="007F0B32">
        <w:t>pandemia, como residente em um Hospital Geral Universitário de uma cidade de médio porte,</w:t>
      </w:r>
      <w:r w:rsidRPr="007F0B32">
        <w:rPr>
          <w:spacing w:val="-57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funcionou</w:t>
      </w:r>
      <w:r w:rsidRPr="007F0B32">
        <w:rPr>
          <w:spacing w:val="1"/>
        </w:rPr>
        <w:t xml:space="preserve"> </w:t>
      </w:r>
      <w:r w:rsidRPr="007F0B32">
        <w:t>em um primeiro</w:t>
      </w:r>
      <w:r w:rsidRPr="007F0B32">
        <w:rPr>
          <w:spacing w:val="1"/>
        </w:rPr>
        <w:t xml:space="preserve"> </w:t>
      </w:r>
      <w:r w:rsidRPr="007F0B32">
        <w:t>momento</w:t>
      </w:r>
      <w:r w:rsidRPr="007F0B32">
        <w:rPr>
          <w:spacing w:val="1"/>
        </w:rPr>
        <w:t xml:space="preserve"> </w:t>
      </w:r>
      <w:r w:rsidRPr="007F0B32">
        <w:t>como</w:t>
      </w:r>
      <w:r w:rsidRPr="007F0B32">
        <w:rPr>
          <w:spacing w:val="1"/>
        </w:rPr>
        <w:t xml:space="preserve"> </w:t>
      </w:r>
      <w:r w:rsidRPr="007F0B32">
        <w:t>retaguarda para casos COVID</w:t>
      </w:r>
      <w:r w:rsidR="00C100E0">
        <w:rPr>
          <w:spacing w:val="1"/>
        </w:rPr>
        <w:t>-</w:t>
      </w:r>
      <w:r w:rsidRPr="007F0B32">
        <w:t>19</w:t>
      </w:r>
      <w:r w:rsidRPr="007F0B32">
        <w:rPr>
          <w:spacing w:val="1"/>
        </w:rPr>
        <w:t xml:space="preserve"> </w:t>
      </w:r>
      <w:r w:rsidRPr="007F0B32">
        <w:t>e em</w:t>
      </w:r>
      <w:r w:rsidRPr="007F0B32">
        <w:rPr>
          <w:spacing w:val="1"/>
        </w:rPr>
        <w:t xml:space="preserve"> </w:t>
      </w:r>
      <w:r w:rsidRPr="007F0B32">
        <w:t>momento posterior, como hospital da linha de frente ao enfrentamento da doença. O desejo</w:t>
      </w:r>
      <w:r w:rsidRPr="007F0B32">
        <w:rPr>
          <w:spacing w:val="1"/>
        </w:rPr>
        <w:t xml:space="preserve"> </w:t>
      </w:r>
      <w:r w:rsidRPr="007F0B32">
        <w:t>surgiu a partir da realização de atendimentos aos familiares de pacientes internados pela</w:t>
      </w:r>
      <w:r w:rsidRPr="007F0B32">
        <w:rPr>
          <w:spacing w:val="1"/>
        </w:rPr>
        <w:t xml:space="preserve"> </w:t>
      </w:r>
      <w:r w:rsidR="00C100E0">
        <w:t>COVID-</w:t>
      </w:r>
      <w:r w:rsidRPr="007F0B32">
        <w:t>19, na Unidade de Terapia Intensiva deste hospital. Familiares relataram não verem</w:t>
      </w:r>
      <w:r w:rsidRPr="007F0B32">
        <w:rPr>
          <w:spacing w:val="1"/>
        </w:rPr>
        <w:t xml:space="preserve"> </w:t>
      </w:r>
      <w:r w:rsidRPr="007F0B32">
        <w:t>seus entes queridos há semanas ou até meses, desde o momento da internação hospitalar;</w:t>
      </w:r>
      <w:r w:rsidRPr="007F0B32">
        <w:rPr>
          <w:spacing w:val="1"/>
        </w:rPr>
        <w:t xml:space="preserve"> </w:t>
      </w:r>
      <w:r w:rsidRPr="007F0B32">
        <w:t>trouxeram a</w:t>
      </w:r>
      <w:r w:rsidRPr="007F0B32">
        <w:rPr>
          <w:spacing w:val="1"/>
        </w:rPr>
        <w:t xml:space="preserve"> </w:t>
      </w:r>
      <w:r w:rsidRPr="007F0B32">
        <w:t>angústia</w:t>
      </w:r>
      <w:r w:rsidRPr="007F0B32">
        <w:rPr>
          <w:spacing w:val="1"/>
        </w:rPr>
        <w:t xml:space="preserve"> </w:t>
      </w:r>
      <w:r w:rsidRPr="007F0B32">
        <w:t>pelo</w:t>
      </w:r>
      <w:r w:rsidRPr="007F0B32">
        <w:rPr>
          <w:spacing w:val="1"/>
        </w:rPr>
        <w:t xml:space="preserve"> </w:t>
      </w:r>
      <w:r w:rsidRPr="007F0B32">
        <w:t>afastamento,</w:t>
      </w:r>
      <w:r w:rsidRPr="007F0B32">
        <w:rPr>
          <w:spacing w:val="1"/>
        </w:rPr>
        <w:t xml:space="preserve"> </w:t>
      </w:r>
      <w:r w:rsidRPr="007F0B32">
        <w:t>as</w:t>
      </w:r>
      <w:r w:rsidRPr="007F0B32">
        <w:rPr>
          <w:spacing w:val="1"/>
        </w:rPr>
        <w:t xml:space="preserve"> </w:t>
      </w:r>
      <w:r w:rsidRPr="007F0B32">
        <w:t>fantasias</w:t>
      </w:r>
      <w:r w:rsidRPr="007F0B32">
        <w:rPr>
          <w:spacing w:val="1"/>
        </w:rPr>
        <w:t xml:space="preserve"> </w:t>
      </w:r>
      <w:r w:rsidRPr="007F0B32">
        <w:t>preenchendo</w:t>
      </w:r>
      <w:r w:rsidRPr="007F0B32">
        <w:rPr>
          <w:spacing w:val="1"/>
        </w:rPr>
        <w:t xml:space="preserve"> </w:t>
      </w:r>
      <w:r w:rsidRPr="007F0B32">
        <w:t>as</w:t>
      </w:r>
      <w:r w:rsidRPr="007F0B32">
        <w:rPr>
          <w:spacing w:val="1"/>
        </w:rPr>
        <w:t xml:space="preserve"> </w:t>
      </w:r>
      <w:r w:rsidRPr="007F0B32">
        <w:t>lacunas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falta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informações</w:t>
      </w:r>
      <w:r w:rsidRPr="007F0B32">
        <w:rPr>
          <w:spacing w:val="-1"/>
        </w:rPr>
        <w:t xml:space="preserve"> </w:t>
      </w:r>
      <w:r w:rsidR="00C100E0">
        <w:t>e checagens;</w:t>
      </w:r>
      <w:r w:rsidRPr="007F0B32">
        <w:rPr>
          <w:spacing w:val="3"/>
        </w:rPr>
        <w:t xml:space="preserve"> </w:t>
      </w:r>
      <w:r w:rsidRPr="007F0B32">
        <w:t>e</w:t>
      </w:r>
      <w:r w:rsidRPr="007F0B32">
        <w:rPr>
          <w:spacing w:val="-5"/>
        </w:rPr>
        <w:t xml:space="preserve"> </w:t>
      </w:r>
      <w:r w:rsidRPr="007F0B32">
        <w:t>o</w:t>
      </w:r>
      <w:r w:rsidRPr="007F0B32">
        <w:rPr>
          <w:spacing w:val="6"/>
        </w:rPr>
        <w:t xml:space="preserve"> </w:t>
      </w:r>
      <w:r w:rsidRPr="007F0B32">
        <w:t>sofrimento</w:t>
      </w:r>
      <w:r w:rsidRPr="007F0B32">
        <w:rPr>
          <w:spacing w:val="5"/>
        </w:rPr>
        <w:t xml:space="preserve"> </w:t>
      </w:r>
      <w:r w:rsidRPr="007F0B32">
        <w:t>diante do</w:t>
      </w:r>
      <w:r w:rsidRPr="007F0B32">
        <w:rPr>
          <w:spacing w:val="-4"/>
        </w:rPr>
        <w:t xml:space="preserve"> </w:t>
      </w:r>
      <w:r w:rsidRPr="007F0B32">
        <w:t>momento</w:t>
      </w:r>
      <w:r w:rsidRPr="007F0B32">
        <w:rPr>
          <w:spacing w:val="1"/>
        </w:rPr>
        <w:t xml:space="preserve"> </w:t>
      </w:r>
      <w:r w:rsidRPr="007F0B32">
        <w:t>vivido.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 partir dessa escuta, a mobilização desta pesquisadora diante da experiência dos</w:t>
      </w:r>
      <w:r w:rsidRPr="007F0B32">
        <w:rPr>
          <w:spacing w:val="1"/>
        </w:rPr>
        <w:t xml:space="preserve"> </w:t>
      </w:r>
      <w:r w:rsidRPr="007F0B32">
        <w:t xml:space="preserve">familiares de pacientes internados suscitou discussões realizadas em supervisões </w:t>
      </w:r>
      <w:r w:rsidR="008D04F4" w:rsidRPr="007F0B32">
        <w:t xml:space="preserve">com profissionais do setor </w:t>
      </w:r>
      <w:r w:rsidRPr="007F0B32">
        <w:t>e encontros</w:t>
      </w:r>
      <w:r w:rsidRPr="007F0B32">
        <w:rPr>
          <w:spacing w:val="1"/>
        </w:rPr>
        <w:t xml:space="preserve"> </w:t>
      </w:r>
      <w:r w:rsidRPr="007F0B32">
        <w:t>tutoriais, acerca das particularidades do adoecimento e morte por COVID-19, que suspendem</w:t>
      </w:r>
      <w:r w:rsidRPr="007F0B32">
        <w:rPr>
          <w:spacing w:val="1"/>
        </w:rPr>
        <w:t xml:space="preserve"> </w:t>
      </w:r>
      <w:r w:rsidRPr="007F0B32">
        <w:t>parte dos meios antes utilizados pelos sujeitos no processo de enfrentamento da doença e da</w:t>
      </w:r>
      <w:r w:rsidRPr="007F0B32">
        <w:rPr>
          <w:spacing w:val="1"/>
        </w:rPr>
        <w:t xml:space="preserve"> </w:t>
      </w:r>
      <w:r w:rsidRPr="007F0B32">
        <w:t>perda</w:t>
      </w:r>
      <w:r w:rsidR="00C50096" w:rsidRPr="007F0B32">
        <w:t xml:space="preserve">: </w:t>
      </w:r>
      <w:r w:rsidR="00C100E0">
        <w:t>as</w:t>
      </w:r>
      <w:r w:rsidR="00C50096" w:rsidRPr="007F0B32">
        <w:t xml:space="preserve"> visitas presenciais, </w:t>
      </w:r>
      <w:r w:rsidR="00C100E0">
        <w:t xml:space="preserve">o contato físico e as interações possibilitadas pela presença antes permitida, o contato mais próximo junto à equipe, dentre outros fatores importantes na construção e elaboração do luto. </w:t>
      </w:r>
      <w:r w:rsidRPr="007F0B32">
        <w:t>A partir disso,</w:t>
      </w:r>
      <w:r w:rsidRPr="007F0B32">
        <w:rPr>
          <w:spacing w:val="1"/>
        </w:rPr>
        <w:t xml:space="preserve"> </w:t>
      </w:r>
      <w:r w:rsidRPr="007F0B32">
        <w:t>pensando na particularidade da situação quanto ao cenário geral e</w:t>
      </w:r>
      <w:r w:rsidRPr="007F0B32">
        <w:rPr>
          <w:spacing w:val="1"/>
        </w:rPr>
        <w:t xml:space="preserve"> </w:t>
      </w:r>
      <w:r w:rsidRPr="007F0B32">
        <w:t>afetações</w:t>
      </w:r>
      <w:r w:rsidRPr="007F0B32">
        <w:rPr>
          <w:spacing w:val="-1"/>
        </w:rPr>
        <w:t xml:space="preserve"> </w:t>
      </w:r>
      <w:r w:rsidRPr="007F0B32">
        <w:t>pessoais,</w:t>
      </w:r>
      <w:r w:rsidRPr="007F0B32">
        <w:rPr>
          <w:spacing w:val="3"/>
        </w:rPr>
        <w:t xml:space="preserve"> </w:t>
      </w:r>
      <w:r w:rsidRPr="007F0B32">
        <w:t>surgiu</w:t>
      </w:r>
      <w:r w:rsidRPr="007F0B32">
        <w:rPr>
          <w:spacing w:val="5"/>
        </w:rPr>
        <w:t xml:space="preserve"> </w:t>
      </w:r>
      <w:r w:rsidRPr="007F0B32">
        <w:t>interesse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-8"/>
        </w:rPr>
        <w:t xml:space="preserve"> </w:t>
      </w:r>
      <w:r w:rsidRPr="007F0B32">
        <w:t>pesquisa</w:t>
      </w:r>
      <w:r w:rsidRPr="007F0B32">
        <w:rPr>
          <w:spacing w:val="1"/>
        </w:rPr>
        <w:t xml:space="preserve"> </w:t>
      </w:r>
      <w:r w:rsidRPr="007F0B32">
        <w:t>sobre o</w:t>
      </w:r>
      <w:r w:rsidRPr="007F0B32">
        <w:rPr>
          <w:spacing w:val="1"/>
        </w:rPr>
        <w:t xml:space="preserve"> </w:t>
      </w:r>
      <w:r w:rsidRPr="007F0B32">
        <w:t>tema.</w:t>
      </w:r>
    </w:p>
    <w:p w:rsidR="00E0748A" w:rsidRPr="007F0B32" w:rsidRDefault="00E0748A" w:rsidP="007F0B32">
      <w:pPr>
        <w:pStyle w:val="Corpodetexto"/>
        <w:spacing w:before="8"/>
      </w:pPr>
    </w:p>
    <w:p w:rsidR="00E0748A" w:rsidRPr="007F0B32" w:rsidRDefault="00B3268C" w:rsidP="007F0B32">
      <w:pPr>
        <w:pStyle w:val="Ttulo1"/>
        <w:numPr>
          <w:ilvl w:val="0"/>
          <w:numId w:val="3"/>
        </w:numPr>
        <w:tabs>
          <w:tab w:val="left" w:pos="1304"/>
        </w:tabs>
        <w:ind w:left="0" w:hanging="245"/>
      </w:pPr>
      <w:bookmarkStart w:id="1" w:name="_Toc96416234"/>
      <w:r w:rsidRPr="007F0B32">
        <w:t>Desenvolvimento</w:t>
      </w:r>
      <w:bookmarkEnd w:id="1"/>
    </w:p>
    <w:p w:rsidR="00E0748A" w:rsidRPr="007F0B32" w:rsidRDefault="00E0748A" w:rsidP="007F0B32">
      <w:pPr>
        <w:pStyle w:val="Corpodetexto"/>
        <w:spacing w:before="5"/>
        <w:rPr>
          <w:b/>
        </w:rPr>
      </w:pPr>
    </w:p>
    <w:p w:rsidR="00E0748A" w:rsidRPr="007F0B32" w:rsidRDefault="00B3268C" w:rsidP="007F0B32">
      <w:pPr>
        <w:pStyle w:val="Ttulo1"/>
        <w:numPr>
          <w:ilvl w:val="1"/>
          <w:numId w:val="3"/>
        </w:numPr>
        <w:tabs>
          <w:tab w:val="left" w:pos="1420"/>
        </w:tabs>
        <w:ind w:left="0" w:hanging="361"/>
      </w:pPr>
      <w:bookmarkStart w:id="2" w:name="_Toc96416235"/>
      <w:r w:rsidRPr="007F0B32">
        <w:t>Metodologia</w:t>
      </w:r>
      <w:bookmarkEnd w:id="2"/>
    </w:p>
    <w:p w:rsidR="00E0748A" w:rsidRPr="007F0B32" w:rsidRDefault="00E0748A" w:rsidP="007F0B32">
      <w:pPr>
        <w:pStyle w:val="Corpodetexto"/>
        <w:spacing w:before="6"/>
        <w:rPr>
          <w:b/>
        </w:rPr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Este estudo se trata de uma Revisão Integrativa da Literatura</w:t>
      </w:r>
      <w:r w:rsidR="008D04F4" w:rsidRPr="007F0B32">
        <w:t>, e sua organização b</w:t>
      </w:r>
      <w:r w:rsidRPr="007F0B32">
        <w:t>aseou-se em Sousa, Silva e Carvalho (2010) para sua construção, no qual defendem</w:t>
      </w:r>
      <w:r w:rsidRPr="007F0B32">
        <w:rPr>
          <w:spacing w:val="-57"/>
        </w:rPr>
        <w:t xml:space="preserve"> </w:t>
      </w:r>
      <w:r w:rsidRPr="007F0B32">
        <w:t>a importância de métodos capazes de sintetizar e incorporar todo o material produzido na área</w:t>
      </w:r>
      <w:r w:rsidRPr="007F0B32">
        <w:rPr>
          <w:spacing w:val="-57"/>
        </w:rPr>
        <w:t xml:space="preserve"> </w:t>
      </w:r>
      <w:r w:rsidRPr="007F0B32">
        <w:t>acerca</w:t>
      </w:r>
      <w:r w:rsidRPr="007F0B32">
        <w:rPr>
          <w:spacing w:val="12"/>
        </w:rPr>
        <w:t xml:space="preserve"> </w:t>
      </w:r>
      <w:r w:rsidRPr="007F0B32">
        <w:t>de</w:t>
      </w:r>
      <w:r w:rsidRPr="007F0B32">
        <w:rPr>
          <w:spacing w:val="12"/>
        </w:rPr>
        <w:t xml:space="preserve"> </w:t>
      </w:r>
      <w:r w:rsidRPr="007F0B32">
        <w:t>determinado</w:t>
      </w:r>
      <w:r w:rsidRPr="007F0B32">
        <w:rPr>
          <w:spacing w:val="18"/>
        </w:rPr>
        <w:t xml:space="preserve"> </w:t>
      </w:r>
      <w:r w:rsidRPr="007F0B32">
        <w:t>tema,</w:t>
      </w:r>
      <w:r w:rsidRPr="007F0B32">
        <w:rPr>
          <w:spacing w:val="16"/>
        </w:rPr>
        <w:t xml:space="preserve"> </w:t>
      </w:r>
      <w:r w:rsidRPr="007F0B32">
        <w:t>construindo</w:t>
      </w:r>
      <w:r w:rsidRPr="007F0B32">
        <w:rPr>
          <w:spacing w:val="18"/>
        </w:rPr>
        <w:t xml:space="preserve"> </w:t>
      </w:r>
      <w:r w:rsidRPr="007F0B32">
        <w:t>assim,</w:t>
      </w:r>
      <w:r w:rsidRPr="007F0B32">
        <w:rPr>
          <w:spacing w:val="20"/>
        </w:rPr>
        <w:t xml:space="preserve"> </w:t>
      </w:r>
      <w:r w:rsidRPr="007F0B32">
        <w:t>base</w:t>
      </w:r>
      <w:r w:rsidRPr="007F0B32">
        <w:rPr>
          <w:spacing w:val="17"/>
        </w:rPr>
        <w:t xml:space="preserve"> </w:t>
      </w:r>
      <w:r w:rsidRPr="007F0B32">
        <w:t>sólida</w:t>
      </w:r>
      <w:r w:rsidRPr="007F0B32">
        <w:rPr>
          <w:spacing w:val="12"/>
        </w:rPr>
        <w:t xml:space="preserve"> </w:t>
      </w:r>
      <w:r w:rsidRPr="007F0B32">
        <w:t>para</w:t>
      </w:r>
      <w:r w:rsidRPr="007F0B32">
        <w:rPr>
          <w:spacing w:val="13"/>
        </w:rPr>
        <w:t xml:space="preserve"> </w:t>
      </w:r>
      <w:r w:rsidRPr="007F0B32">
        <w:t>análise</w:t>
      </w:r>
      <w:r w:rsidRPr="007F0B32">
        <w:rPr>
          <w:spacing w:val="12"/>
        </w:rPr>
        <w:t xml:space="preserve"> </w:t>
      </w:r>
      <w:r w:rsidRPr="007F0B32">
        <w:t>de</w:t>
      </w:r>
      <w:r w:rsidRPr="007F0B32">
        <w:rPr>
          <w:spacing w:val="17"/>
        </w:rPr>
        <w:t xml:space="preserve"> </w:t>
      </w:r>
      <w:r w:rsidRPr="007F0B32">
        <w:t>pesquisas.</w:t>
      </w:r>
      <w:r w:rsidRPr="007F0B32">
        <w:rPr>
          <w:spacing w:val="16"/>
        </w:rPr>
        <w:t xml:space="preserve"> </w:t>
      </w:r>
      <w:r w:rsidRPr="007F0B32">
        <w:t>Neste</w:t>
      </w:r>
    </w:p>
    <w:p w:rsidR="00E0748A" w:rsidRPr="007F0B32" w:rsidRDefault="00E0748A" w:rsidP="007F0B32">
      <w:pPr>
        <w:spacing w:line="360" w:lineRule="auto"/>
        <w:jc w:val="both"/>
        <w:rPr>
          <w:sz w:val="24"/>
          <w:szCs w:val="24"/>
        </w:rPr>
        <w:sectPr w:rsidR="00E0748A" w:rsidRPr="007F0B32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Corpodetexto"/>
        <w:spacing w:before="98" w:line="362" w:lineRule="auto"/>
        <w:jc w:val="both"/>
      </w:pPr>
      <w:r w:rsidRPr="007F0B32">
        <w:lastRenderedPageBreak/>
        <w:t>sentido, a Revisão Integrativa da Literatura, como abordagem metodológica mais abrangente,</w:t>
      </w:r>
      <w:r w:rsidRPr="007F0B32">
        <w:rPr>
          <w:spacing w:val="1"/>
        </w:rPr>
        <w:t xml:space="preserve"> </w:t>
      </w:r>
      <w:r w:rsidRPr="007F0B32">
        <w:t>possibilita maior compreensão do fenômeno a partir da inclusão de diversos tipos de pesquisa</w:t>
      </w:r>
      <w:r w:rsidRPr="007F0B32">
        <w:rPr>
          <w:spacing w:val="1"/>
        </w:rPr>
        <w:t xml:space="preserve"> </w:t>
      </w:r>
      <w:r w:rsidRPr="007F0B32">
        <w:t>(SOARES</w:t>
      </w:r>
      <w:r w:rsidRPr="007F0B32">
        <w:rPr>
          <w:spacing w:val="15"/>
        </w:rPr>
        <w:t xml:space="preserve"> </w:t>
      </w:r>
      <w:r w:rsidRPr="007F0B32">
        <w:t>ET</w:t>
      </w:r>
      <w:r w:rsidRPr="007F0B32">
        <w:rPr>
          <w:spacing w:val="17"/>
        </w:rPr>
        <w:t xml:space="preserve"> </w:t>
      </w:r>
      <w:r w:rsidRPr="007F0B32">
        <w:t>AL.,</w:t>
      </w:r>
      <w:r w:rsidRPr="007F0B32">
        <w:rPr>
          <w:spacing w:val="17"/>
        </w:rPr>
        <w:t xml:space="preserve"> </w:t>
      </w:r>
      <w:r w:rsidRPr="007F0B32">
        <w:t>2014;</w:t>
      </w:r>
      <w:r w:rsidRPr="007F0B32">
        <w:rPr>
          <w:spacing w:val="16"/>
        </w:rPr>
        <w:t xml:space="preserve"> </w:t>
      </w:r>
      <w:r w:rsidRPr="007F0B32">
        <w:t>MENDES,</w:t>
      </w:r>
      <w:r w:rsidRPr="007F0B32">
        <w:rPr>
          <w:spacing w:val="17"/>
        </w:rPr>
        <w:t xml:space="preserve"> </w:t>
      </w:r>
      <w:r w:rsidRPr="007F0B32">
        <w:t>SILVEIRA,</w:t>
      </w:r>
      <w:r w:rsidRPr="007F0B32">
        <w:rPr>
          <w:spacing w:val="17"/>
        </w:rPr>
        <w:t xml:space="preserve"> </w:t>
      </w:r>
      <w:r w:rsidRPr="007F0B32">
        <w:t>&amp;</w:t>
      </w:r>
      <w:r w:rsidRPr="007F0B32">
        <w:rPr>
          <w:spacing w:val="16"/>
        </w:rPr>
        <w:t xml:space="preserve"> </w:t>
      </w:r>
      <w:r w:rsidRPr="007F0B32">
        <w:t>GALVÃO,</w:t>
      </w:r>
      <w:r w:rsidRPr="007F0B32">
        <w:rPr>
          <w:spacing w:val="16"/>
        </w:rPr>
        <w:t xml:space="preserve"> </w:t>
      </w:r>
      <w:r w:rsidRPr="007F0B32">
        <w:t>2008),</w:t>
      </w:r>
      <w:r w:rsidRPr="007F0B32">
        <w:rPr>
          <w:spacing w:val="17"/>
        </w:rPr>
        <w:t xml:space="preserve"> </w:t>
      </w:r>
      <w:r w:rsidRPr="007F0B32">
        <w:t>estudos</w:t>
      </w:r>
      <w:r w:rsidRPr="007F0B32">
        <w:rPr>
          <w:spacing w:val="13"/>
        </w:rPr>
        <w:t xml:space="preserve"> </w:t>
      </w:r>
      <w:r w:rsidRPr="007F0B32">
        <w:t>e</w:t>
      </w:r>
      <w:r w:rsidRPr="007F0B32">
        <w:rPr>
          <w:spacing w:val="19"/>
        </w:rPr>
        <w:t xml:space="preserve"> </w:t>
      </w:r>
      <w:r w:rsidRPr="007F0B32">
        <w:t>literaturas,</w:t>
      </w:r>
    </w:p>
    <w:p w:rsidR="00E0748A" w:rsidRPr="007F0B32" w:rsidRDefault="00B3268C" w:rsidP="007F0B32">
      <w:pPr>
        <w:pStyle w:val="Corpodetexto"/>
        <w:spacing w:line="360" w:lineRule="auto"/>
        <w:jc w:val="both"/>
      </w:pPr>
      <w:r w:rsidRPr="007F0B32">
        <w:t>aumentando assim, o leque de informações sobre o objeto de estudo, bem como possibilitando</w:t>
      </w:r>
      <w:r w:rsidRPr="007F0B32">
        <w:rPr>
          <w:spacing w:val="-57"/>
        </w:rPr>
        <w:t xml:space="preserve"> </w:t>
      </w:r>
      <w:r w:rsidRPr="007F0B32">
        <w:t>a ampliação do corpo de conhecimentos, quando desenvolvida de forma criteriosa (ERCOLE,</w:t>
      </w:r>
      <w:r w:rsidRPr="007F0B32">
        <w:rPr>
          <w:spacing w:val="1"/>
        </w:rPr>
        <w:t xml:space="preserve"> </w:t>
      </w:r>
      <w:r w:rsidRPr="007F0B32">
        <w:t>MELO,</w:t>
      </w:r>
      <w:r w:rsidRPr="007F0B32">
        <w:rPr>
          <w:spacing w:val="2"/>
        </w:rPr>
        <w:t xml:space="preserve"> </w:t>
      </w:r>
      <w:r w:rsidRPr="007F0B32">
        <w:t>&amp;</w:t>
      </w:r>
      <w:r w:rsidRPr="007F0B32">
        <w:rPr>
          <w:spacing w:val="-3"/>
        </w:rPr>
        <w:t xml:space="preserve"> </w:t>
      </w:r>
      <w:r w:rsidRPr="007F0B32">
        <w:t>ALCOFORADO,</w:t>
      </w:r>
      <w:r w:rsidRPr="007F0B32">
        <w:rPr>
          <w:spacing w:val="2"/>
        </w:rPr>
        <w:t xml:space="preserve"> </w:t>
      </w:r>
      <w:r w:rsidRPr="007F0B32">
        <w:t>2014;</w:t>
      </w:r>
      <w:r w:rsidRPr="007F0B32">
        <w:rPr>
          <w:spacing w:val="-3"/>
        </w:rPr>
        <w:t xml:space="preserve"> </w:t>
      </w:r>
      <w:r w:rsidRPr="007F0B32">
        <w:t>SOUSA,</w:t>
      </w:r>
      <w:r w:rsidRPr="007F0B32">
        <w:rPr>
          <w:spacing w:val="4"/>
        </w:rPr>
        <w:t xml:space="preserve"> </w:t>
      </w:r>
      <w:r w:rsidRPr="007F0B32">
        <w:t>SILVA</w:t>
      </w:r>
      <w:r w:rsidRPr="007F0B32">
        <w:rPr>
          <w:spacing w:val="-5"/>
        </w:rPr>
        <w:t xml:space="preserve"> </w:t>
      </w:r>
      <w:r w:rsidRPr="007F0B32">
        <w:t>&amp;</w:t>
      </w:r>
      <w:r w:rsidRPr="007F0B32">
        <w:rPr>
          <w:spacing w:val="-3"/>
        </w:rPr>
        <w:t xml:space="preserve"> </w:t>
      </w:r>
      <w:r w:rsidRPr="007F0B32">
        <w:t>CARVALHO,</w:t>
      </w:r>
      <w:r w:rsidRPr="007F0B32">
        <w:rPr>
          <w:spacing w:val="4"/>
        </w:rPr>
        <w:t xml:space="preserve"> </w:t>
      </w:r>
      <w:r w:rsidRPr="007F0B32">
        <w:t>2010).</w:t>
      </w:r>
    </w:p>
    <w:p w:rsidR="00E0748A" w:rsidRPr="007F0B32" w:rsidRDefault="00E0748A" w:rsidP="007F0B32">
      <w:pPr>
        <w:pStyle w:val="Corpodetexto"/>
        <w:spacing w:before="5"/>
      </w:pPr>
    </w:p>
    <w:p w:rsidR="00E0748A" w:rsidRPr="007F0B32" w:rsidRDefault="00B3268C" w:rsidP="007F0B32">
      <w:pPr>
        <w:pStyle w:val="Corpodetexto"/>
        <w:spacing w:line="360" w:lineRule="auto"/>
        <w:ind w:firstLine="710"/>
      </w:pPr>
      <w:r w:rsidRPr="007F0B32">
        <w:t>Segundo</w:t>
      </w:r>
      <w:r w:rsidRPr="007F0B32">
        <w:rPr>
          <w:spacing w:val="26"/>
        </w:rPr>
        <w:t xml:space="preserve"> </w:t>
      </w:r>
      <w:r w:rsidRPr="007F0B32">
        <w:t>Sousa,</w:t>
      </w:r>
      <w:r w:rsidRPr="007F0B32">
        <w:rPr>
          <w:spacing w:val="24"/>
        </w:rPr>
        <w:t xml:space="preserve"> </w:t>
      </w:r>
      <w:r w:rsidRPr="007F0B32">
        <w:t>Silva</w:t>
      </w:r>
      <w:r w:rsidRPr="007F0B32">
        <w:rPr>
          <w:spacing w:val="21"/>
        </w:rPr>
        <w:t xml:space="preserve"> </w:t>
      </w:r>
      <w:r w:rsidRPr="007F0B32">
        <w:t>&amp;</w:t>
      </w:r>
      <w:r w:rsidRPr="007F0B32">
        <w:rPr>
          <w:spacing w:val="22"/>
        </w:rPr>
        <w:t xml:space="preserve"> </w:t>
      </w:r>
      <w:r w:rsidRPr="007F0B32">
        <w:t>Carvalho</w:t>
      </w:r>
      <w:r w:rsidRPr="007F0B32">
        <w:rPr>
          <w:spacing w:val="31"/>
        </w:rPr>
        <w:t xml:space="preserve"> </w:t>
      </w:r>
      <w:r w:rsidRPr="007F0B32">
        <w:t>(2010),</w:t>
      </w:r>
      <w:r w:rsidRPr="007F0B32">
        <w:rPr>
          <w:spacing w:val="24"/>
        </w:rPr>
        <w:t xml:space="preserve"> </w:t>
      </w:r>
      <w:r w:rsidRPr="007F0B32">
        <w:t>as</w:t>
      </w:r>
      <w:r w:rsidRPr="007F0B32">
        <w:rPr>
          <w:spacing w:val="20"/>
        </w:rPr>
        <w:t xml:space="preserve"> </w:t>
      </w:r>
      <w:r w:rsidRPr="007F0B32">
        <w:t>etapas</w:t>
      </w:r>
      <w:r w:rsidRPr="007F0B32">
        <w:rPr>
          <w:spacing w:val="21"/>
        </w:rPr>
        <w:t xml:space="preserve"> </w:t>
      </w:r>
      <w:r w:rsidRPr="007F0B32">
        <w:t>para</w:t>
      </w:r>
      <w:r w:rsidRPr="007F0B32">
        <w:rPr>
          <w:spacing w:val="21"/>
        </w:rPr>
        <w:t xml:space="preserve"> </w:t>
      </w:r>
      <w:r w:rsidRPr="007F0B32">
        <w:t>realização</w:t>
      </w:r>
      <w:r w:rsidRPr="007F0B32">
        <w:rPr>
          <w:spacing w:val="26"/>
        </w:rPr>
        <w:t xml:space="preserve"> </w:t>
      </w:r>
      <w:r w:rsidRPr="007F0B32">
        <w:t>de</w:t>
      </w:r>
      <w:r w:rsidRPr="007F0B32">
        <w:rPr>
          <w:spacing w:val="21"/>
        </w:rPr>
        <w:t xml:space="preserve"> </w:t>
      </w:r>
      <w:r w:rsidRPr="007F0B32">
        <w:t>uma</w:t>
      </w:r>
      <w:r w:rsidRPr="007F0B32">
        <w:rPr>
          <w:spacing w:val="26"/>
        </w:rPr>
        <w:t xml:space="preserve"> </w:t>
      </w:r>
      <w:r w:rsidRPr="007F0B32">
        <w:t>Revisão</w:t>
      </w:r>
      <w:r w:rsidRPr="007F0B32">
        <w:rPr>
          <w:spacing w:val="-57"/>
        </w:rPr>
        <w:t xml:space="preserve"> </w:t>
      </w:r>
      <w:r w:rsidRPr="007F0B32">
        <w:t>consistem</w:t>
      </w:r>
      <w:r w:rsidRPr="007F0B32">
        <w:rPr>
          <w:spacing w:val="-5"/>
        </w:rPr>
        <w:t xml:space="preserve"> </w:t>
      </w:r>
      <w:r w:rsidRPr="007F0B32">
        <w:t>em:</w:t>
      </w:r>
      <w:r w:rsidRPr="007F0B32">
        <w:rPr>
          <w:spacing w:val="5"/>
        </w:rPr>
        <w:t xml:space="preserve"> </w:t>
      </w:r>
      <w:r w:rsidRPr="007F0B32">
        <w:t>(1)</w:t>
      </w:r>
      <w:r w:rsidRPr="007F0B32">
        <w:rPr>
          <w:spacing w:val="5"/>
        </w:rPr>
        <w:t xml:space="preserve"> </w:t>
      </w:r>
      <w:r w:rsidRPr="007F0B32">
        <w:t>Elaboração</w:t>
      </w:r>
      <w:r w:rsidRPr="007F0B32">
        <w:rPr>
          <w:spacing w:val="9"/>
        </w:rPr>
        <w:t xml:space="preserve"> </w:t>
      </w:r>
      <w:r w:rsidRPr="007F0B32">
        <w:t>da</w:t>
      </w:r>
      <w:r w:rsidRPr="007F0B32">
        <w:rPr>
          <w:spacing w:val="4"/>
        </w:rPr>
        <w:t xml:space="preserve"> </w:t>
      </w:r>
      <w:r w:rsidRPr="007F0B32">
        <w:t>pergunta</w:t>
      </w:r>
      <w:r w:rsidRPr="007F0B32">
        <w:rPr>
          <w:spacing w:val="4"/>
        </w:rPr>
        <w:t xml:space="preserve"> </w:t>
      </w:r>
      <w:r w:rsidRPr="007F0B32">
        <w:t>norteadora; (2)</w:t>
      </w:r>
      <w:r w:rsidRPr="007F0B32">
        <w:rPr>
          <w:spacing w:val="6"/>
        </w:rPr>
        <w:t xml:space="preserve"> </w:t>
      </w:r>
      <w:r w:rsidRPr="007F0B32">
        <w:t>Busca</w:t>
      </w:r>
      <w:r w:rsidRPr="007F0B32">
        <w:rPr>
          <w:spacing w:val="4"/>
        </w:rPr>
        <w:t xml:space="preserve"> </w:t>
      </w:r>
      <w:r w:rsidRPr="007F0B32">
        <w:t>ou</w:t>
      </w:r>
      <w:r w:rsidRPr="007F0B32">
        <w:rPr>
          <w:spacing w:val="4"/>
        </w:rPr>
        <w:t xml:space="preserve"> </w:t>
      </w:r>
      <w:r w:rsidRPr="007F0B32">
        <w:t>amostragem na</w:t>
      </w:r>
      <w:r w:rsidRPr="007F0B32">
        <w:rPr>
          <w:spacing w:val="7"/>
        </w:rPr>
        <w:t xml:space="preserve"> </w:t>
      </w:r>
      <w:r w:rsidRPr="007F0B32">
        <w:t>literatura;</w:t>
      </w:r>
    </w:p>
    <w:p w:rsidR="00E0748A" w:rsidRPr="007F0B32" w:rsidRDefault="00B3268C" w:rsidP="007F0B32">
      <w:pPr>
        <w:pStyle w:val="Corpodetexto"/>
        <w:spacing w:before="3"/>
      </w:pPr>
      <w:r w:rsidRPr="007F0B32">
        <w:t>(3)</w:t>
      </w:r>
      <w:r w:rsidRPr="007F0B32">
        <w:rPr>
          <w:spacing w:val="20"/>
        </w:rPr>
        <w:t xml:space="preserve"> </w:t>
      </w:r>
      <w:r w:rsidRPr="007F0B32">
        <w:t>Coleta</w:t>
      </w:r>
      <w:r w:rsidRPr="007F0B32">
        <w:rPr>
          <w:spacing w:val="18"/>
        </w:rPr>
        <w:t xml:space="preserve"> </w:t>
      </w:r>
      <w:r w:rsidRPr="007F0B32">
        <w:t>de</w:t>
      </w:r>
      <w:r w:rsidRPr="007F0B32">
        <w:rPr>
          <w:spacing w:val="19"/>
        </w:rPr>
        <w:t xml:space="preserve"> </w:t>
      </w:r>
      <w:r w:rsidRPr="007F0B32">
        <w:t>dados;</w:t>
      </w:r>
      <w:r w:rsidRPr="007F0B32">
        <w:rPr>
          <w:spacing w:val="16"/>
        </w:rPr>
        <w:t xml:space="preserve"> </w:t>
      </w:r>
      <w:r w:rsidRPr="007F0B32">
        <w:t>(4)</w:t>
      </w:r>
      <w:r w:rsidRPr="007F0B32">
        <w:rPr>
          <w:spacing w:val="25"/>
        </w:rPr>
        <w:t xml:space="preserve"> </w:t>
      </w:r>
      <w:r w:rsidRPr="007F0B32">
        <w:t>Análise</w:t>
      </w:r>
      <w:r w:rsidRPr="007F0B32">
        <w:rPr>
          <w:spacing w:val="18"/>
        </w:rPr>
        <w:t xml:space="preserve"> </w:t>
      </w:r>
      <w:r w:rsidRPr="007F0B32">
        <w:t>crítica</w:t>
      </w:r>
      <w:r w:rsidRPr="007F0B32">
        <w:rPr>
          <w:spacing w:val="19"/>
        </w:rPr>
        <w:t xml:space="preserve"> </w:t>
      </w:r>
      <w:r w:rsidRPr="007F0B32">
        <w:t>dos</w:t>
      </w:r>
      <w:r w:rsidRPr="007F0B32">
        <w:rPr>
          <w:spacing w:val="18"/>
        </w:rPr>
        <w:t xml:space="preserve"> </w:t>
      </w:r>
      <w:r w:rsidRPr="007F0B32">
        <w:t>estudos</w:t>
      </w:r>
      <w:r w:rsidRPr="007F0B32">
        <w:rPr>
          <w:spacing w:val="22"/>
        </w:rPr>
        <w:t xml:space="preserve"> </w:t>
      </w:r>
      <w:r w:rsidRPr="007F0B32">
        <w:t>incluídos;</w:t>
      </w:r>
      <w:r w:rsidRPr="007F0B32">
        <w:rPr>
          <w:spacing w:val="16"/>
        </w:rPr>
        <w:t xml:space="preserve"> </w:t>
      </w:r>
      <w:r w:rsidRPr="007F0B32">
        <w:t>(5)</w:t>
      </w:r>
      <w:r w:rsidRPr="007F0B32">
        <w:rPr>
          <w:spacing w:val="20"/>
        </w:rPr>
        <w:t xml:space="preserve"> </w:t>
      </w:r>
      <w:r w:rsidRPr="007F0B32">
        <w:t>Discussão</w:t>
      </w:r>
      <w:r w:rsidRPr="007F0B32">
        <w:rPr>
          <w:spacing w:val="23"/>
        </w:rPr>
        <w:t xml:space="preserve"> </w:t>
      </w:r>
      <w:r w:rsidRPr="007F0B32">
        <w:t>dos</w:t>
      </w:r>
      <w:r w:rsidRPr="007F0B32">
        <w:rPr>
          <w:spacing w:val="18"/>
        </w:rPr>
        <w:t xml:space="preserve"> </w:t>
      </w:r>
      <w:r w:rsidRPr="007F0B32">
        <w:t>resultados;</w:t>
      </w:r>
    </w:p>
    <w:p w:rsidR="00E0748A" w:rsidRPr="007F0B32" w:rsidRDefault="00B3268C" w:rsidP="007F0B32">
      <w:pPr>
        <w:pStyle w:val="Corpodetexto"/>
        <w:spacing w:before="137"/>
      </w:pPr>
      <w:r w:rsidRPr="007F0B32">
        <w:t>(6)</w:t>
      </w:r>
      <w:r w:rsidRPr="007F0B32">
        <w:rPr>
          <w:spacing w:val="-4"/>
        </w:rPr>
        <w:t xml:space="preserve"> </w:t>
      </w:r>
      <w:r w:rsidRPr="007F0B32">
        <w:t>Apresentação</w:t>
      </w:r>
      <w:r w:rsidRPr="007F0B32">
        <w:rPr>
          <w:spacing w:val="-1"/>
        </w:rPr>
        <w:t xml:space="preserve"> </w:t>
      </w:r>
      <w:r w:rsidRPr="007F0B32">
        <w:t>da</w:t>
      </w:r>
      <w:r w:rsidRPr="007F0B32">
        <w:rPr>
          <w:spacing w:val="-5"/>
        </w:rPr>
        <w:t xml:space="preserve"> </w:t>
      </w:r>
      <w:r w:rsidRPr="007F0B32">
        <w:t>Revisão</w:t>
      </w:r>
      <w:r w:rsidRPr="007F0B32">
        <w:rPr>
          <w:spacing w:val="3"/>
        </w:rPr>
        <w:t xml:space="preserve"> </w:t>
      </w:r>
      <w:r w:rsidRPr="007F0B32">
        <w:t>Integrativa.</w:t>
      </w:r>
    </w:p>
    <w:p w:rsidR="00E0748A" w:rsidRPr="007F0B32" w:rsidRDefault="00E0748A" w:rsidP="007F0B32">
      <w:pPr>
        <w:pStyle w:val="Corpodetexto"/>
        <w:spacing w:before="9"/>
      </w:pPr>
    </w:p>
    <w:p w:rsidR="00E0748A" w:rsidRPr="007F0B32" w:rsidRDefault="00B3268C" w:rsidP="007F0B32">
      <w:pPr>
        <w:spacing w:line="360" w:lineRule="auto"/>
        <w:ind w:firstLine="710"/>
        <w:jc w:val="both"/>
        <w:rPr>
          <w:i/>
          <w:sz w:val="24"/>
          <w:szCs w:val="24"/>
        </w:rPr>
      </w:pPr>
      <w:r w:rsidRPr="007F0B32">
        <w:rPr>
          <w:sz w:val="24"/>
          <w:szCs w:val="24"/>
        </w:rPr>
        <w:t>A primeira etapa, considerada por Sousa, Silva e Carvalho (2010) como a parte mais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importante de uma Revisão, determina de forma objetiva os estudos a serem incluídos, os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resultados a serem analisados, a informações a serem coletadas, de forma a contribuir para os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 xml:space="preserve">objetivos da pesquisa. Desse modo, a pergunta norteadora utilizada nesta pesquisa foi: </w:t>
      </w:r>
      <w:r w:rsidRPr="007F0B32">
        <w:rPr>
          <w:i/>
          <w:sz w:val="24"/>
          <w:szCs w:val="24"/>
        </w:rPr>
        <w:t>como</w:t>
      </w:r>
      <w:r w:rsidRPr="007F0B32">
        <w:rPr>
          <w:i/>
          <w:spacing w:val="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está</w:t>
      </w:r>
      <w:r w:rsidRPr="007F0B32">
        <w:rPr>
          <w:i/>
          <w:spacing w:val="-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sendo o processo de</w:t>
      </w:r>
      <w:r w:rsidRPr="007F0B32">
        <w:rPr>
          <w:i/>
          <w:spacing w:val="-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luto de</w:t>
      </w:r>
      <w:r w:rsidRPr="007F0B32">
        <w:rPr>
          <w:i/>
          <w:spacing w:val="-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pessoas</w:t>
      </w:r>
      <w:r w:rsidRPr="007F0B32">
        <w:rPr>
          <w:i/>
          <w:spacing w:val="-2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que</w:t>
      </w:r>
      <w:r w:rsidRPr="007F0B32">
        <w:rPr>
          <w:i/>
          <w:spacing w:val="-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perderam</w:t>
      </w:r>
      <w:r w:rsidRPr="007F0B32">
        <w:rPr>
          <w:i/>
          <w:spacing w:val="-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seus</w:t>
      </w:r>
      <w:r w:rsidRPr="007F0B32">
        <w:rPr>
          <w:i/>
          <w:spacing w:val="-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entes</w:t>
      </w:r>
      <w:r w:rsidRPr="007F0B32">
        <w:rPr>
          <w:i/>
          <w:spacing w:val="-2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queridos</w:t>
      </w:r>
      <w:r w:rsidRPr="007F0B32">
        <w:rPr>
          <w:i/>
          <w:spacing w:val="-2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pela COVID-19?</w:t>
      </w:r>
    </w:p>
    <w:p w:rsidR="00E0748A" w:rsidRPr="007F0B32" w:rsidRDefault="00E0748A" w:rsidP="007F0B32">
      <w:pPr>
        <w:pStyle w:val="Corpodetexto"/>
        <w:spacing w:before="3"/>
        <w:rPr>
          <w:i/>
        </w:rPr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 segunda etapa, visando a busca ampla e diversificada dos estudos na área (SOUSA,</w:t>
      </w:r>
      <w:r w:rsidRPr="007F0B32">
        <w:rPr>
          <w:spacing w:val="1"/>
        </w:rPr>
        <w:t xml:space="preserve"> </w:t>
      </w:r>
      <w:r w:rsidRPr="007F0B32">
        <w:t>SILVA &amp; CARVALHO, 2010), foi realizada nas bases eletrônicas BVS-Pepsic, Scielo, Lilacs</w:t>
      </w:r>
      <w:r w:rsidRPr="007F0B32">
        <w:rPr>
          <w:spacing w:val="-57"/>
        </w:rPr>
        <w:t xml:space="preserve"> </w:t>
      </w:r>
      <w:r w:rsidRPr="007F0B32">
        <w:t>e Medline a fim de identificar a literatura nacional e internacional existente na área. As</w:t>
      </w:r>
      <w:r w:rsidRPr="007F0B32">
        <w:rPr>
          <w:spacing w:val="1"/>
        </w:rPr>
        <w:t xml:space="preserve"> </w:t>
      </w:r>
      <w:r w:rsidRPr="007F0B32">
        <w:t>palavras-chave utilizadas na busca foram: “luto”, “COVID-19”, “famili*” e “psicologia”; o</w:t>
      </w:r>
      <w:r w:rsidRPr="007F0B32">
        <w:rPr>
          <w:spacing w:val="1"/>
        </w:rPr>
        <w:t xml:space="preserve"> </w:t>
      </w:r>
      <w:r w:rsidRPr="007F0B32">
        <w:t>asterisco foi adicionado de forma a abranger palavras com diferentes sufixos, como família ou</w:t>
      </w:r>
      <w:r w:rsidRPr="007F0B32">
        <w:rPr>
          <w:spacing w:val="-57"/>
        </w:rPr>
        <w:t xml:space="preserve"> </w:t>
      </w:r>
      <w:r w:rsidRPr="007F0B32">
        <w:t>familiares, como orientação fornecida nas próprias bases de dados. Não foi delimitado tempo</w:t>
      </w:r>
      <w:r w:rsidRPr="007F0B32">
        <w:rPr>
          <w:spacing w:val="1"/>
        </w:rPr>
        <w:t xml:space="preserve"> </w:t>
      </w:r>
      <w:r w:rsidRPr="007F0B32">
        <w:t>de publicação, visto tratar-se de tema iniciado em 2020, em razão do início da pandemia.</w:t>
      </w:r>
      <w:r w:rsidRPr="007F0B32">
        <w:rPr>
          <w:spacing w:val="1"/>
        </w:rPr>
        <w:t xml:space="preserve"> </w:t>
      </w:r>
      <w:r w:rsidRPr="007F0B32">
        <w:t>Também</w:t>
      </w:r>
      <w:r w:rsidRPr="007F0B32">
        <w:rPr>
          <w:spacing w:val="1"/>
        </w:rPr>
        <w:t xml:space="preserve"> </w:t>
      </w:r>
      <w:r w:rsidRPr="007F0B32">
        <w:t>não</w:t>
      </w:r>
      <w:r w:rsidRPr="007F0B32">
        <w:rPr>
          <w:spacing w:val="1"/>
        </w:rPr>
        <w:t xml:space="preserve"> </w:t>
      </w:r>
      <w:r w:rsidRPr="007F0B32">
        <w:t>foi delimitado</w:t>
      </w:r>
      <w:r w:rsidRPr="007F0B32">
        <w:rPr>
          <w:spacing w:val="1"/>
        </w:rPr>
        <w:t xml:space="preserve"> </w:t>
      </w:r>
      <w:r w:rsidRPr="007F0B32">
        <w:t>idioma</w:t>
      </w:r>
      <w:r w:rsidRPr="007F0B32">
        <w:rPr>
          <w:spacing w:val="1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seleção</w:t>
      </w:r>
      <w:r w:rsidRPr="007F0B32">
        <w:rPr>
          <w:spacing w:val="1"/>
        </w:rPr>
        <w:t xml:space="preserve"> </w:t>
      </w:r>
      <w:r w:rsidRPr="007F0B32">
        <w:t>dos</w:t>
      </w:r>
      <w:r w:rsidRPr="007F0B32">
        <w:rPr>
          <w:spacing w:val="1"/>
        </w:rPr>
        <w:t xml:space="preserve"> </w:t>
      </w:r>
      <w:r w:rsidRPr="007F0B32">
        <w:t>artigos,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vista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interesse</w:t>
      </w:r>
      <w:r w:rsidRPr="007F0B32">
        <w:rPr>
          <w:spacing w:val="1"/>
        </w:rPr>
        <w:t xml:space="preserve"> </w:t>
      </w:r>
      <w:r w:rsidRPr="007F0B32">
        <w:t>das</w:t>
      </w:r>
      <w:r w:rsidRPr="007F0B32">
        <w:rPr>
          <w:spacing w:val="1"/>
        </w:rPr>
        <w:t xml:space="preserve"> </w:t>
      </w:r>
      <w:r w:rsidRPr="007F0B32">
        <w:t>pesquisadoras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investigar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se</w:t>
      </w:r>
      <w:r w:rsidRPr="007F0B32">
        <w:rPr>
          <w:spacing w:val="1"/>
        </w:rPr>
        <w:t xml:space="preserve"> </w:t>
      </w:r>
      <w:r w:rsidRPr="007F0B32">
        <w:t>tem</w:t>
      </w:r>
      <w:r w:rsidRPr="007F0B32">
        <w:rPr>
          <w:spacing w:val="1"/>
        </w:rPr>
        <w:t xml:space="preserve"> </w:t>
      </w:r>
      <w:r w:rsidRPr="007F0B32">
        <w:t>produzido</w:t>
      </w:r>
      <w:r w:rsidRPr="007F0B32">
        <w:rPr>
          <w:spacing w:val="1"/>
        </w:rPr>
        <w:t xml:space="preserve"> </w:t>
      </w:r>
      <w:r w:rsidRPr="007F0B32">
        <w:t>mundialmente</w:t>
      </w:r>
      <w:r w:rsidRPr="007F0B32">
        <w:rPr>
          <w:spacing w:val="1"/>
        </w:rPr>
        <w:t xml:space="preserve"> </w:t>
      </w:r>
      <w:r w:rsidRPr="007F0B32">
        <w:t>acerca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tema,</w:t>
      </w:r>
      <w:r w:rsidRPr="007F0B32">
        <w:rPr>
          <w:spacing w:val="1"/>
        </w:rPr>
        <w:t xml:space="preserve"> </w:t>
      </w:r>
      <w:r w:rsidRPr="007F0B32">
        <w:t>considerando o alcance global da COVID-19 e a escassez de trabalhos brasileiros quando</w:t>
      </w:r>
      <w:r w:rsidRPr="007F0B32">
        <w:rPr>
          <w:spacing w:val="1"/>
        </w:rPr>
        <w:t xml:space="preserve"> </w:t>
      </w:r>
      <w:r w:rsidRPr="007F0B32">
        <w:t>comparada ao</w:t>
      </w:r>
      <w:r w:rsidRPr="007F0B32">
        <w:rPr>
          <w:spacing w:val="6"/>
        </w:rPr>
        <w:t xml:space="preserve"> </w:t>
      </w:r>
      <w:r w:rsidRPr="007F0B32">
        <w:t>nível</w:t>
      </w:r>
      <w:r w:rsidRPr="007F0B32">
        <w:rPr>
          <w:spacing w:val="-3"/>
        </w:rPr>
        <w:t xml:space="preserve"> </w:t>
      </w:r>
      <w:r w:rsidRPr="007F0B32">
        <w:t>internacional.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Foram incluídos artigos que: (1) tematizavam especificamente o luto de familiares que</w:t>
      </w:r>
      <w:r w:rsidRPr="007F0B32">
        <w:rPr>
          <w:spacing w:val="-57"/>
        </w:rPr>
        <w:t xml:space="preserve"> </w:t>
      </w:r>
      <w:r w:rsidRPr="007F0B32">
        <w:t>perderam seus entes pela COVID-19; (2) abarcavam como público alvo, familiares adultos</w:t>
      </w:r>
      <w:r w:rsidRPr="007F0B32">
        <w:rPr>
          <w:spacing w:val="1"/>
        </w:rPr>
        <w:t xml:space="preserve"> </w:t>
      </w:r>
      <w:r w:rsidRPr="007F0B32">
        <w:t>maiores de 18 anos enlutados pela perda; (3) apresentavam trabalhos finalizados e disponíveis</w:t>
      </w:r>
      <w:r w:rsidRPr="007F0B32">
        <w:rPr>
          <w:spacing w:val="-57"/>
        </w:rPr>
        <w:t xml:space="preserve"> </w:t>
      </w:r>
      <w:r w:rsidRPr="007F0B32">
        <w:t>gratuitamente</w:t>
      </w:r>
      <w:r w:rsidRPr="007F0B32">
        <w:rPr>
          <w:spacing w:val="53"/>
        </w:rPr>
        <w:t xml:space="preserve"> </w:t>
      </w:r>
      <w:r w:rsidRPr="007F0B32">
        <w:t>para</w:t>
      </w:r>
      <w:r w:rsidRPr="007F0B32">
        <w:rPr>
          <w:spacing w:val="57"/>
        </w:rPr>
        <w:t xml:space="preserve"> </w:t>
      </w:r>
      <w:r w:rsidRPr="007F0B32">
        <w:t>leitura</w:t>
      </w:r>
      <w:r w:rsidRPr="007F0B32">
        <w:rPr>
          <w:spacing w:val="56"/>
        </w:rPr>
        <w:t xml:space="preserve"> </w:t>
      </w:r>
      <w:r w:rsidRPr="007F0B32">
        <w:t>na</w:t>
      </w:r>
      <w:r w:rsidRPr="007F0B32">
        <w:rPr>
          <w:spacing w:val="3"/>
        </w:rPr>
        <w:t xml:space="preserve"> </w:t>
      </w:r>
      <w:r w:rsidRPr="007F0B32">
        <w:t>íntegra;</w:t>
      </w:r>
      <w:r w:rsidRPr="007F0B32">
        <w:rPr>
          <w:spacing w:val="55"/>
        </w:rPr>
        <w:t xml:space="preserve"> </w:t>
      </w:r>
      <w:r w:rsidRPr="007F0B32">
        <w:t>(4)</w:t>
      </w:r>
      <w:r w:rsidRPr="007F0B32">
        <w:rPr>
          <w:spacing w:val="55"/>
        </w:rPr>
        <w:t xml:space="preserve"> </w:t>
      </w:r>
      <w:r w:rsidRPr="007F0B32">
        <w:t>se</w:t>
      </w:r>
      <w:r w:rsidRPr="007F0B32">
        <w:rPr>
          <w:spacing w:val="53"/>
        </w:rPr>
        <w:t xml:space="preserve"> </w:t>
      </w:r>
      <w:r w:rsidRPr="007F0B32">
        <w:t>tratavam</w:t>
      </w:r>
      <w:r w:rsidRPr="007F0B32">
        <w:rPr>
          <w:spacing w:val="44"/>
        </w:rPr>
        <w:t xml:space="preserve"> </w:t>
      </w:r>
      <w:r w:rsidRPr="007F0B32">
        <w:t>de</w:t>
      </w:r>
      <w:r w:rsidRPr="007F0B32">
        <w:rPr>
          <w:spacing w:val="53"/>
        </w:rPr>
        <w:t xml:space="preserve"> </w:t>
      </w:r>
      <w:r w:rsidRPr="007F0B32">
        <w:t>artigos</w:t>
      </w:r>
      <w:r w:rsidRPr="007F0B32">
        <w:rPr>
          <w:spacing w:val="51"/>
        </w:rPr>
        <w:t xml:space="preserve"> </w:t>
      </w:r>
      <w:r w:rsidRPr="007F0B32">
        <w:t>originais</w:t>
      </w:r>
      <w:r w:rsidRPr="007F0B32">
        <w:rPr>
          <w:spacing w:val="51"/>
        </w:rPr>
        <w:t xml:space="preserve"> </w:t>
      </w:r>
      <w:r w:rsidRPr="007F0B32">
        <w:t>publicados</w:t>
      </w:r>
      <w:r w:rsidRPr="007F0B32">
        <w:rPr>
          <w:spacing w:val="51"/>
        </w:rPr>
        <w:t xml:space="preserve"> </w:t>
      </w:r>
      <w:r w:rsidRPr="007F0B32">
        <w:t>em</w:t>
      </w:r>
    </w:p>
    <w:p w:rsidR="00E0748A" w:rsidRPr="007F0B32" w:rsidRDefault="00E0748A" w:rsidP="007F0B32">
      <w:pPr>
        <w:spacing w:line="360" w:lineRule="auto"/>
        <w:jc w:val="both"/>
        <w:rPr>
          <w:sz w:val="24"/>
          <w:szCs w:val="24"/>
        </w:rPr>
        <w:sectPr w:rsidR="00E0748A" w:rsidRPr="007F0B32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Corpodetexto"/>
        <w:spacing w:before="98" w:line="360" w:lineRule="auto"/>
        <w:jc w:val="both"/>
      </w:pPr>
      <w:r w:rsidRPr="007F0B32">
        <w:lastRenderedPageBreak/>
        <w:t>periódicos científicos nacionais e internacionais, podendo se afigurar como artigos empíricos,</w:t>
      </w:r>
      <w:r w:rsidRPr="007F0B32">
        <w:rPr>
          <w:spacing w:val="1"/>
        </w:rPr>
        <w:t xml:space="preserve"> </w:t>
      </w:r>
      <w:r w:rsidRPr="007F0B32">
        <w:t>estudos teóricos, relatos de experiência e artigos de revisão. Como consequência da aplicação</w:t>
      </w:r>
      <w:r w:rsidRPr="007F0B32">
        <w:rPr>
          <w:spacing w:val="1"/>
        </w:rPr>
        <w:t xml:space="preserve"> </w:t>
      </w:r>
      <w:r w:rsidRPr="007F0B32">
        <w:t>desses critérios de inclusão, foram excluídos trabalhos que tratavam do assunto de forma</w:t>
      </w:r>
      <w:r w:rsidRPr="007F0B32">
        <w:rPr>
          <w:spacing w:val="1"/>
        </w:rPr>
        <w:t xml:space="preserve"> </w:t>
      </w:r>
      <w:r w:rsidRPr="007F0B32">
        <w:t>secundária,</w:t>
      </w:r>
      <w:r w:rsidRPr="007F0B32">
        <w:rPr>
          <w:spacing w:val="1"/>
        </w:rPr>
        <w:t xml:space="preserve"> </w:t>
      </w:r>
      <w:r w:rsidRPr="007F0B32">
        <w:t>trabalhos</w:t>
      </w:r>
      <w:r w:rsidRPr="007F0B32">
        <w:rPr>
          <w:spacing w:val="1"/>
        </w:rPr>
        <w:t xml:space="preserve"> </w:t>
      </w:r>
      <w:r w:rsidRPr="007F0B32">
        <w:t>não</w:t>
      </w:r>
      <w:r w:rsidRPr="007F0B32">
        <w:rPr>
          <w:spacing w:val="1"/>
        </w:rPr>
        <w:t xml:space="preserve"> </w:t>
      </w:r>
      <w:r w:rsidRPr="007F0B32">
        <w:t>concluídos</w:t>
      </w:r>
      <w:r w:rsidRPr="007F0B32">
        <w:rPr>
          <w:spacing w:val="1"/>
        </w:rPr>
        <w:t xml:space="preserve"> </w:t>
      </w:r>
      <w:r w:rsidRPr="007F0B32">
        <w:t>ou</w:t>
      </w:r>
      <w:r w:rsidRPr="007F0B32">
        <w:rPr>
          <w:spacing w:val="1"/>
        </w:rPr>
        <w:t xml:space="preserve"> </w:t>
      </w:r>
      <w:r w:rsidRPr="007F0B32">
        <w:t>indisponíveis</w:t>
      </w:r>
      <w:r w:rsidRPr="007F0B32">
        <w:rPr>
          <w:spacing w:val="1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leitura</w:t>
      </w:r>
      <w:r w:rsidRPr="007F0B32">
        <w:rPr>
          <w:spacing w:val="1"/>
        </w:rPr>
        <w:t xml:space="preserve"> </w:t>
      </w:r>
      <w:r w:rsidRPr="007F0B32">
        <w:t>na</w:t>
      </w:r>
      <w:r w:rsidRPr="007F0B32">
        <w:rPr>
          <w:spacing w:val="1"/>
        </w:rPr>
        <w:t xml:space="preserve"> </w:t>
      </w:r>
      <w:r w:rsidRPr="007F0B32">
        <w:t>íntegra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60"/>
        </w:rPr>
        <w:t xml:space="preserve"> </w:t>
      </w:r>
      <w:r w:rsidRPr="007F0B32">
        <w:t>forma</w:t>
      </w:r>
      <w:r w:rsidRPr="007F0B32">
        <w:rPr>
          <w:spacing w:val="1"/>
        </w:rPr>
        <w:t xml:space="preserve"> </w:t>
      </w:r>
      <w:r w:rsidRPr="007F0B32">
        <w:t>gratuita, e se afiguravam como editoriais, resenhas, cartas ao editor/leitor, ou com outros</w:t>
      </w:r>
      <w:r w:rsidRPr="007F0B32">
        <w:rPr>
          <w:spacing w:val="1"/>
        </w:rPr>
        <w:t xml:space="preserve"> </w:t>
      </w:r>
      <w:r w:rsidRPr="007F0B32">
        <w:t>formatos alternativos que não obedeciam à estrutura pré-estabelecida. Excluíram-se também,</w:t>
      </w:r>
      <w:r w:rsidRPr="007F0B32">
        <w:rPr>
          <w:spacing w:val="1"/>
        </w:rPr>
        <w:t xml:space="preserve"> </w:t>
      </w:r>
      <w:r w:rsidRPr="007F0B32">
        <w:t>artigos que tratavam do luto em crianças, devido às peculiaridades deste, que por si só, já</w:t>
      </w:r>
      <w:r w:rsidRPr="007F0B32">
        <w:rPr>
          <w:spacing w:val="1"/>
        </w:rPr>
        <w:t xml:space="preserve"> </w:t>
      </w:r>
      <w:r w:rsidRPr="007F0B32">
        <w:t>ensejaria outra</w:t>
      </w:r>
      <w:r w:rsidRPr="007F0B32">
        <w:rPr>
          <w:spacing w:val="-4"/>
        </w:rPr>
        <w:t xml:space="preserve"> </w:t>
      </w:r>
      <w:r w:rsidRPr="007F0B32">
        <w:t>pesquisa.</w:t>
      </w:r>
    </w:p>
    <w:p w:rsidR="00E0748A" w:rsidRPr="007F0B32" w:rsidRDefault="00E0748A" w:rsidP="007F0B32">
      <w:pPr>
        <w:pStyle w:val="Corpodetexto"/>
        <w:spacing w:before="4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Ressalta-se que foi feita avaliação das referências recuperadas por três pesquisadoras,</w:t>
      </w:r>
      <w:r w:rsidRPr="007F0B32">
        <w:rPr>
          <w:spacing w:val="1"/>
        </w:rPr>
        <w:t xml:space="preserve"> </w:t>
      </w:r>
      <w:r w:rsidRPr="007F0B32">
        <w:t>de forma independente, de modo que se discutiu e buscou-se consenso entre o grupo acerca da</w:t>
      </w:r>
      <w:r w:rsidRPr="007F0B32">
        <w:rPr>
          <w:spacing w:val="-57"/>
        </w:rPr>
        <w:t xml:space="preserve"> </w:t>
      </w:r>
      <w:r w:rsidRPr="007F0B32">
        <w:t>definição do escopo de análise. Deste modo, foi realizada leitura dos artigos selecionados na</w:t>
      </w:r>
      <w:r w:rsidRPr="007F0B32">
        <w:rPr>
          <w:spacing w:val="1"/>
        </w:rPr>
        <w:t xml:space="preserve"> </w:t>
      </w:r>
      <w:r w:rsidRPr="007F0B32">
        <w:t>íntegra de forma exaustiva pelas pesquisadoras, a fim de se extrair as informações necessárias</w:t>
      </w:r>
      <w:r w:rsidRPr="007F0B32">
        <w:rPr>
          <w:spacing w:val="1"/>
        </w:rPr>
        <w:t xml:space="preserve"> </w:t>
      </w:r>
      <w:r w:rsidRPr="007F0B32">
        <w:t>para avaliação</w:t>
      </w:r>
      <w:r w:rsidRPr="007F0B32">
        <w:rPr>
          <w:spacing w:val="1"/>
        </w:rPr>
        <w:t xml:space="preserve"> </w:t>
      </w:r>
      <w:r w:rsidRPr="007F0B32">
        <w:t xml:space="preserve">e </w:t>
      </w:r>
      <w:r w:rsidR="00C50096" w:rsidRPr="007F0B32">
        <w:t>classificação das referências em cinco Dimensões de Análise</w:t>
      </w:r>
      <w:r w:rsidRPr="007F0B32">
        <w:t>, a saber: (1) Tipo</w:t>
      </w:r>
      <w:r w:rsidRPr="007F0B32">
        <w:rPr>
          <w:spacing w:val="1"/>
        </w:rPr>
        <w:t xml:space="preserve"> </w:t>
      </w:r>
      <w:r w:rsidRPr="007F0B32">
        <w:t>de Estudo; (2) Abordagem metodológica; (3)</w:t>
      </w:r>
      <w:r w:rsidRPr="007F0B32">
        <w:rPr>
          <w:spacing w:val="1"/>
        </w:rPr>
        <w:t xml:space="preserve"> </w:t>
      </w:r>
      <w:r w:rsidRPr="007F0B32">
        <w:t>Participantes;</w:t>
      </w:r>
      <w:r w:rsidRPr="007F0B32">
        <w:rPr>
          <w:spacing w:val="-4"/>
        </w:rPr>
        <w:t xml:space="preserve"> </w:t>
      </w:r>
      <w:r w:rsidRPr="007F0B32">
        <w:t>(4)</w:t>
      </w:r>
      <w:r w:rsidRPr="007F0B32">
        <w:rPr>
          <w:spacing w:val="3"/>
        </w:rPr>
        <w:t xml:space="preserve"> </w:t>
      </w:r>
      <w:r w:rsidRPr="007F0B32">
        <w:t>Objetivo;</w:t>
      </w:r>
      <w:r w:rsidRPr="007F0B32">
        <w:rPr>
          <w:spacing w:val="-4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(5)</w:t>
      </w:r>
      <w:r w:rsidRPr="007F0B32">
        <w:rPr>
          <w:spacing w:val="2"/>
        </w:rPr>
        <w:t xml:space="preserve"> </w:t>
      </w:r>
      <w:r w:rsidRPr="007F0B32">
        <w:t>Principais achados.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Ttulo1"/>
        <w:numPr>
          <w:ilvl w:val="1"/>
          <w:numId w:val="3"/>
        </w:numPr>
        <w:tabs>
          <w:tab w:val="left" w:pos="1424"/>
        </w:tabs>
        <w:ind w:left="0" w:hanging="365"/>
      </w:pPr>
      <w:bookmarkStart w:id="3" w:name="_Toc96416236"/>
      <w:r w:rsidRPr="007F0B32">
        <w:t>Resultados</w:t>
      </w:r>
      <w:r w:rsidRPr="007F0B32">
        <w:rPr>
          <w:spacing w:val="-10"/>
        </w:rPr>
        <w:t xml:space="preserve"> </w:t>
      </w:r>
      <w:r w:rsidRPr="007F0B32">
        <w:t>e</w:t>
      </w:r>
      <w:r w:rsidRPr="007F0B32">
        <w:rPr>
          <w:spacing w:val="-9"/>
        </w:rPr>
        <w:t xml:space="preserve"> </w:t>
      </w:r>
      <w:r w:rsidRPr="007F0B32">
        <w:t>Discussão</w:t>
      </w:r>
      <w:bookmarkEnd w:id="3"/>
    </w:p>
    <w:p w:rsidR="00E0748A" w:rsidRPr="007F0B32" w:rsidRDefault="00E0748A" w:rsidP="007F0B32">
      <w:pPr>
        <w:pStyle w:val="Corpodetexto"/>
        <w:spacing w:before="11"/>
        <w:rPr>
          <w:b/>
        </w:rPr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Em</w:t>
      </w:r>
      <w:r w:rsidRPr="007F0B32">
        <w:rPr>
          <w:spacing w:val="1"/>
        </w:rPr>
        <w:t xml:space="preserve"> </w:t>
      </w:r>
      <w:r w:rsidRPr="007F0B32">
        <w:t>um</w:t>
      </w:r>
      <w:r w:rsidRPr="007F0B32">
        <w:rPr>
          <w:spacing w:val="1"/>
        </w:rPr>
        <w:t xml:space="preserve"> </w:t>
      </w:r>
      <w:r w:rsidRPr="007F0B32">
        <w:t>levantamento</w:t>
      </w:r>
      <w:r w:rsidRPr="007F0B32">
        <w:rPr>
          <w:spacing w:val="1"/>
        </w:rPr>
        <w:t xml:space="preserve"> </w:t>
      </w:r>
      <w:r w:rsidRPr="007F0B32">
        <w:t>bibliográfico</w:t>
      </w:r>
      <w:r w:rsidRPr="007F0B32">
        <w:rPr>
          <w:spacing w:val="1"/>
        </w:rPr>
        <w:t xml:space="preserve"> </w:t>
      </w:r>
      <w:r w:rsidRPr="007F0B32">
        <w:t>realizado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dia</w:t>
      </w:r>
      <w:r w:rsidRPr="007F0B32">
        <w:rPr>
          <w:spacing w:val="1"/>
        </w:rPr>
        <w:t xml:space="preserve"> </w:t>
      </w:r>
      <w:r w:rsidRPr="007F0B32">
        <w:t>13/10/2021,</w:t>
      </w:r>
      <w:r w:rsidRPr="007F0B32">
        <w:rPr>
          <w:spacing w:val="1"/>
        </w:rPr>
        <w:t xml:space="preserve"> </w:t>
      </w:r>
      <w:r w:rsidRPr="007F0B32">
        <w:t>através</w:t>
      </w:r>
      <w:r w:rsidRPr="007F0B32">
        <w:rPr>
          <w:spacing w:val="1"/>
        </w:rPr>
        <w:t xml:space="preserve"> </w:t>
      </w:r>
      <w:r w:rsidRPr="007F0B32">
        <w:t>das</w:t>
      </w:r>
      <w:r w:rsidRPr="007F0B32">
        <w:rPr>
          <w:spacing w:val="1"/>
        </w:rPr>
        <w:t xml:space="preserve"> </w:t>
      </w:r>
      <w:r w:rsidRPr="007F0B32">
        <w:t>combinações das palavras-chave, foram selecionados 124 resumos para análise, sendo 16 da</w:t>
      </w:r>
      <w:r w:rsidRPr="007F0B32">
        <w:rPr>
          <w:spacing w:val="1"/>
        </w:rPr>
        <w:t xml:space="preserve"> </w:t>
      </w:r>
      <w:r w:rsidRPr="007F0B32">
        <w:t>Scielo, 2 da BVS-Pepsic, 29 da Lilacs e 77 da MedLine. Deste total, 20 resumos foram</w:t>
      </w:r>
      <w:r w:rsidRPr="007F0B32">
        <w:rPr>
          <w:spacing w:val="1"/>
        </w:rPr>
        <w:t xml:space="preserve"> </w:t>
      </w:r>
      <w:r w:rsidRPr="007F0B32">
        <w:t>excluídos por estarem duplicados nas bases de dados, dos quais 2 são da Scielo, 12 da Lilacs e</w:t>
      </w:r>
      <w:r w:rsidRPr="007F0B32">
        <w:rPr>
          <w:spacing w:val="-57"/>
        </w:rPr>
        <w:t xml:space="preserve"> </w:t>
      </w:r>
      <w:r w:rsidRPr="007F0B32">
        <w:t>6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MedLine,</w:t>
      </w:r>
      <w:r w:rsidRPr="007F0B32">
        <w:rPr>
          <w:spacing w:val="4"/>
        </w:rPr>
        <w:t xml:space="preserve"> </w:t>
      </w:r>
      <w:r w:rsidRPr="007F0B32">
        <w:t>chegando-se ao</w:t>
      </w:r>
      <w:r w:rsidRPr="007F0B32">
        <w:rPr>
          <w:spacing w:val="-3"/>
        </w:rPr>
        <w:t xml:space="preserve"> </w:t>
      </w:r>
      <w:r w:rsidRPr="007F0B32">
        <w:t>total</w:t>
      </w:r>
      <w:r w:rsidRPr="007F0B32">
        <w:rPr>
          <w:spacing w:val="-7"/>
        </w:rPr>
        <w:t xml:space="preserve"> </w:t>
      </w:r>
      <w:r w:rsidRPr="007F0B32">
        <w:t>de 104</w:t>
      </w:r>
      <w:r w:rsidRPr="007F0B32">
        <w:rPr>
          <w:spacing w:val="2"/>
        </w:rPr>
        <w:t xml:space="preserve"> </w:t>
      </w:r>
      <w:r w:rsidRPr="007F0B32">
        <w:t>resumos restantes.</w:t>
      </w:r>
    </w:p>
    <w:p w:rsidR="00E0748A" w:rsidRPr="007F0B32" w:rsidRDefault="00E0748A" w:rsidP="007F0B32">
      <w:pPr>
        <w:pStyle w:val="Corpodetexto"/>
        <w:spacing w:before="3"/>
      </w:pPr>
    </w:p>
    <w:p w:rsidR="00E0748A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Após a leitura crítica dos títulos e resumos, 82 artigos foram eliminados da amostra,</w:t>
      </w:r>
      <w:r w:rsidRPr="007F0B32">
        <w:rPr>
          <w:spacing w:val="1"/>
        </w:rPr>
        <w:t xml:space="preserve"> </w:t>
      </w:r>
      <w:r w:rsidRPr="007F0B32">
        <w:t>por não se adequarem aos critérios de inclusão e consequentemente, conterem critérios de</w:t>
      </w:r>
      <w:r w:rsidRPr="007F0B32">
        <w:rPr>
          <w:spacing w:val="1"/>
        </w:rPr>
        <w:t xml:space="preserve"> </w:t>
      </w:r>
      <w:r w:rsidRPr="007F0B32">
        <w:t>exclusão, sendo eles 9 da base eletrônica Scielo, 2 da BVS-Pepsic, 14 da Lilacs e 57 da</w:t>
      </w:r>
      <w:r w:rsidRPr="007F0B32">
        <w:rPr>
          <w:spacing w:val="1"/>
        </w:rPr>
        <w:t xml:space="preserve"> </w:t>
      </w:r>
      <w:r w:rsidRPr="007F0B32">
        <w:t>MedLine.</w:t>
      </w:r>
      <w:r w:rsidRPr="007F0B32">
        <w:rPr>
          <w:spacing w:val="1"/>
        </w:rPr>
        <w:t xml:space="preserve"> </w:t>
      </w:r>
      <w:r w:rsidRPr="007F0B32">
        <w:t>Selecionou-se,</w:t>
      </w:r>
      <w:r w:rsidRPr="007F0B32">
        <w:rPr>
          <w:spacing w:val="1"/>
        </w:rPr>
        <w:t xml:space="preserve"> </w:t>
      </w:r>
      <w:r w:rsidRPr="007F0B32">
        <w:t>portanto,</w:t>
      </w:r>
      <w:r w:rsidRPr="007F0B32">
        <w:rPr>
          <w:spacing w:val="1"/>
        </w:rPr>
        <w:t xml:space="preserve"> </w:t>
      </w:r>
      <w:r w:rsidRPr="007F0B32">
        <w:t>22</w:t>
      </w:r>
      <w:r w:rsidRPr="007F0B32">
        <w:rPr>
          <w:spacing w:val="1"/>
        </w:rPr>
        <w:t xml:space="preserve"> </w:t>
      </w:r>
      <w:r w:rsidRPr="007F0B32">
        <w:t>artigos</w:t>
      </w:r>
      <w:r w:rsidRPr="007F0B32">
        <w:rPr>
          <w:spacing w:val="1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comporem o</w:t>
      </w:r>
      <w:r w:rsidRPr="007F0B32">
        <w:rPr>
          <w:spacing w:val="1"/>
        </w:rPr>
        <w:t xml:space="preserve"> </w:t>
      </w:r>
      <w:r w:rsidRPr="007F0B32">
        <w:t>campo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análise</w:t>
      </w:r>
      <w:r w:rsidRPr="007F0B32">
        <w:rPr>
          <w:spacing w:val="1"/>
        </w:rPr>
        <w:t xml:space="preserve"> </w:t>
      </w:r>
      <w:r w:rsidRPr="007F0B32">
        <w:t>desta</w:t>
      </w:r>
      <w:r w:rsidRPr="007F0B32">
        <w:rPr>
          <w:spacing w:val="1"/>
        </w:rPr>
        <w:t xml:space="preserve"> </w:t>
      </w:r>
      <w:r w:rsidRPr="007F0B32">
        <w:t>pesquisa,</w:t>
      </w:r>
      <w:r w:rsidRPr="007F0B32">
        <w:rPr>
          <w:spacing w:val="3"/>
        </w:rPr>
        <w:t xml:space="preserve"> </w:t>
      </w:r>
      <w:r w:rsidRPr="007F0B32">
        <w:t>conforme</w:t>
      </w:r>
      <w:r w:rsidRPr="007F0B32">
        <w:rPr>
          <w:spacing w:val="1"/>
        </w:rPr>
        <w:t xml:space="preserve"> </w:t>
      </w:r>
      <w:r w:rsidRPr="007F0B32">
        <w:t>tabela</w:t>
      </w:r>
      <w:r w:rsidRPr="007F0B32">
        <w:rPr>
          <w:spacing w:val="1"/>
        </w:rPr>
        <w:t xml:space="preserve"> </w:t>
      </w:r>
      <w:r w:rsidRPr="007F0B32">
        <w:t>apresentada a</w:t>
      </w:r>
      <w:r w:rsidRPr="007F0B32">
        <w:rPr>
          <w:spacing w:val="1"/>
        </w:rPr>
        <w:t xml:space="preserve"> </w:t>
      </w:r>
      <w:r w:rsidRPr="007F0B32">
        <w:t>seguir.</w:t>
      </w:r>
    </w:p>
    <w:p w:rsidR="00173FE0" w:rsidRDefault="00173FE0" w:rsidP="007F0B32">
      <w:pPr>
        <w:pStyle w:val="Corpodetexto"/>
        <w:spacing w:line="360" w:lineRule="auto"/>
        <w:ind w:firstLine="710"/>
        <w:jc w:val="both"/>
      </w:pPr>
    </w:p>
    <w:p w:rsidR="00173FE0" w:rsidRDefault="00173FE0" w:rsidP="007F0B32">
      <w:pPr>
        <w:pStyle w:val="Corpodetexto"/>
        <w:spacing w:line="360" w:lineRule="auto"/>
        <w:ind w:firstLine="710"/>
        <w:jc w:val="both"/>
      </w:pPr>
    </w:p>
    <w:p w:rsidR="00173FE0" w:rsidRDefault="00173FE0" w:rsidP="007F0B32">
      <w:pPr>
        <w:pStyle w:val="Corpodetexto"/>
        <w:spacing w:line="360" w:lineRule="auto"/>
        <w:ind w:firstLine="710"/>
        <w:jc w:val="both"/>
      </w:pPr>
    </w:p>
    <w:p w:rsidR="00173FE0" w:rsidRDefault="00173FE0" w:rsidP="007F0B32">
      <w:pPr>
        <w:pStyle w:val="Corpodetexto"/>
        <w:spacing w:line="360" w:lineRule="auto"/>
        <w:ind w:firstLine="710"/>
        <w:jc w:val="both"/>
      </w:pPr>
    </w:p>
    <w:p w:rsidR="00173FE0" w:rsidRPr="007F0B32" w:rsidRDefault="00173FE0" w:rsidP="007F0B32">
      <w:pPr>
        <w:pStyle w:val="Corpodetexto"/>
        <w:spacing w:line="360" w:lineRule="auto"/>
        <w:ind w:firstLine="710"/>
        <w:jc w:val="both"/>
      </w:pPr>
    </w:p>
    <w:p w:rsidR="00173FE0" w:rsidRDefault="00173FE0" w:rsidP="00173FE0">
      <w:pPr>
        <w:jc w:val="both"/>
        <w:rPr>
          <w:sz w:val="20"/>
        </w:rPr>
      </w:pPr>
    </w:p>
    <w:p w:rsidR="00173FE0" w:rsidRDefault="00173FE0" w:rsidP="00173FE0">
      <w:pPr>
        <w:jc w:val="both"/>
        <w:rPr>
          <w:sz w:val="20"/>
        </w:rPr>
      </w:pPr>
      <w:r>
        <w:rPr>
          <w:sz w:val="20"/>
        </w:rPr>
        <w:t>Tabela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Artigos</w:t>
      </w:r>
      <w:r>
        <w:rPr>
          <w:spacing w:val="-2"/>
          <w:sz w:val="20"/>
        </w:rPr>
        <w:t xml:space="preserve"> </w:t>
      </w:r>
      <w:r>
        <w:rPr>
          <w:sz w:val="20"/>
        </w:rPr>
        <w:t>encontrados,</w:t>
      </w:r>
      <w:r>
        <w:rPr>
          <w:spacing w:val="2"/>
          <w:sz w:val="20"/>
        </w:rPr>
        <w:t xml:space="preserve"> </w:t>
      </w:r>
      <w:r>
        <w:rPr>
          <w:sz w:val="20"/>
        </w:rPr>
        <w:t>excluídos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selecionados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análise.</w:t>
      </w:r>
    </w:p>
    <w:p w:rsidR="00173FE0" w:rsidRDefault="00173FE0" w:rsidP="00173FE0">
      <w:pPr>
        <w:jc w:val="both"/>
        <w:rPr>
          <w:sz w:val="20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992"/>
        <w:gridCol w:w="1276"/>
        <w:gridCol w:w="1134"/>
        <w:gridCol w:w="1027"/>
      </w:tblGrid>
      <w:tr w:rsidR="00173FE0" w:rsidTr="00173FE0">
        <w:tc>
          <w:tcPr>
            <w:tcW w:w="4786" w:type="dxa"/>
          </w:tcPr>
          <w:p w:rsidR="00173FE0" w:rsidRDefault="00173FE0" w:rsidP="00F150DF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Etapas</w:t>
            </w:r>
          </w:p>
        </w:tc>
        <w:tc>
          <w:tcPr>
            <w:tcW w:w="992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Scielo</w:t>
            </w:r>
          </w:p>
        </w:tc>
        <w:tc>
          <w:tcPr>
            <w:tcW w:w="1276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BVS-Pepsic</w:t>
            </w:r>
          </w:p>
        </w:tc>
        <w:tc>
          <w:tcPr>
            <w:tcW w:w="1134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LiLacs</w:t>
            </w:r>
          </w:p>
        </w:tc>
        <w:tc>
          <w:tcPr>
            <w:tcW w:w="1027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MedLine</w:t>
            </w:r>
          </w:p>
        </w:tc>
      </w:tr>
      <w:tr w:rsidR="00173FE0" w:rsidTr="00173FE0">
        <w:tc>
          <w:tcPr>
            <w:tcW w:w="4786" w:type="dxa"/>
          </w:tcPr>
          <w:p w:rsidR="00173FE0" w:rsidRDefault="00173FE0" w:rsidP="00F150D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localizadas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13/10/2021</w:t>
            </w:r>
          </w:p>
        </w:tc>
        <w:tc>
          <w:tcPr>
            <w:tcW w:w="992" w:type="dxa"/>
          </w:tcPr>
          <w:p w:rsidR="00173FE0" w:rsidRDefault="00173FE0" w:rsidP="00173FE0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173FE0" w:rsidRDefault="00173FE0" w:rsidP="00173FE0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3FE0" w:rsidRDefault="00173FE0" w:rsidP="00173FE0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7" w:type="dxa"/>
          </w:tcPr>
          <w:p w:rsidR="00173FE0" w:rsidRDefault="00173FE0" w:rsidP="00173FE0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173FE0" w:rsidTr="00173FE0">
        <w:tc>
          <w:tcPr>
            <w:tcW w:w="4786" w:type="dxa"/>
          </w:tcPr>
          <w:p w:rsidR="00173FE0" w:rsidRDefault="00173FE0" w:rsidP="00F150DF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Exclusão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repetição</w:t>
            </w:r>
          </w:p>
        </w:tc>
        <w:tc>
          <w:tcPr>
            <w:tcW w:w="992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7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73FE0" w:rsidTr="00173FE0">
        <w:tc>
          <w:tcPr>
            <w:tcW w:w="4786" w:type="dxa"/>
          </w:tcPr>
          <w:p w:rsidR="00173FE0" w:rsidRDefault="00173FE0" w:rsidP="00173FE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Exclusão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(tema, categoria,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disponibilidade)</w:t>
            </w:r>
          </w:p>
        </w:tc>
        <w:tc>
          <w:tcPr>
            <w:tcW w:w="992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7" w:type="dxa"/>
          </w:tcPr>
          <w:p w:rsidR="00173FE0" w:rsidRDefault="00173FE0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173FE0" w:rsidTr="00173FE0">
        <w:tc>
          <w:tcPr>
            <w:tcW w:w="4786" w:type="dxa"/>
          </w:tcPr>
          <w:p w:rsidR="00173FE0" w:rsidRDefault="00173FE0" w:rsidP="00173FE0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Selecionados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íntegra</w:t>
            </w:r>
          </w:p>
        </w:tc>
        <w:tc>
          <w:tcPr>
            <w:tcW w:w="992" w:type="dxa"/>
          </w:tcPr>
          <w:p w:rsidR="00173FE0" w:rsidRDefault="00173FE0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173FE0" w:rsidRDefault="00173FE0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173FE0" w:rsidRDefault="00173FE0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7" w:type="dxa"/>
          </w:tcPr>
          <w:p w:rsidR="00173FE0" w:rsidRDefault="00173FE0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73FE0" w:rsidTr="00173FE0">
        <w:tc>
          <w:tcPr>
            <w:tcW w:w="4786" w:type="dxa"/>
          </w:tcPr>
          <w:p w:rsidR="00173FE0" w:rsidRDefault="00173FE0" w:rsidP="00173FE0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Artigos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recuperados</w:t>
            </w:r>
          </w:p>
        </w:tc>
        <w:tc>
          <w:tcPr>
            <w:tcW w:w="992" w:type="dxa"/>
          </w:tcPr>
          <w:p w:rsidR="00173FE0" w:rsidRDefault="00173FE0" w:rsidP="00173FE0">
            <w:pPr>
              <w:pStyle w:val="TableParagraph"/>
              <w:spacing w:before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76" w:type="dxa"/>
          </w:tcPr>
          <w:p w:rsidR="00173FE0" w:rsidRDefault="00173FE0" w:rsidP="00173FE0">
            <w:pPr>
              <w:pStyle w:val="TableParagraph"/>
              <w:spacing w:before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173FE0" w:rsidRDefault="00173FE0" w:rsidP="00173FE0">
            <w:pPr>
              <w:pStyle w:val="TableParagraph"/>
              <w:spacing w:before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27" w:type="dxa"/>
          </w:tcPr>
          <w:p w:rsidR="00173FE0" w:rsidRDefault="00173FE0" w:rsidP="00173FE0">
            <w:pPr>
              <w:pStyle w:val="TableParagraph"/>
              <w:spacing w:before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</w:tbl>
    <w:p w:rsidR="00C100E0" w:rsidRDefault="00C100E0" w:rsidP="007F0B32">
      <w:pPr>
        <w:pStyle w:val="Corpodetexto"/>
        <w:spacing w:before="90" w:line="360" w:lineRule="auto"/>
        <w:ind w:firstLine="710"/>
        <w:jc w:val="both"/>
      </w:pPr>
    </w:p>
    <w:p w:rsidR="00E0748A" w:rsidRPr="007F0B32" w:rsidRDefault="00B3268C" w:rsidP="007F0B32">
      <w:pPr>
        <w:pStyle w:val="Corpodetexto"/>
        <w:spacing w:before="90" w:line="360" w:lineRule="auto"/>
        <w:ind w:firstLine="710"/>
        <w:jc w:val="both"/>
      </w:pPr>
      <w:r w:rsidRPr="007F0B32">
        <w:t>A</w:t>
      </w:r>
      <w:r w:rsidRPr="007F0B32">
        <w:rPr>
          <w:spacing w:val="1"/>
        </w:rPr>
        <w:t xml:space="preserve"> </w:t>
      </w:r>
      <w:r w:rsidRPr="007F0B32">
        <w:t>maior</w:t>
      </w:r>
      <w:r w:rsidRPr="007F0B32">
        <w:rPr>
          <w:spacing w:val="1"/>
        </w:rPr>
        <w:t xml:space="preserve"> </w:t>
      </w:r>
      <w:r w:rsidRPr="007F0B32">
        <w:t>parte</w:t>
      </w:r>
      <w:r w:rsidRPr="007F0B32">
        <w:rPr>
          <w:spacing w:val="1"/>
        </w:rPr>
        <w:t xml:space="preserve"> </w:t>
      </w:r>
      <w:r w:rsidRPr="007F0B32">
        <w:t>das</w:t>
      </w:r>
      <w:r w:rsidRPr="007F0B32">
        <w:rPr>
          <w:spacing w:val="1"/>
        </w:rPr>
        <w:t xml:space="preserve"> </w:t>
      </w:r>
      <w:r w:rsidRPr="007F0B32">
        <w:t>referências</w:t>
      </w:r>
      <w:r w:rsidRPr="007F0B32">
        <w:rPr>
          <w:spacing w:val="1"/>
        </w:rPr>
        <w:t xml:space="preserve"> </w:t>
      </w:r>
      <w:r w:rsidRPr="007F0B32">
        <w:t>foi</w:t>
      </w:r>
      <w:r w:rsidRPr="007F0B32">
        <w:rPr>
          <w:spacing w:val="1"/>
        </w:rPr>
        <w:t xml:space="preserve"> </w:t>
      </w:r>
      <w:r w:rsidRPr="007F0B32">
        <w:t>recuperada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MedLine,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saber:</w:t>
      </w:r>
      <w:r w:rsidRPr="007F0B32">
        <w:rPr>
          <w:spacing w:val="1"/>
        </w:rPr>
        <w:t xml:space="preserve"> </w:t>
      </w:r>
      <w:r w:rsidRPr="007F0B32">
        <w:t>(1)</w:t>
      </w:r>
      <w:r w:rsidRPr="007F0B32">
        <w:rPr>
          <w:spacing w:val="1"/>
        </w:rPr>
        <w:t xml:space="preserve"> </w:t>
      </w:r>
      <w:r w:rsidRPr="007F0B32">
        <w:t>Araujo</w:t>
      </w:r>
      <w:r w:rsidRPr="007F0B32">
        <w:rPr>
          <w:spacing w:val="1"/>
        </w:rPr>
        <w:t xml:space="preserve"> </w:t>
      </w:r>
      <w:r w:rsidRPr="007F0B32">
        <w:t>Hernández,</w:t>
      </w:r>
      <w:r w:rsidRPr="007F0B32">
        <w:rPr>
          <w:spacing w:val="1"/>
        </w:rPr>
        <w:t xml:space="preserve"> </w:t>
      </w:r>
      <w:r w:rsidRPr="007F0B32">
        <w:t>García</w:t>
      </w:r>
      <w:r w:rsidRPr="007F0B32">
        <w:rPr>
          <w:spacing w:val="1"/>
        </w:rPr>
        <w:t xml:space="preserve"> </w:t>
      </w:r>
      <w:r w:rsidRPr="007F0B32">
        <w:t>Navarro</w:t>
      </w:r>
      <w:r w:rsidRPr="007F0B32">
        <w:rPr>
          <w:spacing w:val="1"/>
        </w:rPr>
        <w:t xml:space="preserve"> </w:t>
      </w:r>
      <w:r w:rsidRPr="007F0B32">
        <w:t>&amp;</w:t>
      </w:r>
      <w:r w:rsidRPr="007F0B32">
        <w:rPr>
          <w:spacing w:val="1"/>
        </w:rPr>
        <w:t xml:space="preserve"> </w:t>
      </w:r>
      <w:r w:rsidRPr="007F0B32">
        <w:t>García-Navarro</w:t>
      </w:r>
      <w:r w:rsidRPr="007F0B32">
        <w:rPr>
          <w:spacing w:val="1"/>
        </w:rPr>
        <w:t xml:space="preserve"> </w:t>
      </w:r>
      <w:r w:rsidRPr="007F0B32">
        <w:t>(2020);</w:t>
      </w:r>
      <w:r w:rsidRPr="007F0B32">
        <w:rPr>
          <w:spacing w:val="1"/>
        </w:rPr>
        <w:t xml:space="preserve"> </w:t>
      </w:r>
      <w:r w:rsidRPr="007F0B32">
        <w:t>(2)</w:t>
      </w:r>
      <w:r w:rsidRPr="007F0B32">
        <w:rPr>
          <w:spacing w:val="1"/>
        </w:rPr>
        <w:t xml:space="preserve"> </w:t>
      </w:r>
      <w:r w:rsidRPr="007F0B32">
        <w:t>Borghi,</w:t>
      </w:r>
      <w:r w:rsidRPr="007F0B32">
        <w:rPr>
          <w:spacing w:val="1"/>
        </w:rPr>
        <w:t xml:space="preserve"> </w:t>
      </w:r>
      <w:r w:rsidRPr="007F0B32">
        <w:t>Menichetti</w:t>
      </w:r>
      <w:r w:rsidRPr="007F0B32">
        <w:rPr>
          <w:spacing w:val="1"/>
        </w:rPr>
        <w:t xml:space="preserve"> </w:t>
      </w:r>
      <w:r w:rsidRPr="007F0B32">
        <w:t>&amp;</w:t>
      </w:r>
      <w:r w:rsidRPr="007F0B32">
        <w:rPr>
          <w:spacing w:val="60"/>
        </w:rPr>
        <w:t xml:space="preserve"> </w:t>
      </w:r>
      <w:r w:rsidRPr="007F0B32">
        <w:t>Vegni</w:t>
      </w:r>
      <w:r w:rsidRPr="007F0B32">
        <w:rPr>
          <w:spacing w:val="1"/>
        </w:rPr>
        <w:t xml:space="preserve"> </w:t>
      </w:r>
      <w:r w:rsidRPr="007F0B32">
        <w:t>(2021);</w:t>
      </w:r>
      <w:r w:rsidRPr="007F0B32">
        <w:rPr>
          <w:spacing w:val="17"/>
        </w:rPr>
        <w:t xml:space="preserve"> </w:t>
      </w:r>
      <w:r w:rsidRPr="007F0B32">
        <w:t>(3)</w:t>
      </w:r>
      <w:r w:rsidRPr="007F0B32">
        <w:rPr>
          <w:spacing w:val="24"/>
        </w:rPr>
        <w:t xml:space="preserve"> </w:t>
      </w:r>
      <w:r w:rsidRPr="007F0B32">
        <w:t>Breen,</w:t>
      </w:r>
      <w:r w:rsidRPr="007F0B32">
        <w:rPr>
          <w:spacing w:val="24"/>
        </w:rPr>
        <w:t xml:space="preserve"> </w:t>
      </w:r>
      <w:r w:rsidRPr="007F0B32">
        <w:t>Lee</w:t>
      </w:r>
      <w:r w:rsidRPr="007F0B32">
        <w:rPr>
          <w:spacing w:val="22"/>
        </w:rPr>
        <w:t xml:space="preserve"> </w:t>
      </w:r>
      <w:r w:rsidRPr="007F0B32">
        <w:t>&amp;</w:t>
      </w:r>
      <w:r w:rsidRPr="007F0B32">
        <w:rPr>
          <w:spacing w:val="17"/>
        </w:rPr>
        <w:t xml:space="preserve"> </w:t>
      </w:r>
      <w:r w:rsidRPr="007F0B32">
        <w:t>Neimeyer</w:t>
      </w:r>
      <w:r w:rsidRPr="007F0B32">
        <w:rPr>
          <w:spacing w:val="24"/>
        </w:rPr>
        <w:t xml:space="preserve"> </w:t>
      </w:r>
      <w:r w:rsidRPr="007F0B32">
        <w:t>(2021);</w:t>
      </w:r>
      <w:r w:rsidRPr="007F0B32">
        <w:rPr>
          <w:spacing w:val="18"/>
        </w:rPr>
        <w:t xml:space="preserve"> </w:t>
      </w:r>
      <w:r w:rsidRPr="007F0B32">
        <w:t>(4)</w:t>
      </w:r>
      <w:r w:rsidRPr="007F0B32">
        <w:rPr>
          <w:spacing w:val="23"/>
        </w:rPr>
        <w:t xml:space="preserve"> </w:t>
      </w:r>
      <w:r w:rsidRPr="007F0B32">
        <w:t>Chen</w:t>
      </w:r>
      <w:r w:rsidRPr="007F0B32">
        <w:rPr>
          <w:spacing w:val="18"/>
        </w:rPr>
        <w:t xml:space="preserve"> </w:t>
      </w:r>
      <w:r w:rsidRPr="007F0B32">
        <w:t>et</w:t>
      </w:r>
      <w:r w:rsidRPr="007F0B32">
        <w:rPr>
          <w:spacing w:val="27"/>
        </w:rPr>
        <w:t xml:space="preserve"> </w:t>
      </w:r>
      <w:r w:rsidRPr="007F0B32">
        <w:t>al.</w:t>
      </w:r>
      <w:r w:rsidRPr="007F0B32">
        <w:rPr>
          <w:spacing w:val="24"/>
        </w:rPr>
        <w:t xml:space="preserve"> </w:t>
      </w:r>
      <w:r w:rsidRPr="007F0B32">
        <w:t>(2021);</w:t>
      </w:r>
      <w:r w:rsidRPr="007F0B32">
        <w:rPr>
          <w:spacing w:val="18"/>
        </w:rPr>
        <w:t xml:space="preserve"> </w:t>
      </w:r>
      <w:r w:rsidRPr="007F0B32">
        <w:t>(5)</w:t>
      </w:r>
      <w:r w:rsidRPr="007F0B32">
        <w:rPr>
          <w:spacing w:val="24"/>
        </w:rPr>
        <w:t xml:space="preserve"> </w:t>
      </w:r>
      <w:r w:rsidRPr="007F0B32">
        <w:t>Diolaiuti,</w:t>
      </w:r>
      <w:r w:rsidRPr="007F0B32">
        <w:rPr>
          <w:spacing w:val="24"/>
        </w:rPr>
        <w:t xml:space="preserve"> </w:t>
      </w:r>
      <w:r w:rsidRPr="007F0B32">
        <w:t>Marazziti,</w:t>
      </w:r>
    </w:p>
    <w:p w:rsidR="00E0748A" w:rsidRPr="00173FE0" w:rsidRDefault="00B3268C" w:rsidP="007F0B32">
      <w:pPr>
        <w:pStyle w:val="Corpodetexto"/>
        <w:spacing w:before="2" w:line="360" w:lineRule="auto"/>
        <w:jc w:val="both"/>
        <w:rPr>
          <w:lang w:val="en-US"/>
        </w:rPr>
      </w:pPr>
      <w:r w:rsidRPr="007F0B32">
        <w:t>Beatino,</w:t>
      </w:r>
      <w:r w:rsidRPr="007F0B32">
        <w:rPr>
          <w:spacing w:val="1"/>
        </w:rPr>
        <w:t xml:space="preserve"> </w:t>
      </w:r>
      <w:r w:rsidRPr="007F0B32">
        <w:t>Mucci</w:t>
      </w:r>
      <w:r w:rsidRPr="007F0B32">
        <w:rPr>
          <w:spacing w:val="1"/>
        </w:rPr>
        <w:t xml:space="preserve"> </w:t>
      </w:r>
      <w:r w:rsidRPr="007F0B32">
        <w:t>&amp;</w:t>
      </w:r>
      <w:r w:rsidRPr="007F0B32">
        <w:rPr>
          <w:spacing w:val="1"/>
        </w:rPr>
        <w:t xml:space="preserve"> </w:t>
      </w:r>
      <w:r w:rsidRPr="007F0B32">
        <w:t>Pozza</w:t>
      </w:r>
      <w:r w:rsidRPr="007F0B32">
        <w:rPr>
          <w:spacing w:val="1"/>
        </w:rPr>
        <w:t xml:space="preserve"> </w:t>
      </w:r>
      <w:r w:rsidRPr="007F0B32">
        <w:t>(2021);</w:t>
      </w:r>
      <w:r w:rsidRPr="007F0B32">
        <w:rPr>
          <w:spacing w:val="1"/>
        </w:rPr>
        <w:t xml:space="preserve"> </w:t>
      </w:r>
      <w:r w:rsidRPr="007F0B32">
        <w:t>(6)</w:t>
      </w:r>
      <w:r w:rsidRPr="007F0B32">
        <w:rPr>
          <w:spacing w:val="1"/>
        </w:rPr>
        <w:t xml:space="preserve"> </w:t>
      </w:r>
      <w:r w:rsidRPr="007F0B32">
        <w:t>Kentish-Barnes</w:t>
      </w:r>
      <w:r w:rsidRPr="007F0B32">
        <w:rPr>
          <w:spacing w:val="1"/>
        </w:rPr>
        <w:t xml:space="preserve"> </w:t>
      </w:r>
      <w:r w:rsidRPr="007F0B32">
        <w:t>et</w:t>
      </w:r>
      <w:r w:rsidRPr="007F0B32">
        <w:rPr>
          <w:spacing w:val="1"/>
        </w:rPr>
        <w:t xml:space="preserve"> </w:t>
      </w:r>
      <w:r w:rsidRPr="007F0B32">
        <w:t>al.</w:t>
      </w:r>
      <w:r w:rsidRPr="007F0B32">
        <w:rPr>
          <w:spacing w:val="1"/>
        </w:rPr>
        <w:t xml:space="preserve"> </w:t>
      </w:r>
      <w:r w:rsidRPr="007F0B32">
        <w:t>(2021);</w:t>
      </w:r>
      <w:r w:rsidRPr="007F0B32">
        <w:rPr>
          <w:spacing w:val="1"/>
        </w:rPr>
        <w:t xml:space="preserve"> </w:t>
      </w:r>
      <w:r w:rsidRPr="007F0B32">
        <w:t>(7)</w:t>
      </w:r>
      <w:r w:rsidRPr="007F0B32">
        <w:rPr>
          <w:spacing w:val="1"/>
        </w:rPr>
        <w:t xml:space="preserve"> </w:t>
      </w:r>
      <w:r w:rsidRPr="007F0B32">
        <w:t>Kokou-Kpolou,</w:t>
      </w:r>
      <w:r w:rsidRPr="007F0B32">
        <w:rPr>
          <w:spacing w:val="1"/>
        </w:rPr>
        <w:t xml:space="preserve"> </w:t>
      </w:r>
      <w:r w:rsidRPr="007F0B32">
        <w:t>Fernández-Alcántara</w:t>
      </w:r>
      <w:r w:rsidRPr="007F0B32">
        <w:rPr>
          <w:spacing w:val="1"/>
        </w:rPr>
        <w:t xml:space="preserve"> </w:t>
      </w:r>
      <w:r w:rsidRPr="007F0B32">
        <w:t>&amp;</w:t>
      </w:r>
      <w:r w:rsidRPr="007F0B32">
        <w:rPr>
          <w:spacing w:val="1"/>
        </w:rPr>
        <w:t xml:space="preserve"> </w:t>
      </w:r>
      <w:r w:rsidRPr="007F0B32">
        <w:t>Cénat</w:t>
      </w:r>
      <w:r w:rsidRPr="007F0B32">
        <w:rPr>
          <w:spacing w:val="1"/>
        </w:rPr>
        <w:t xml:space="preserve"> </w:t>
      </w:r>
      <w:r w:rsidRPr="007F0B32">
        <w:t>(2020); (8)</w:t>
      </w:r>
      <w:r w:rsidRPr="007F0B32">
        <w:rPr>
          <w:spacing w:val="1"/>
        </w:rPr>
        <w:t xml:space="preserve"> </w:t>
      </w:r>
      <w:r w:rsidRPr="007F0B32">
        <w:t>Menichetti Delor,</w:t>
      </w:r>
      <w:r w:rsidRPr="007F0B32">
        <w:rPr>
          <w:spacing w:val="1"/>
        </w:rPr>
        <w:t xml:space="preserve"> </w:t>
      </w:r>
      <w:r w:rsidRPr="007F0B32">
        <w:t>Borghi,</w:t>
      </w:r>
      <w:r w:rsidRPr="007F0B32">
        <w:rPr>
          <w:spacing w:val="1"/>
        </w:rPr>
        <w:t xml:space="preserve"> </w:t>
      </w:r>
      <w:r w:rsidRPr="007F0B32">
        <w:t>Cao</w:t>
      </w:r>
      <w:r w:rsidRPr="007F0B32">
        <w:rPr>
          <w:spacing w:val="60"/>
        </w:rPr>
        <w:t xml:space="preserve"> </w:t>
      </w:r>
      <w:r w:rsidRPr="007F0B32">
        <w:t>di San Marco,</w:t>
      </w:r>
      <w:r w:rsidRPr="007F0B32">
        <w:rPr>
          <w:spacing w:val="1"/>
        </w:rPr>
        <w:t xml:space="preserve"> </w:t>
      </w:r>
      <w:r w:rsidRPr="007F0B32">
        <w:t>Fossati &amp; Vegni (2021); (9)</w:t>
      </w:r>
      <w:r w:rsidRPr="007F0B32">
        <w:rPr>
          <w:spacing w:val="1"/>
        </w:rPr>
        <w:t xml:space="preserve"> </w:t>
      </w:r>
      <w:r w:rsidRPr="007F0B32">
        <w:t>Mohammadi et</w:t>
      </w:r>
      <w:r w:rsidRPr="007F0B32">
        <w:rPr>
          <w:spacing w:val="1"/>
        </w:rPr>
        <w:t xml:space="preserve"> </w:t>
      </w:r>
      <w:r w:rsidRPr="007F0B32">
        <w:t>al.</w:t>
      </w:r>
      <w:r w:rsidRPr="007F0B32">
        <w:rPr>
          <w:spacing w:val="1"/>
        </w:rPr>
        <w:t xml:space="preserve"> </w:t>
      </w:r>
      <w:r w:rsidRPr="00173FE0">
        <w:rPr>
          <w:lang w:val="en-US"/>
        </w:rPr>
        <w:t>(2021); (10) Selman et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al.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(2020); (11)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Sowden, Borgstrom &amp; Selman (2021); (12) Stroebe e Schut (2021); (13) Tang, Y Yu, Chen,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Fan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&amp;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Eisma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(2021);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(14)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Tang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e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Xiang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(2021).</w:t>
      </w:r>
    </w:p>
    <w:p w:rsidR="00E0748A" w:rsidRPr="00173FE0" w:rsidRDefault="00E0748A" w:rsidP="007F0B32">
      <w:pPr>
        <w:pStyle w:val="Corpodetexto"/>
        <w:spacing w:before="9"/>
        <w:rPr>
          <w:lang w:val="en-US"/>
        </w:rPr>
      </w:pPr>
    </w:p>
    <w:p w:rsidR="00E0748A" w:rsidRPr="007F0B32" w:rsidRDefault="00B3268C" w:rsidP="007F0B32">
      <w:pPr>
        <w:pStyle w:val="Corpodetexto"/>
        <w:spacing w:before="1" w:line="360" w:lineRule="auto"/>
        <w:ind w:firstLine="768"/>
        <w:jc w:val="both"/>
      </w:pPr>
      <w:r w:rsidRPr="007F0B32">
        <w:t>Em seguida, a base de dados que mais forneceu referências foi a Scielo, com cinco</w:t>
      </w:r>
      <w:r w:rsidRPr="007F0B32">
        <w:rPr>
          <w:spacing w:val="1"/>
        </w:rPr>
        <w:t xml:space="preserve"> </w:t>
      </w:r>
      <w:r w:rsidRPr="007F0B32">
        <w:t>artigos recuperados: (1) Cardoso et al. (2020); (2) Crepaldi, Schmidt, Noal, Bolze &amp; Gabarra</w:t>
      </w:r>
      <w:r w:rsidRPr="007F0B32">
        <w:rPr>
          <w:spacing w:val="1"/>
        </w:rPr>
        <w:t xml:space="preserve"> </w:t>
      </w:r>
      <w:r w:rsidRPr="007F0B32">
        <w:t>(2020) ; (3) Dantas et al. (2020); (4) Giamattey et al. (2020); (5) Rente e Merhy (2020). Por</w:t>
      </w:r>
      <w:r w:rsidRPr="007F0B32">
        <w:rPr>
          <w:spacing w:val="1"/>
        </w:rPr>
        <w:t xml:space="preserve"> </w:t>
      </w:r>
      <w:r w:rsidRPr="007F0B32">
        <w:t>fim,</w:t>
      </w:r>
      <w:r w:rsidRPr="007F0B32">
        <w:rPr>
          <w:spacing w:val="1"/>
        </w:rPr>
        <w:t xml:space="preserve"> </w:t>
      </w:r>
      <w:r w:rsidRPr="007F0B32">
        <w:t>somente três referências</w:t>
      </w:r>
      <w:r w:rsidRPr="007F0B32">
        <w:rPr>
          <w:spacing w:val="1"/>
        </w:rPr>
        <w:t xml:space="preserve"> </w:t>
      </w:r>
      <w:r w:rsidRPr="007F0B32">
        <w:t>foram oriundas da LiLacs: (1) Bassoli S.</w:t>
      </w:r>
      <w:r w:rsidRPr="007F0B32">
        <w:rPr>
          <w:spacing w:val="1"/>
        </w:rPr>
        <w:t xml:space="preserve"> </w:t>
      </w:r>
      <w:r w:rsidRPr="007F0B32">
        <w:t>Soares</w:t>
      </w:r>
      <w:r w:rsidRPr="007F0B32">
        <w:rPr>
          <w:spacing w:val="1"/>
        </w:rPr>
        <w:t xml:space="preserve"> </w:t>
      </w:r>
      <w:r w:rsidRPr="007F0B32">
        <w:t>&amp; Matos</w:t>
      </w:r>
      <w:r w:rsidRPr="007F0B32">
        <w:rPr>
          <w:spacing w:val="1"/>
        </w:rPr>
        <w:t xml:space="preserve"> </w:t>
      </w:r>
      <w:r w:rsidRPr="007F0B32">
        <w:t>Rodrigues</w:t>
      </w:r>
      <w:r w:rsidRPr="007F0B32">
        <w:rPr>
          <w:spacing w:val="-2"/>
        </w:rPr>
        <w:t xml:space="preserve"> </w:t>
      </w:r>
      <w:r w:rsidRPr="007F0B32">
        <w:t>(2019-2020);</w:t>
      </w:r>
      <w:r w:rsidRPr="007F0B32">
        <w:rPr>
          <w:spacing w:val="-4"/>
        </w:rPr>
        <w:t xml:space="preserve"> </w:t>
      </w:r>
      <w:r w:rsidRPr="007F0B32">
        <w:t>(2)</w:t>
      </w:r>
      <w:r w:rsidRPr="007F0B32">
        <w:rPr>
          <w:spacing w:val="-2"/>
        </w:rPr>
        <w:t xml:space="preserve"> </w:t>
      </w:r>
      <w:r w:rsidRPr="007F0B32">
        <w:t>Magalhães</w:t>
      </w:r>
      <w:r w:rsidRPr="007F0B32">
        <w:rPr>
          <w:spacing w:val="-1"/>
        </w:rPr>
        <w:t xml:space="preserve"> </w:t>
      </w:r>
      <w:r w:rsidRPr="007F0B32">
        <w:t>et</w:t>
      </w:r>
      <w:r w:rsidRPr="007F0B32">
        <w:rPr>
          <w:spacing w:val="6"/>
        </w:rPr>
        <w:t xml:space="preserve"> </w:t>
      </w:r>
      <w:r w:rsidRPr="007F0B32">
        <w:t>al.</w:t>
      </w:r>
      <w:r w:rsidRPr="007F0B32">
        <w:rPr>
          <w:spacing w:val="3"/>
        </w:rPr>
        <w:t xml:space="preserve"> </w:t>
      </w:r>
      <w:r w:rsidRPr="007F0B32">
        <w:t>(2020);</w:t>
      </w:r>
      <w:r w:rsidRPr="007F0B32">
        <w:rPr>
          <w:spacing w:val="-4"/>
        </w:rPr>
        <w:t xml:space="preserve"> </w:t>
      </w:r>
      <w:r w:rsidRPr="007F0B32">
        <w:t>(3)</w:t>
      </w:r>
      <w:r w:rsidRPr="007F0B32">
        <w:rPr>
          <w:spacing w:val="1"/>
        </w:rPr>
        <w:t xml:space="preserve"> </w:t>
      </w:r>
      <w:r w:rsidRPr="007F0B32">
        <w:t>Oliveira et</w:t>
      </w:r>
      <w:r w:rsidRPr="007F0B32">
        <w:rPr>
          <w:spacing w:val="6"/>
        </w:rPr>
        <w:t xml:space="preserve"> </w:t>
      </w:r>
      <w:r w:rsidRPr="007F0B32">
        <w:t>al.</w:t>
      </w:r>
      <w:r w:rsidRPr="007F0B32">
        <w:rPr>
          <w:spacing w:val="3"/>
        </w:rPr>
        <w:t xml:space="preserve"> </w:t>
      </w:r>
      <w:r w:rsidRPr="007F0B32">
        <w:t>(2020).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901C28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Conclui-se ser esta uma temática ainda pouco pesquisada pela comunidade científica</w:t>
      </w:r>
      <w:r w:rsidRPr="007F0B32">
        <w:rPr>
          <w:spacing w:val="1"/>
        </w:rPr>
        <w:t xml:space="preserve"> </w:t>
      </w:r>
      <w:r w:rsidRPr="007F0B32">
        <w:t>brasileira, já que o resultado da busca em bases de dados denuncia a falta de produções na</w:t>
      </w:r>
      <w:r w:rsidRPr="007F0B32">
        <w:rPr>
          <w:spacing w:val="1"/>
        </w:rPr>
        <w:t xml:space="preserve"> </w:t>
      </w:r>
      <w:r w:rsidRPr="007F0B32">
        <w:t>área; o maior número de produções internacionais já era esperado pelas pesquisadoras, a partir</w:t>
      </w:r>
      <w:r w:rsidRPr="007F0B32">
        <w:rPr>
          <w:spacing w:val="-57"/>
        </w:rPr>
        <w:t xml:space="preserve"> </w:t>
      </w:r>
      <w:r w:rsidRPr="007F0B32">
        <w:t>de consultas prévias às bases de dados, o que despertou o interesse pela investigação em nível</w:t>
      </w:r>
      <w:r w:rsidRPr="007F0B32">
        <w:rPr>
          <w:spacing w:val="1"/>
        </w:rPr>
        <w:t xml:space="preserve"> </w:t>
      </w:r>
      <w:r w:rsidRPr="007F0B32">
        <w:t xml:space="preserve">global. </w:t>
      </w:r>
      <w:r w:rsidRPr="00901C28">
        <w:t>Tal resultado se mostra condizente se considerarmos o cenário brasileiro atual, visto o</w:t>
      </w:r>
      <w:r w:rsidRPr="00901C28">
        <w:rPr>
          <w:spacing w:val="1"/>
        </w:rPr>
        <w:t xml:space="preserve"> </w:t>
      </w:r>
      <w:r w:rsidRPr="00901C28">
        <w:t>corte de verbas destinadas à pesquisa científica acarretar grande deficiência de produções na</w:t>
      </w:r>
      <w:r w:rsidRPr="00901C28">
        <w:rPr>
          <w:spacing w:val="1"/>
        </w:rPr>
        <w:t xml:space="preserve"> </w:t>
      </w:r>
      <w:r w:rsidRPr="00901C28">
        <w:t>área. Juntamente a isso, soma-se o fato da temática da morte, ainda um tabu, ser disparadora</w:t>
      </w:r>
      <w:r w:rsidRPr="00901C28">
        <w:rPr>
          <w:spacing w:val="1"/>
        </w:rPr>
        <w:t xml:space="preserve"> </w:t>
      </w:r>
      <w:r w:rsidRPr="00901C28">
        <w:t>de angústia e estranheza,</w:t>
      </w:r>
      <w:r w:rsidRPr="00901C28">
        <w:rPr>
          <w:spacing w:val="4"/>
        </w:rPr>
        <w:t xml:space="preserve"> </w:t>
      </w:r>
      <w:r w:rsidRPr="00901C28">
        <w:t>principalmente na assistência</w:t>
      </w:r>
      <w:r w:rsidRPr="00901C28">
        <w:rPr>
          <w:spacing w:val="1"/>
        </w:rPr>
        <w:t xml:space="preserve"> </w:t>
      </w:r>
      <w:r w:rsidRPr="00901C28">
        <w:t>à saúde.</w:t>
      </w:r>
    </w:p>
    <w:p w:rsidR="00E0748A" w:rsidRPr="00901C28" w:rsidRDefault="00E0748A" w:rsidP="007F0B32">
      <w:pPr>
        <w:pStyle w:val="Corpodetexto"/>
      </w:pPr>
    </w:p>
    <w:p w:rsidR="00E0748A" w:rsidRPr="00901C28" w:rsidRDefault="00B3268C" w:rsidP="00173FE0">
      <w:pPr>
        <w:pStyle w:val="Corpodetexto"/>
        <w:spacing w:line="360" w:lineRule="auto"/>
        <w:ind w:firstLine="710"/>
        <w:jc w:val="both"/>
      </w:pPr>
      <w:r w:rsidRPr="00901C28">
        <w:t>Em um panorama geral, além disso, sabe-se que a produção científica encontra pouco</w:t>
      </w:r>
      <w:r w:rsidRPr="00901C28">
        <w:rPr>
          <w:spacing w:val="1"/>
        </w:rPr>
        <w:t xml:space="preserve"> </w:t>
      </w:r>
      <w:r w:rsidRPr="00901C28">
        <w:t>incentivo no país, especialmente quando se trata de temas relacionados à saúde, uma vez que</w:t>
      </w:r>
      <w:r w:rsidRPr="00901C28">
        <w:rPr>
          <w:spacing w:val="1"/>
        </w:rPr>
        <w:t xml:space="preserve"> </w:t>
      </w:r>
      <w:r w:rsidRPr="00901C28">
        <w:t>há um distanciamento entre pesquisa e assistência na maior parte dos hospitais brasileiros; em</w:t>
      </w:r>
      <w:r w:rsidRPr="00901C28">
        <w:rPr>
          <w:spacing w:val="-57"/>
        </w:rPr>
        <w:t xml:space="preserve"> </w:t>
      </w:r>
      <w:r w:rsidRPr="00901C28">
        <w:lastRenderedPageBreak/>
        <w:t>hospitais-escola, o incentivo é mais presente, o que não é realidade na outra parcela das</w:t>
      </w:r>
      <w:r w:rsidRPr="00901C28">
        <w:rPr>
          <w:spacing w:val="1"/>
        </w:rPr>
        <w:t xml:space="preserve"> </w:t>
      </w:r>
      <w:r w:rsidRPr="00901C28">
        <w:t>instituições.</w:t>
      </w:r>
      <w:r w:rsidRPr="00901C28">
        <w:rPr>
          <w:spacing w:val="21"/>
        </w:rPr>
        <w:t xml:space="preserve"> </w:t>
      </w:r>
      <w:r w:rsidRPr="00901C28">
        <w:t>A</w:t>
      </w:r>
      <w:r w:rsidRPr="00901C28">
        <w:rPr>
          <w:spacing w:val="19"/>
        </w:rPr>
        <w:t xml:space="preserve"> </w:t>
      </w:r>
      <w:r w:rsidRPr="00901C28">
        <w:t>falta</w:t>
      </w:r>
      <w:r w:rsidRPr="00901C28">
        <w:rPr>
          <w:spacing w:val="18"/>
        </w:rPr>
        <w:t xml:space="preserve"> </w:t>
      </w:r>
      <w:r w:rsidRPr="00901C28">
        <w:t>de</w:t>
      </w:r>
      <w:r w:rsidRPr="00901C28">
        <w:rPr>
          <w:spacing w:val="23"/>
        </w:rPr>
        <w:t xml:space="preserve"> </w:t>
      </w:r>
      <w:r w:rsidRPr="00901C28">
        <w:t>horários</w:t>
      </w:r>
      <w:r w:rsidRPr="00901C28">
        <w:rPr>
          <w:spacing w:val="17"/>
        </w:rPr>
        <w:t xml:space="preserve"> </w:t>
      </w:r>
      <w:r w:rsidRPr="00901C28">
        <w:t>destinados</w:t>
      </w:r>
      <w:r w:rsidRPr="00901C28">
        <w:rPr>
          <w:spacing w:val="17"/>
        </w:rPr>
        <w:t xml:space="preserve"> </w:t>
      </w:r>
      <w:r w:rsidRPr="00901C28">
        <w:t>à</w:t>
      </w:r>
      <w:r w:rsidRPr="00901C28">
        <w:rPr>
          <w:spacing w:val="18"/>
        </w:rPr>
        <w:t xml:space="preserve"> </w:t>
      </w:r>
      <w:r w:rsidRPr="00901C28">
        <w:t>pesquisa</w:t>
      </w:r>
      <w:r w:rsidRPr="00901C28">
        <w:rPr>
          <w:spacing w:val="23"/>
        </w:rPr>
        <w:t xml:space="preserve"> </w:t>
      </w:r>
      <w:r w:rsidRPr="00901C28">
        <w:t>na</w:t>
      </w:r>
      <w:r w:rsidRPr="00901C28">
        <w:rPr>
          <w:spacing w:val="18"/>
        </w:rPr>
        <w:t xml:space="preserve"> </w:t>
      </w:r>
      <w:r w:rsidRPr="00901C28">
        <w:t>escala</w:t>
      </w:r>
      <w:r w:rsidRPr="00901C28">
        <w:rPr>
          <w:spacing w:val="18"/>
        </w:rPr>
        <w:t xml:space="preserve"> </w:t>
      </w:r>
      <w:r w:rsidRPr="00901C28">
        <w:t>de</w:t>
      </w:r>
      <w:r w:rsidRPr="00901C28">
        <w:rPr>
          <w:spacing w:val="18"/>
        </w:rPr>
        <w:t xml:space="preserve"> </w:t>
      </w:r>
      <w:r w:rsidRPr="00901C28">
        <w:t>trabalho,</w:t>
      </w:r>
      <w:r w:rsidRPr="00901C28">
        <w:rPr>
          <w:spacing w:val="21"/>
        </w:rPr>
        <w:t xml:space="preserve"> </w:t>
      </w:r>
      <w:r w:rsidRPr="00901C28">
        <w:t>a</w:t>
      </w:r>
      <w:r w:rsidRPr="00901C28">
        <w:rPr>
          <w:spacing w:val="18"/>
        </w:rPr>
        <w:t xml:space="preserve"> </w:t>
      </w:r>
      <w:r w:rsidRPr="00901C28">
        <w:t>baixa</w:t>
      </w:r>
      <w:r w:rsidR="00173FE0" w:rsidRPr="00901C28">
        <w:t xml:space="preserve"> </w:t>
      </w:r>
      <w:r w:rsidRPr="00901C28">
        <w:t>remuneração</w:t>
      </w:r>
      <w:r w:rsidRPr="00901C28">
        <w:rPr>
          <w:spacing w:val="16"/>
        </w:rPr>
        <w:t xml:space="preserve"> </w:t>
      </w:r>
      <w:r w:rsidRPr="00901C28">
        <w:t>de</w:t>
      </w:r>
      <w:r w:rsidRPr="00901C28">
        <w:rPr>
          <w:spacing w:val="10"/>
        </w:rPr>
        <w:t xml:space="preserve"> </w:t>
      </w:r>
      <w:r w:rsidRPr="00901C28">
        <w:t>profissionais</w:t>
      </w:r>
      <w:r w:rsidRPr="00901C28">
        <w:rPr>
          <w:spacing w:val="9"/>
        </w:rPr>
        <w:t xml:space="preserve"> </w:t>
      </w:r>
      <w:r w:rsidRPr="00901C28">
        <w:t>e</w:t>
      </w:r>
      <w:r w:rsidRPr="00901C28">
        <w:rPr>
          <w:spacing w:val="11"/>
        </w:rPr>
        <w:t xml:space="preserve"> </w:t>
      </w:r>
      <w:r w:rsidRPr="00901C28">
        <w:t>a</w:t>
      </w:r>
      <w:r w:rsidRPr="00901C28">
        <w:rPr>
          <w:spacing w:val="15"/>
        </w:rPr>
        <w:t xml:space="preserve"> </w:t>
      </w:r>
      <w:r w:rsidRPr="00901C28">
        <w:t>falta</w:t>
      </w:r>
      <w:r w:rsidRPr="00901C28">
        <w:rPr>
          <w:spacing w:val="10"/>
        </w:rPr>
        <w:t xml:space="preserve"> </w:t>
      </w:r>
      <w:r w:rsidRPr="00901C28">
        <w:t>de</w:t>
      </w:r>
      <w:r w:rsidRPr="00901C28">
        <w:rPr>
          <w:spacing w:val="11"/>
        </w:rPr>
        <w:t xml:space="preserve"> </w:t>
      </w:r>
      <w:r w:rsidRPr="00901C28">
        <w:t>planos</w:t>
      </w:r>
      <w:r w:rsidRPr="00901C28">
        <w:rPr>
          <w:spacing w:val="9"/>
        </w:rPr>
        <w:t xml:space="preserve"> </w:t>
      </w:r>
      <w:r w:rsidRPr="00901C28">
        <w:t>de</w:t>
      </w:r>
      <w:r w:rsidRPr="00901C28">
        <w:rPr>
          <w:spacing w:val="11"/>
        </w:rPr>
        <w:t xml:space="preserve"> </w:t>
      </w:r>
      <w:r w:rsidRPr="00901C28">
        <w:t>carreira</w:t>
      </w:r>
      <w:r w:rsidRPr="00901C28">
        <w:rPr>
          <w:spacing w:val="15"/>
        </w:rPr>
        <w:t xml:space="preserve"> </w:t>
      </w:r>
      <w:r w:rsidRPr="00901C28">
        <w:t>nos</w:t>
      </w:r>
      <w:r w:rsidRPr="00901C28">
        <w:rPr>
          <w:spacing w:val="9"/>
        </w:rPr>
        <w:t xml:space="preserve"> </w:t>
      </w:r>
      <w:r w:rsidRPr="00901C28">
        <w:t>hospitais</w:t>
      </w:r>
      <w:r w:rsidRPr="00901C28">
        <w:rPr>
          <w:spacing w:val="10"/>
        </w:rPr>
        <w:t xml:space="preserve"> </w:t>
      </w:r>
      <w:r w:rsidRPr="00901C28">
        <w:t>brasileiros</w:t>
      </w:r>
      <w:r w:rsidRPr="00901C28">
        <w:rPr>
          <w:spacing w:val="9"/>
        </w:rPr>
        <w:t xml:space="preserve"> </w:t>
      </w:r>
      <w:r w:rsidRPr="00901C28">
        <w:t>também</w:t>
      </w:r>
      <w:r w:rsidRPr="00901C28">
        <w:rPr>
          <w:spacing w:val="-57"/>
        </w:rPr>
        <w:t xml:space="preserve"> </w:t>
      </w:r>
      <w:r w:rsidRPr="00901C28">
        <w:t>fortalecem</w:t>
      </w:r>
      <w:r w:rsidRPr="00901C28">
        <w:rPr>
          <w:spacing w:val="-9"/>
        </w:rPr>
        <w:t xml:space="preserve"> </w:t>
      </w:r>
      <w:r w:rsidRPr="00901C28">
        <w:t>o</w:t>
      </w:r>
      <w:r w:rsidRPr="00901C28">
        <w:rPr>
          <w:spacing w:val="4"/>
        </w:rPr>
        <w:t xml:space="preserve"> </w:t>
      </w:r>
      <w:r w:rsidRPr="00901C28">
        <w:t>cenário</w:t>
      </w:r>
      <w:r w:rsidRPr="00901C28">
        <w:rPr>
          <w:spacing w:val="4"/>
        </w:rPr>
        <w:t xml:space="preserve"> </w:t>
      </w:r>
      <w:r w:rsidRPr="00901C28">
        <w:t>de escassez</w:t>
      </w:r>
      <w:r w:rsidRPr="00901C28">
        <w:rPr>
          <w:spacing w:val="-1"/>
        </w:rPr>
        <w:t xml:space="preserve"> </w:t>
      </w:r>
      <w:r w:rsidRPr="00901C28">
        <w:t>de</w:t>
      </w:r>
      <w:r w:rsidRPr="00901C28">
        <w:rPr>
          <w:spacing w:val="-1"/>
        </w:rPr>
        <w:t xml:space="preserve"> </w:t>
      </w:r>
      <w:r w:rsidRPr="00901C28">
        <w:t>produções</w:t>
      </w:r>
      <w:r w:rsidRPr="00901C28">
        <w:rPr>
          <w:spacing w:val="-1"/>
        </w:rPr>
        <w:t xml:space="preserve"> </w:t>
      </w:r>
      <w:r w:rsidRPr="00901C28">
        <w:t>científicas</w:t>
      </w:r>
      <w:r w:rsidRPr="00901C28">
        <w:rPr>
          <w:spacing w:val="2"/>
        </w:rPr>
        <w:t xml:space="preserve"> </w:t>
      </w:r>
      <w:r w:rsidRPr="00901C28">
        <w:t>no</w:t>
      </w:r>
      <w:r w:rsidRPr="00901C28">
        <w:rPr>
          <w:spacing w:val="4"/>
        </w:rPr>
        <w:t xml:space="preserve"> </w:t>
      </w:r>
      <w:r w:rsidRPr="00901C28">
        <w:t>país</w:t>
      </w:r>
      <w:r w:rsidRPr="00901C28">
        <w:rPr>
          <w:spacing w:val="-2"/>
        </w:rPr>
        <w:t xml:space="preserve"> </w:t>
      </w:r>
      <w:r w:rsidRPr="00901C28">
        <w:t>acerca</w:t>
      </w:r>
      <w:r w:rsidRPr="00901C28">
        <w:rPr>
          <w:spacing w:val="-1"/>
        </w:rPr>
        <w:t xml:space="preserve"> </w:t>
      </w:r>
      <w:r w:rsidRPr="00901C28">
        <w:t>da temática.</w:t>
      </w:r>
    </w:p>
    <w:p w:rsidR="00E0748A" w:rsidRPr="007F0B32" w:rsidRDefault="00E0748A" w:rsidP="007F0B32">
      <w:pPr>
        <w:pStyle w:val="Corpodetexto"/>
        <w:spacing w:before="7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Iniciando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apresentação</w:t>
      </w:r>
      <w:r w:rsidRPr="007F0B32">
        <w:rPr>
          <w:spacing w:val="1"/>
        </w:rPr>
        <w:t xml:space="preserve"> </w:t>
      </w:r>
      <w:r w:rsidRPr="007F0B32">
        <w:t>dos</w:t>
      </w:r>
      <w:r w:rsidRPr="007F0B32">
        <w:rPr>
          <w:spacing w:val="1"/>
        </w:rPr>
        <w:t xml:space="preserve"> </w:t>
      </w:r>
      <w:r w:rsidRPr="007F0B32">
        <w:t>resultados</w:t>
      </w:r>
      <w:r w:rsidRPr="007F0B32">
        <w:rPr>
          <w:spacing w:val="1"/>
        </w:rPr>
        <w:t xml:space="preserve"> </w:t>
      </w:r>
      <w:r w:rsidRPr="007F0B32">
        <w:t>por</w:t>
      </w:r>
      <w:r w:rsidRPr="007F0B32">
        <w:rPr>
          <w:spacing w:val="1"/>
        </w:rPr>
        <w:t xml:space="preserve"> </w:t>
      </w:r>
      <w:r w:rsidRPr="007F0B32">
        <w:t>dimensões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análise,</w:t>
      </w:r>
      <w:r w:rsidRPr="007F0B32">
        <w:rPr>
          <w:spacing w:val="1"/>
        </w:rPr>
        <w:t xml:space="preserve"> </w:t>
      </w:r>
      <w:r w:rsidRPr="007F0B32">
        <w:t>na</w:t>
      </w:r>
      <w:r w:rsidRPr="007F0B32">
        <w:rPr>
          <w:spacing w:val="1"/>
        </w:rPr>
        <w:t xml:space="preserve"> </w:t>
      </w:r>
      <w:r w:rsidRPr="007F0B32">
        <w:t>tabela</w:t>
      </w:r>
      <w:r w:rsidRPr="007F0B32">
        <w:rPr>
          <w:spacing w:val="1"/>
        </w:rPr>
        <w:t xml:space="preserve"> </w:t>
      </w:r>
      <w:r w:rsidRPr="007F0B32">
        <w:t>apresentada abaixo se encontram todas as referências selecionadas, classificadas a partir do</w:t>
      </w:r>
      <w:r w:rsidRPr="007F0B32">
        <w:rPr>
          <w:spacing w:val="1"/>
        </w:rPr>
        <w:t xml:space="preserve"> </w:t>
      </w:r>
      <w:r w:rsidRPr="007F0B32">
        <w:t>tipo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pesquisa,</w:t>
      </w:r>
      <w:r w:rsidRPr="007F0B32">
        <w:rPr>
          <w:spacing w:val="1"/>
        </w:rPr>
        <w:t xml:space="preserve"> </w:t>
      </w:r>
      <w:r w:rsidRPr="007F0B32">
        <w:t>abordagem</w:t>
      </w:r>
      <w:r w:rsidRPr="007F0B32">
        <w:rPr>
          <w:spacing w:val="1"/>
        </w:rPr>
        <w:t xml:space="preserve"> </w:t>
      </w:r>
      <w:r w:rsidRPr="007F0B32">
        <w:t>metodológica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participantes,</w:t>
      </w:r>
      <w:r w:rsidRPr="007F0B32">
        <w:rPr>
          <w:spacing w:val="1"/>
        </w:rPr>
        <w:t xml:space="preserve"> </w:t>
      </w:r>
      <w:r w:rsidRPr="007F0B32">
        <w:t>ilustrando</w:t>
      </w:r>
      <w:r w:rsidRPr="007F0B32">
        <w:rPr>
          <w:spacing w:val="1"/>
        </w:rPr>
        <w:t xml:space="preserve"> </w:t>
      </w:r>
      <w:r w:rsidRPr="007F0B32">
        <w:t>as</w:t>
      </w:r>
      <w:r w:rsidRPr="007F0B32">
        <w:rPr>
          <w:spacing w:val="1"/>
        </w:rPr>
        <w:t xml:space="preserve"> </w:t>
      </w:r>
      <w:r w:rsidRPr="007F0B32">
        <w:t>três</w:t>
      </w:r>
      <w:r w:rsidRPr="007F0B32">
        <w:rPr>
          <w:spacing w:val="1"/>
        </w:rPr>
        <w:t xml:space="preserve"> </w:t>
      </w:r>
      <w:r w:rsidRPr="007F0B32">
        <w:t>primeiras</w:t>
      </w:r>
      <w:r w:rsidRPr="007F0B32">
        <w:rPr>
          <w:spacing w:val="1"/>
        </w:rPr>
        <w:t xml:space="preserve"> </w:t>
      </w:r>
      <w:r w:rsidRPr="007F0B32">
        <w:t>dimensões</w:t>
      </w:r>
      <w:r w:rsidRPr="007F0B32">
        <w:rPr>
          <w:spacing w:val="-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análise</w:t>
      </w:r>
      <w:r w:rsidRPr="007F0B32">
        <w:rPr>
          <w:spacing w:val="1"/>
        </w:rPr>
        <w:t xml:space="preserve"> </w:t>
      </w:r>
      <w:r w:rsidRPr="007F0B32">
        <w:t>deste</w:t>
      </w:r>
      <w:r w:rsidRPr="007F0B32">
        <w:rPr>
          <w:spacing w:val="1"/>
        </w:rPr>
        <w:t xml:space="preserve"> </w:t>
      </w:r>
      <w:r w:rsidRPr="007F0B32">
        <w:t>trabalho.</w:t>
      </w:r>
    </w:p>
    <w:p w:rsidR="00E0748A" w:rsidRPr="007F0B32" w:rsidRDefault="00E0748A" w:rsidP="007F0B32">
      <w:pPr>
        <w:pStyle w:val="Corpodetexto"/>
        <w:spacing w:before="9"/>
      </w:pPr>
    </w:p>
    <w:p w:rsidR="00E0748A" w:rsidRDefault="00B3268C" w:rsidP="007F0B32">
      <w:pPr>
        <w:rPr>
          <w:sz w:val="20"/>
        </w:rPr>
      </w:pPr>
      <w:r>
        <w:rPr>
          <w:sz w:val="20"/>
        </w:rPr>
        <w:t>Tabela</w:t>
      </w:r>
      <w:r>
        <w:rPr>
          <w:spacing w:val="18"/>
          <w:sz w:val="20"/>
        </w:rPr>
        <w:t xml:space="preserve"> </w:t>
      </w:r>
      <w:r>
        <w:rPr>
          <w:sz w:val="20"/>
        </w:rPr>
        <w:t>2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Categorização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6"/>
          <w:sz w:val="20"/>
        </w:rPr>
        <w:t xml:space="preserve"> </w:t>
      </w:r>
      <w:r>
        <w:rPr>
          <w:sz w:val="20"/>
        </w:rPr>
        <w:t>artigos</w:t>
      </w:r>
      <w:r>
        <w:rPr>
          <w:spacing w:val="15"/>
          <w:sz w:val="20"/>
        </w:rPr>
        <w:t xml:space="preserve"> </w:t>
      </w:r>
      <w:r>
        <w:rPr>
          <w:sz w:val="20"/>
        </w:rPr>
        <w:t>selecionados</w:t>
      </w:r>
      <w:r>
        <w:rPr>
          <w:spacing w:val="15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autor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ano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publicação,</w:t>
      </w:r>
      <w:r>
        <w:rPr>
          <w:spacing w:val="20"/>
          <w:sz w:val="20"/>
        </w:rPr>
        <w:t xml:space="preserve"> </w:t>
      </w:r>
      <w:r>
        <w:rPr>
          <w:sz w:val="20"/>
        </w:rPr>
        <w:t>tipo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pesquisa,</w:t>
      </w:r>
      <w:r>
        <w:rPr>
          <w:spacing w:val="19"/>
          <w:sz w:val="20"/>
        </w:rPr>
        <w:t xml:space="preserve"> </w:t>
      </w:r>
      <w:r>
        <w:rPr>
          <w:sz w:val="20"/>
        </w:rPr>
        <w:t>abordagem</w:t>
      </w:r>
      <w:r>
        <w:rPr>
          <w:spacing w:val="-47"/>
          <w:sz w:val="20"/>
        </w:rPr>
        <w:t xml:space="preserve"> </w:t>
      </w:r>
      <w:r>
        <w:rPr>
          <w:sz w:val="20"/>
        </w:rPr>
        <w:t>metodológica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:rsidR="00E0748A" w:rsidRDefault="00E0748A" w:rsidP="007F0B32">
      <w:pPr>
        <w:pStyle w:val="Corpodetexto"/>
        <w:spacing w:before="11"/>
        <w:rPr>
          <w:sz w:val="20"/>
        </w:rPr>
      </w:pPr>
    </w:p>
    <w:tbl>
      <w:tblPr>
        <w:tblStyle w:val="TableNormal"/>
        <w:tblW w:w="10388" w:type="dxa"/>
        <w:tblInd w:w="-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7"/>
        <w:gridCol w:w="4255"/>
        <w:gridCol w:w="2127"/>
        <w:gridCol w:w="2128"/>
        <w:gridCol w:w="1561"/>
      </w:tblGrid>
      <w:tr w:rsidR="00E0748A" w:rsidTr="00173FE0">
        <w:trPr>
          <w:trHeight w:val="542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(Ano)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42" w:line="235" w:lineRule="auto"/>
              <w:ind w:firstLine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Abordagem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Metodológica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Participantes</w:t>
            </w:r>
          </w:p>
        </w:tc>
      </w:tr>
      <w:tr w:rsidR="00E0748A" w:rsidTr="00173FE0">
        <w:trPr>
          <w:trHeight w:val="421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Araújo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al. (2020)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44"/>
              <w:jc w:val="center"/>
              <w:rPr>
                <w:sz w:val="20"/>
              </w:rPr>
            </w:pPr>
            <w:r>
              <w:rPr>
                <w:sz w:val="20"/>
              </w:rPr>
              <w:t>Revisão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4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4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383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Bassoli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Soares 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Matos Rodrigues (2019-2020)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sz w:val="20"/>
              </w:rPr>
              <w:t>Relato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392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Borghi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 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10"/>
              <w:jc w:val="center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Empírica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10"/>
              <w:jc w:val="center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Qualitativa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10"/>
              <w:jc w:val="center"/>
              <w:rPr>
                <w:sz w:val="20"/>
              </w:rPr>
            </w:pPr>
            <w:r>
              <w:rPr>
                <w:sz w:val="20"/>
              </w:rPr>
              <w:t>Psicólogos</w:t>
            </w:r>
          </w:p>
        </w:tc>
      </w:tr>
      <w:tr w:rsidR="00E0748A" w:rsidTr="00173FE0">
        <w:trPr>
          <w:trHeight w:val="349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Breen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Empírica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Pesquisa Quantitativa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Pessoas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Enlutadas</w:t>
            </w:r>
          </w:p>
        </w:tc>
      </w:tr>
      <w:tr w:rsidR="00E0748A" w:rsidTr="00173FE0">
        <w:trPr>
          <w:trHeight w:val="335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43"/>
              <w:jc w:val="center"/>
              <w:rPr>
                <w:sz w:val="20"/>
              </w:rPr>
            </w:pPr>
            <w:r>
              <w:rPr>
                <w:sz w:val="20"/>
              </w:rPr>
              <w:t>Cardoso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(2020)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392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Chen 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Empírica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Qualitativa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Familiares</w:t>
            </w:r>
          </w:p>
        </w:tc>
      </w:tr>
      <w:tr w:rsidR="00E0748A" w:rsidTr="00173FE0">
        <w:trPr>
          <w:trHeight w:val="393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Crepaldi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(2020)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Revisão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412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Dantas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al. (2020)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Relato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378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Diolaiuti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383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Giamattey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al. (2020)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393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Kentish-Barnes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412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Kokou-Kpolou 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(2020).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393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Magalhães 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(2020)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Revisão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426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Menichetti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44"/>
              <w:jc w:val="center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Empírica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44"/>
              <w:jc w:val="center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Qualitativa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44"/>
              <w:jc w:val="center"/>
              <w:rPr>
                <w:sz w:val="20"/>
              </w:rPr>
            </w:pPr>
            <w:r>
              <w:rPr>
                <w:sz w:val="20"/>
              </w:rPr>
              <w:t>Psicólogos</w:t>
            </w:r>
          </w:p>
        </w:tc>
      </w:tr>
      <w:tr w:rsidR="00E0748A" w:rsidTr="00173FE0">
        <w:trPr>
          <w:trHeight w:val="455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sz w:val="20"/>
              </w:rPr>
              <w:t>Mohammadi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73"/>
              <w:jc w:val="center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Empírica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73"/>
              <w:jc w:val="center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Qualitativa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73"/>
              <w:jc w:val="center"/>
              <w:rPr>
                <w:sz w:val="20"/>
              </w:rPr>
            </w:pPr>
            <w:r>
              <w:rPr>
                <w:sz w:val="20"/>
              </w:rPr>
              <w:t>Familiares</w:t>
            </w:r>
          </w:p>
        </w:tc>
      </w:tr>
      <w:tr w:rsidR="00E0748A" w:rsidTr="00173FE0">
        <w:trPr>
          <w:trHeight w:val="349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5" w:type="dxa"/>
            <w:shd w:val="clear" w:color="auto" w:fill="F9F9F9"/>
          </w:tcPr>
          <w:p w:rsidR="00E0748A" w:rsidRDefault="00B3268C" w:rsidP="00173FE0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Oliveira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(2020)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436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9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96"/>
              <w:jc w:val="center"/>
              <w:rPr>
                <w:sz w:val="20"/>
              </w:rPr>
            </w:pPr>
            <w:r>
              <w:rPr>
                <w:sz w:val="20"/>
              </w:rPr>
              <w:t>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(2020)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58"/>
              <w:jc w:val="center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5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5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397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Selman 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(2020)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498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12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125"/>
              <w:jc w:val="center"/>
              <w:rPr>
                <w:sz w:val="20"/>
              </w:rPr>
            </w:pPr>
            <w:r>
              <w:rPr>
                <w:sz w:val="20"/>
              </w:rPr>
              <w:t>Sowden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2127" w:type="dxa"/>
          </w:tcPr>
          <w:p w:rsidR="00E0748A" w:rsidRDefault="00E0748A" w:rsidP="00173FE0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:rsidR="00E0748A" w:rsidRDefault="00B3268C" w:rsidP="00173F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28" w:type="dxa"/>
          </w:tcPr>
          <w:p w:rsidR="00E0748A" w:rsidRDefault="00E0748A" w:rsidP="00173FE0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:rsidR="00E0748A" w:rsidRDefault="00B3268C" w:rsidP="00173F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E0748A" w:rsidP="00173FE0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:rsidR="00E0748A" w:rsidRDefault="00B3268C" w:rsidP="00173F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412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Stroebe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29"/>
              <w:jc w:val="center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2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2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48A" w:rsidTr="00173FE0">
        <w:trPr>
          <w:trHeight w:val="407"/>
        </w:trPr>
        <w:tc>
          <w:tcPr>
            <w:tcW w:w="317" w:type="dxa"/>
          </w:tcPr>
          <w:p w:rsidR="00E0748A" w:rsidRDefault="00B3268C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5" w:type="dxa"/>
          </w:tcPr>
          <w:p w:rsidR="00E0748A" w:rsidRDefault="00B3268C" w:rsidP="00173FE0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Tang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al. (2021)</w:t>
            </w:r>
          </w:p>
        </w:tc>
        <w:tc>
          <w:tcPr>
            <w:tcW w:w="2127" w:type="dxa"/>
          </w:tcPr>
          <w:p w:rsidR="00E0748A" w:rsidRDefault="00B3268C" w:rsidP="00173FE0">
            <w:pPr>
              <w:pStyle w:val="TableParagraph"/>
              <w:spacing w:before="130"/>
              <w:jc w:val="center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Empírica</w:t>
            </w:r>
          </w:p>
        </w:tc>
        <w:tc>
          <w:tcPr>
            <w:tcW w:w="2128" w:type="dxa"/>
          </w:tcPr>
          <w:p w:rsidR="00E0748A" w:rsidRDefault="00B3268C" w:rsidP="00173FE0">
            <w:pPr>
              <w:pStyle w:val="TableParagraph"/>
              <w:spacing w:before="130"/>
              <w:jc w:val="center"/>
              <w:rPr>
                <w:sz w:val="20"/>
              </w:rPr>
            </w:pPr>
            <w:r>
              <w:rPr>
                <w:sz w:val="20"/>
              </w:rPr>
              <w:t>Pesquisa Quantitativa</w:t>
            </w:r>
          </w:p>
        </w:tc>
        <w:tc>
          <w:tcPr>
            <w:tcW w:w="1561" w:type="dxa"/>
          </w:tcPr>
          <w:p w:rsidR="00E0748A" w:rsidRDefault="00B3268C" w:rsidP="00173FE0">
            <w:pPr>
              <w:pStyle w:val="TableParagraph"/>
              <w:spacing w:before="130"/>
              <w:jc w:val="center"/>
              <w:rPr>
                <w:sz w:val="20"/>
              </w:rPr>
            </w:pPr>
            <w:r>
              <w:rPr>
                <w:sz w:val="20"/>
              </w:rPr>
              <w:t>Pessoas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Enlutadas</w:t>
            </w:r>
          </w:p>
        </w:tc>
      </w:tr>
    </w:tbl>
    <w:p w:rsidR="00C100E0" w:rsidRDefault="00C100E0" w:rsidP="00C100E0">
      <w:pPr>
        <w:rPr>
          <w:sz w:val="20"/>
        </w:rPr>
      </w:pPr>
      <w:r>
        <w:rPr>
          <w:sz w:val="20"/>
        </w:rPr>
        <w:lastRenderedPageBreak/>
        <w:t>Tabela</w:t>
      </w:r>
      <w:r>
        <w:rPr>
          <w:spacing w:val="18"/>
          <w:sz w:val="20"/>
        </w:rPr>
        <w:t xml:space="preserve"> </w:t>
      </w:r>
      <w:r>
        <w:rPr>
          <w:sz w:val="20"/>
        </w:rPr>
        <w:t>2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Categorização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6"/>
          <w:sz w:val="20"/>
        </w:rPr>
        <w:t xml:space="preserve"> </w:t>
      </w:r>
      <w:r>
        <w:rPr>
          <w:sz w:val="20"/>
        </w:rPr>
        <w:t>artigos</w:t>
      </w:r>
      <w:r>
        <w:rPr>
          <w:spacing w:val="15"/>
          <w:sz w:val="20"/>
        </w:rPr>
        <w:t xml:space="preserve"> </w:t>
      </w:r>
      <w:r>
        <w:rPr>
          <w:sz w:val="20"/>
        </w:rPr>
        <w:t>selecionados</w:t>
      </w:r>
      <w:r>
        <w:rPr>
          <w:spacing w:val="15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autor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ano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publicação,</w:t>
      </w:r>
      <w:r>
        <w:rPr>
          <w:spacing w:val="20"/>
          <w:sz w:val="20"/>
        </w:rPr>
        <w:t xml:space="preserve"> </w:t>
      </w:r>
      <w:r>
        <w:rPr>
          <w:sz w:val="20"/>
        </w:rPr>
        <w:t>tipo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pesquisa,</w:t>
      </w:r>
      <w:r>
        <w:rPr>
          <w:spacing w:val="19"/>
          <w:sz w:val="20"/>
        </w:rPr>
        <w:t xml:space="preserve"> </w:t>
      </w:r>
      <w:r>
        <w:rPr>
          <w:sz w:val="20"/>
        </w:rPr>
        <w:t>abordagem</w:t>
      </w:r>
      <w:r>
        <w:rPr>
          <w:spacing w:val="-47"/>
          <w:sz w:val="20"/>
        </w:rPr>
        <w:t xml:space="preserve"> </w:t>
      </w:r>
      <w:r>
        <w:rPr>
          <w:sz w:val="20"/>
        </w:rPr>
        <w:t>metodológica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 (Continuação)</w:t>
      </w:r>
    </w:p>
    <w:p w:rsidR="00C100E0" w:rsidRDefault="00C100E0"/>
    <w:tbl>
      <w:tblPr>
        <w:tblStyle w:val="TableNormal"/>
        <w:tblW w:w="10388" w:type="dxa"/>
        <w:tblInd w:w="-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7"/>
        <w:gridCol w:w="4255"/>
        <w:gridCol w:w="2127"/>
        <w:gridCol w:w="2128"/>
        <w:gridCol w:w="1561"/>
      </w:tblGrid>
      <w:tr w:rsidR="00C100E0" w:rsidTr="00C100E0">
        <w:trPr>
          <w:trHeight w:val="398"/>
        </w:trPr>
        <w:tc>
          <w:tcPr>
            <w:tcW w:w="317" w:type="dxa"/>
          </w:tcPr>
          <w:p w:rsidR="00C100E0" w:rsidRDefault="00C100E0" w:rsidP="00C100E0">
            <w:pPr>
              <w:pStyle w:val="TableParagraph"/>
              <w:spacing w:before="149"/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255" w:type="dxa"/>
          </w:tcPr>
          <w:p w:rsidR="00C100E0" w:rsidRDefault="00C100E0" w:rsidP="00C100E0">
            <w:pPr>
              <w:pStyle w:val="TableParagraph"/>
              <w:spacing w:before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(Ano)</w:t>
            </w:r>
          </w:p>
        </w:tc>
        <w:tc>
          <w:tcPr>
            <w:tcW w:w="2127" w:type="dxa"/>
          </w:tcPr>
          <w:p w:rsidR="00C100E0" w:rsidRDefault="00C100E0" w:rsidP="00C100E0">
            <w:pPr>
              <w:pStyle w:val="TableParagraph"/>
              <w:spacing w:before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</w:p>
        </w:tc>
        <w:tc>
          <w:tcPr>
            <w:tcW w:w="2128" w:type="dxa"/>
          </w:tcPr>
          <w:p w:rsidR="00C100E0" w:rsidRDefault="00C100E0" w:rsidP="00C100E0">
            <w:pPr>
              <w:pStyle w:val="TableParagraph"/>
              <w:spacing w:before="42" w:line="235" w:lineRule="auto"/>
              <w:ind w:firstLine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Abordagem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Metodológica</w:t>
            </w:r>
          </w:p>
        </w:tc>
        <w:tc>
          <w:tcPr>
            <w:tcW w:w="1561" w:type="dxa"/>
          </w:tcPr>
          <w:p w:rsidR="00C100E0" w:rsidRDefault="00C100E0" w:rsidP="00C100E0">
            <w:pPr>
              <w:pStyle w:val="TableParagraph"/>
              <w:spacing w:before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Participantes</w:t>
            </w:r>
          </w:p>
        </w:tc>
      </w:tr>
      <w:tr w:rsidR="00C100E0" w:rsidTr="009B5603">
        <w:trPr>
          <w:trHeight w:val="407"/>
        </w:trPr>
        <w:tc>
          <w:tcPr>
            <w:tcW w:w="317" w:type="dxa"/>
            <w:vAlign w:val="center"/>
          </w:tcPr>
          <w:p w:rsidR="00C100E0" w:rsidRPr="00C100E0" w:rsidRDefault="00C100E0" w:rsidP="00C100E0">
            <w:pPr>
              <w:pStyle w:val="TableParagraph"/>
              <w:spacing w:before="96"/>
              <w:jc w:val="center"/>
              <w:rPr>
                <w:sz w:val="20"/>
                <w:szCs w:val="20"/>
              </w:rPr>
            </w:pPr>
            <w:r w:rsidRPr="00C100E0">
              <w:rPr>
                <w:sz w:val="20"/>
                <w:szCs w:val="20"/>
              </w:rPr>
              <w:t>22</w:t>
            </w:r>
          </w:p>
        </w:tc>
        <w:tc>
          <w:tcPr>
            <w:tcW w:w="4255" w:type="dxa"/>
            <w:vAlign w:val="center"/>
          </w:tcPr>
          <w:p w:rsidR="00C100E0" w:rsidRPr="00C100E0" w:rsidRDefault="00C100E0" w:rsidP="00C100E0">
            <w:pPr>
              <w:pStyle w:val="TableParagraph"/>
              <w:spacing w:before="96"/>
              <w:jc w:val="center"/>
              <w:rPr>
                <w:sz w:val="20"/>
                <w:szCs w:val="20"/>
              </w:rPr>
            </w:pPr>
            <w:r w:rsidRPr="00C100E0">
              <w:rPr>
                <w:sz w:val="20"/>
                <w:szCs w:val="20"/>
              </w:rPr>
              <w:t>Tang</w:t>
            </w:r>
            <w:r w:rsidRPr="00C100E0">
              <w:rPr>
                <w:spacing w:val="-3"/>
                <w:sz w:val="20"/>
                <w:szCs w:val="20"/>
              </w:rPr>
              <w:t xml:space="preserve"> </w:t>
            </w:r>
            <w:r w:rsidRPr="00C100E0">
              <w:rPr>
                <w:sz w:val="20"/>
                <w:szCs w:val="20"/>
              </w:rPr>
              <w:t>e Xiang</w:t>
            </w:r>
            <w:r w:rsidRPr="00C100E0">
              <w:rPr>
                <w:spacing w:val="-2"/>
                <w:sz w:val="20"/>
                <w:szCs w:val="20"/>
              </w:rPr>
              <w:t xml:space="preserve"> </w:t>
            </w:r>
            <w:r w:rsidRPr="00C100E0">
              <w:rPr>
                <w:sz w:val="20"/>
                <w:szCs w:val="20"/>
              </w:rPr>
              <w:t>(2021)</w:t>
            </w:r>
          </w:p>
        </w:tc>
        <w:tc>
          <w:tcPr>
            <w:tcW w:w="2127" w:type="dxa"/>
            <w:vAlign w:val="center"/>
          </w:tcPr>
          <w:p w:rsidR="00C100E0" w:rsidRPr="00C100E0" w:rsidRDefault="00C100E0" w:rsidP="00C100E0">
            <w:pPr>
              <w:pStyle w:val="TableParagraph"/>
              <w:spacing w:before="163"/>
              <w:jc w:val="center"/>
              <w:rPr>
                <w:sz w:val="20"/>
                <w:szCs w:val="20"/>
              </w:rPr>
            </w:pPr>
            <w:r w:rsidRPr="00C100E0">
              <w:rPr>
                <w:sz w:val="20"/>
                <w:szCs w:val="20"/>
              </w:rPr>
              <w:t>Pesquisa</w:t>
            </w:r>
            <w:r w:rsidRPr="00C100E0">
              <w:rPr>
                <w:spacing w:val="1"/>
                <w:sz w:val="20"/>
                <w:szCs w:val="20"/>
              </w:rPr>
              <w:t xml:space="preserve"> </w:t>
            </w:r>
            <w:r w:rsidRPr="00C100E0">
              <w:rPr>
                <w:sz w:val="20"/>
                <w:szCs w:val="20"/>
              </w:rPr>
              <w:t>Empírica</w:t>
            </w:r>
          </w:p>
        </w:tc>
        <w:tc>
          <w:tcPr>
            <w:tcW w:w="2128" w:type="dxa"/>
            <w:vAlign w:val="center"/>
          </w:tcPr>
          <w:p w:rsidR="00C100E0" w:rsidRPr="00C100E0" w:rsidRDefault="00C100E0" w:rsidP="00C100E0">
            <w:pPr>
              <w:pStyle w:val="TableParagraph"/>
              <w:spacing w:before="163"/>
              <w:jc w:val="center"/>
              <w:rPr>
                <w:sz w:val="20"/>
                <w:szCs w:val="20"/>
              </w:rPr>
            </w:pPr>
            <w:r w:rsidRPr="00C100E0">
              <w:rPr>
                <w:sz w:val="20"/>
                <w:szCs w:val="20"/>
              </w:rPr>
              <w:t>Pesquisa Quantitativa</w:t>
            </w:r>
          </w:p>
        </w:tc>
        <w:tc>
          <w:tcPr>
            <w:tcW w:w="1561" w:type="dxa"/>
            <w:vAlign w:val="center"/>
          </w:tcPr>
          <w:p w:rsidR="00C100E0" w:rsidRPr="00C100E0" w:rsidRDefault="00C100E0" w:rsidP="00C100E0">
            <w:pPr>
              <w:pStyle w:val="TableParagraph"/>
              <w:spacing w:before="163"/>
              <w:jc w:val="center"/>
              <w:rPr>
                <w:sz w:val="20"/>
                <w:szCs w:val="20"/>
              </w:rPr>
            </w:pPr>
            <w:r w:rsidRPr="00C100E0">
              <w:rPr>
                <w:sz w:val="20"/>
                <w:szCs w:val="20"/>
              </w:rPr>
              <w:t>Pessoas</w:t>
            </w:r>
            <w:r w:rsidRPr="00C100E0">
              <w:rPr>
                <w:spacing w:val="-1"/>
                <w:sz w:val="20"/>
                <w:szCs w:val="20"/>
              </w:rPr>
              <w:t xml:space="preserve"> </w:t>
            </w:r>
            <w:r w:rsidRPr="00C100E0">
              <w:rPr>
                <w:sz w:val="20"/>
                <w:szCs w:val="20"/>
              </w:rPr>
              <w:t>Enlutadas</w:t>
            </w:r>
          </w:p>
        </w:tc>
      </w:tr>
    </w:tbl>
    <w:p w:rsidR="00C100E0" w:rsidRDefault="00C100E0" w:rsidP="00C100E0">
      <w:pPr>
        <w:pStyle w:val="Corpodetexto"/>
        <w:spacing w:before="90" w:line="360" w:lineRule="auto"/>
        <w:ind w:firstLine="710"/>
        <w:jc w:val="center"/>
      </w:pPr>
    </w:p>
    <w:p w:rsidR="00E0748A" w:rsidRPr="007F0B32" w:rsidRDefault="00B3268C" w:rsidP="007F0B32">
      <w:pPr>
        <w:pStyle w:val="Corpodetexto"/>
        <w:spacing w:before="90" w:line="360" w:lineRule="auto"/>
        <w:ind w:firstLine="710"/>
        <w:jc w:val="both"/>
      </w:pPr>
      <w:r w:rsidRPr="007F0B32">
        <w:t>Na primeira dimensão de análise, conforme apresentado na Tabela 2, as referências</w:t>
      </w:r>
      <w:r w:rsidRPr="007F0B32">
        <w:rPr>
          <w:spacing w:val="1"/>
        </w:rPr>
        <w:t xml:space="preserve"> </w:t>
      </w:r>
      <w:r w:rsidRPr="007F0B32">
        <w:t>selecionadas foram classificadas em tipos de pesquisa: (1) revisões de literatura; (2) estudos</w:t>
      </w:r>
      <w:r w:rsidRPr="007F0B32">
        <w:rPr>
          <w:spacing w:val="1"/>
        </w:rPr>
        <w:t xml:space="preserve"> </w:t>
      </w:r>
      <w:r w:rsidRPr="007F0B32">
        <w:t>teóricos; (3) pesquisas empíricas; e (4) relatos de experiência. Isto posto, foram selecionadas</w:t>
      </w:r>
      <w:r w:rsidRPr="007F0B32">
        <w:rPr>
          <w:spacing w:val="1"/>
        </w:rPr>
        <w:t xml:space="preserve"> </w:t>
      </w:r>
      <w:r w:rsidRPr="007F0B32">
        <w:t>três revisões de literatura (ARAUJO HERNÁNDEZ et al., 2020; CREPALDI et al., 2020;</w:t>
      </w:r>
      <w:r w:rsidRPr="007F0B32">
        <w:rPr>
          <w:spacing w:val="1"/>
        </w:rPr>
        <w:t xml:space="preserve"> </w:t>
      </w:r>
      <w:r w:rsidRPr="007F0B32">
        <w:t>MAGALHÃES et al., 2020), nove estudos teóricos (CARDOSO et al., 2020; DIOLAIUTI et</w:t>
      </w:r>
      <w:r w:rsidRPr="007F0B32">
        <w:rPr>
          <w:spacing w:val="1"/>
        </w:rPr>
        <w:t xml:space="preserve"> </w:t>
      </w:r>
      <w:r w:rsidRPr="007F0B32">
        <w:t>al., 2021; GIAMATTEY et al., 2020; KOKOU-KPOLOU et al., 2020; OLIVEIRA et al.,</w:t>
      </w:r>
      <w:r w:rsidRPr="007F0B32">
        <w:rPr>
          <w:spacing w:val="1"/>
        </w:rPr>
        <w:t xml:space="preserve"> </w:t>
      </w:r>
      <w:r w:rsidRPr="007F0B32">
        <w:t>2020;</w:t>
      </w:r>
      <w:r w:rsidRPr="007F0B32">
        <w:rPr>
          <w:spacing w:val="5"/>
        </w:rPr>
        <w:t xml:space="preserve"> </w:t>
      </w:r>
      <w:r w:rsidRPr="007F0B32">
        <w:t>RENTE</w:t>
      </w:r>
      <w:r w:rsidRPr="007F0B32">
        <w:rPr>
          <w:spacing w:val="6"/>
        </w:rPr>
        <w:t xml:space="preserve"> </w:t>
      </w:r>
      <w:r w:rsidRPr="007F0B32">
        <w:t>e</w:t>
      </w:r>
      <w:r w:rsidRPr="007F0B32">
        <w:rPr>
          <w:spacing w:val="6"/>
        </w:rPr>
        <w:t xml:space="preserve"> </w:t>
      </w:r>
      <w:r w:rsidRPr="007F0B32">
        <w:t>MERHY,</w:t>
      </w:r>
      <w:r w:rsidRPr="007F0B32">
        <w:rPr>
          <w:spacing w:val="7"/>
        </w:rPr>
        <w:t xml:space="preserve"> </w:t>
      </w:r>
      <w:r w:rsidRPr="007F0B32">
        <w:t>2020;</w:t>
      </w:r>
      <w:r w:rsidRPr="007F0B32">
        <w:rPr>
          <w:spacing w:val="5"/>
        </w:rPr>
        <w:t xml:space="preserve"> </w:t>
      </w:r>
      <w:r w:rsidRPr="007F0B32">
        <w:t>SELMAN</w:t>
      </w:r>
      <w:r w:rsidRPr="007F0B32">
        <w:rPr>
          <w:spacing w:val="10"/>
        </w:rPr>
        <w:t xml:space="preserve"> </w:t>
      </w:r>
      <w:r w:rsidRPr="007F0B32">
        <w:t>et</w:t>
      </w:r>
      <w:r w:rsidRPr="007F0B32">
        <w:rPr>
          <w:spacing w:val="10"/>
        </w:rPr>
        <w:t xml:space="preserve"> </w:t>
      </w:r>
      <w:r w:rsidRPr="007F0B32">
        <w:t>al.,</w:t>
      </w:r>
      <w:r w:rsidRPr="007F0B32">
        <w:rPr>
          <w:spacing w:val="7"/>
        </w:rPr>
        <w:t xml:space="preserve"> </w:t>
      </w:r>
      <w:r w:rsidRPr="007F0B32">
        <w:t>2020; SOWDEN</w:t>
      </w:r>
      <w:r w:rsidRPr="007F0B32">
        <w:rPr>
          <w:spacing w:val="9"/>
        </w:rPr>
        <w:t xml:space="preserve"> </w:t>
      </w:r>
      <w:r w:rsidRPr="007F0B32">
        <w:t>et</w:t>
      </w:r>
      <w:r w:rsidRPr="007F0B32">
        <w:rPr>
          <w:spacing w:val="10"/>
        </w:rPr>
        <w:t xml:space="preserve"> </w:t>
      </w:r>
      <w:r w:rsidRPr="007F0B32">
        <w:t>al.,</w:t>
      </w:r>
      <w:r w:rsidRPr="007F0B32">
        <w:rPr>
          <w:spacing w:val="7"/>
        </w:rPr>
        <w:t xml:space="preserve"> </w:t>
      </w:r>
      <w:r w:rsidRPr="007F0B32">
        <w:t>2021;</w:t>
      </w:r>
      <w:r w:rsidRPr="007F0B32">
        <w:rPr>
          <w:spacing w:val="1"/>
        </w:rPr>
        <w:t xml:space="preserve"> </w:t>
      </w:r>
      <w:r w:rsidRPr="007F0B32">
        <w:t>STROEBE</w:t>
      </w:r>
      <w:r w:rsidRPr="007F0B32">
        <w:rPr>
          <w:spacing w:val="17"/>
        </w:rPr>
        <w:t xml:space="preserve"> </w:t>
      </w:r>
      <w:r w:rsidRPr="007F0B32">
        <w:t>e</w:t>
      </w:r>
    </w:p>
    <w:p w:rsidR="00E0748A" w:rsidRPr="007F0B32" w:rsidRDefault="00B3268C" w:rsidP="007F0B32">
      <w:pPr>
        <w:pStyle w:val="Corpodetexto"/>
        <w:spacing w:line="360" w:lineRule="auto"/>
        <w:jc w:val="both"/>
      </w:pPr>
      <w:r w:rsidRPr="007F0B32">
        <w:t>SCHUT,</w:t>
      </w:r>
      <w:r w:rsidRPr="007F0B32">
        <w:rPr>
          <w:spacing w:val="1"/>
        </w:rPr>
        <w:t xml:space="preserve"> </w:t>
      </w:r>
      <w:r w:rsidRPr="007F0B32">
        <w:t>2021)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dois</w:t>
      </w:r>
      <w:r w:rsidRPr="007F0B32">
        <w:rPr>
          <w:spacing w:val="1"/>
        </w:rPr>
        <w:t xml:space="preserve"> </w:t>
      </w:r>
      <w:r w:rsidRPr="007F0B32">
        <w:t>relatos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experiência</w:t>
      </w:r>
      <w:r w:rsidRPr="007F0B32">
        <w:rPr>
          <w:spacing w:val="1"/>
        </w:rPr>
        <w:t xml:space="preserve"> </w:t>
      </w:r>
      <w:r w:rsidRPr="007F0B32">
        <w:t>(BASSOLI</w:t>
      </w:r>
      <w:r w:rsidRPr="007F0B32">
        <w:rPr>
          <w:spacing w:val="1"/>
        </w:rPr>
        <w:t xml:space="preserve"> </w:t>
      </w:r>
      <w:r w:rsidRPr="007F0B32">
        <w:t>S.</w:t>
      </w:r>
      <w:r w:rsidRPr="007F0B32">
        <w:rPr>
          <w:spacing w:val="1"/>
        </w:rPr>
        <w:t xml:space="preserve"> </w:t>
      </w:r>
      <w:r w:rsidRPr="007F0B32">
        <w:t>SOARES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MATOS</w:t>
      </w:r>
      <w:r w:rsidRPr="007F0B32">
        <w:rPr>
          <w:spacing w:val="1"/>
        </w:rPr>
        <w:t xml:space="preserve"> </w:t>
      </w:r>
      <w:r w:rsidRPr="007F0B32">
        <w:t>RODRIGUES, 2019-2020; DANTAS et al., 2020). Dessa forma, a amostra foi composta por</w:t>
      </w:r>
      <w:r w:rsidRPr="007F0B32">
        <w:rPr>
          <w:spacing w:val="1"/>
        </w:rPr>
        <w:t xml:space="preserve"> </w:t>
      </w:r>
      <w:r w:rsidRPr="007F0B32">
        <w:t>oito</w:t>
      </w:r>
      <w:r w:rsidRPr="007F0B32">
        <w:rPr>
          <w:spacing w:val="1"/>
        </w:rPr>
        <w:t xml:space="preserve"> </w:t>
      </w:r>
      <w:r w:rsidRPr="007F0B32">
        <w:t>artigos empíricos.</w:t>
      </w:r>
    </w:p>
    <w:p w:rsidR="00E0748A" w:rsidRPr="007F0B32" w:rsidRDefault="00E0748A" w:rsidP="007F0B32">
      <w:pPr>
        <w:pStyle w:val="Corpodetexto"/>
        <w:spacing w:before="9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Vale ressaltar que foram diferenciados os estudos teóricos das revisões de literatura</w:t>
      </w:r>
      <w:r w:rsidRPr="007F0B32">
        <w:rPr>
          <w:spacing w:val="1"/>
        </w:rPr>
        <w:t xml:space="preserve"> </w:t>
      </w:r>
      <w:r w:rsidRPr="007F0B32">
        <w:t>pelo</w:t>
      </w:r>
      <w:r w:rsidRPr="007F0B32">
        <w:rPr>
          <w:spacing w:val="1"/>
        </w:rPr>
        <w:t xml:space="preserve"> </w:t>
      </w:r>
      <w:r w:rsidRPr="007F0B32">
        <w:t>aprofundamento</w:t>
      </w:r>
      <w:r w:rsidRPr="007F0B32">
        <w:rPr>
          <w:spacing w:val="1"/>
        </w:rPr>
        <w:t xml:space="preserve"> </w:t>
      </w:r>
      <w:r w:rsidRPr="007F0B32">
        <w:t>daqueles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teorias</w:t>
      </w:r>
      <w:r w:rsidRPr="007F0B32">
        <w:rPr>
          <w:spacing w:val="1"/>
        </w:rPr>
        <w:t xml:space="preserve"> </w:t>
      </w:r>
      <w:r w:rsidRPr="007F0B32">
        <w:t>específicas,</w:t>
      </w:r>
      <w:r w:rsidRPr="007F0B32">
        <w:rPr>
          <w:spacing w:val="1"/>
        </w:rPr>
        <w:t xml:space="preserve"> </w:t>
      </w:r>
      <w:r w:rsidRPr="007F0B32">
        <w:t>ao</w:t>
      </w:r>
      <w:r w:rsidRPr="007F0B32">
        <w:rPr>
          <w:spacing w:val="1"/>
        </w:rPr>
        <w:t xml:space="preserve"> </w:t>
      </w:r>
      <w:r w:rsidRPr="007F0B32">
        <w:t>ponto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estas</w:t>
      </w:r>
      <w:r w:rsidRPr="007F0B32">
        <w:rPr>
          <w:spacing w:val="1"/>
        </w:rPr>
        <w:t xml:space="preserve"> </w:t>
      </w:r>
      <w:r w:rsidRPr="007F0B32">
        <w:t>buscam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levantamento e sistematização dos estudos acerca de um assunto; diferenciou-se também as</w:t>
      </w:r>
      <w:r w:rsidRPr="007F0B32">
        <w:rPr>
          <w:spacing w:val="1"/>
        </w:rPr>
        <w:t xml:space="preserve"> </w:t>
      </w:r>
      <w:r w:rsidRPr="007F0B32">
        <w:t>pesquisas empíricas e os relatos de experiências, a partir da identificação nestes últimos da</w:t>
      </w:r>
      <w:r w:rsidRPr="007F0B32">
        <w:rPr>
          <w:spacing w:val="1"/>
        </w:rPr>
        <w:t xml:space="preserve"> </w:t>
      </w:r>
      <w:r w:rsidRPr="007F0B32">
        <w:t>descrição</w:t>
      </w:r>
      <w:r w:rsidRPr="007F0B32">
        <w:rPr>
          <w:spacing w:val="3"/>
        </w:rPr>
        <w:t xml:space="preserve"> </w:t>
      </w:r>
      <w:r w:rsidRPr="007F0B32">
        <w:t>de</w:t>
      </w:r>
      <w:r w:rsidRPr="007F0B32">
        <w:rPr>
          <w:spacing w:val="-1"/>
        </w:rPr>
        <w:t xml:space="preserve"> </w:t>
      </w:r>
      <w:r w:rsidRPr="007F0B32">
        <w:t>práticas</w:t>
      </w:r>
      <w:r w:rsidRPr="007F0B32">
        <w:rPr>
          <w:spacing w:val="-3"/>
        </w:rPr>
        <w:t xml:space="preserve"> </w:t>
      </w:r>
      <w:r w:rsidRPr="007F0B32">
        <w:t>para</w:t>
      </w:r>
      <w:r w:rsidRPr="007F0B32">
        <w:rPr>
          <w:spacing w:val="-1"/>
        </w:rPr>
        <w:t xml:space="preserve"> </w:t>
      </w:r>
      <w:r w:rsidRPr="007F0B32">
        <w:t>além</w:t>
      </w:r>
      <w:r w:rsidRPr="007F0B32">
        <w:rPr>
          <w:spacing w:val="-9"/>
        </w:rPr>
        <w:t xml:space="preserve"> </w:t>
      </w:r>
      <w:r w:rsidRPr="007F0B32">
        <w:t>da</w:t>
      </w:r>
      <w:r w:rsidRPr="007F0B32">
        <w:rPr>
          <w:spacing w:val="-2"/>
        </w:rPr>
        <w:t xml:space="preserve"> </w:t>
      </w:r>
      <w:r w:rsidRPr="007F0B32">
        <w:t>coleta</w:t>
      </w:r>
      <w:r w:rsidRPr="007F0B32">
        <w:rPr>
          <w:spacing w:val="-1"/>
        </w:rPr>
        <w:t xml:space="preserve"> </w:t>
      </w:r>
      <w:r w:rsidRPr="007F0B32">
        <w:t>de</w:t>
      </w:r>
      <w:r w:rsidRPr="007F0B32">
        <w:rPr>
          <w:spacing w:val="-2"/>
        </w:rPr>
        <w:t xml:space="preserve"> </w:t>
      </w:r>
      <w:r w:rsidRPr="007F0B32">
        <w:t>dados,</w:t>
      </w:r>
      <w:r w:rsidRPr="007F0B32">
        <w:rPr>
          <w:spacing w:val="-3"/>
        </w:rPr>
        <w:t xml:space="preserve"> </w:t>
      </w:r>
      <w:r w:rsidRPr="007F0B32">
        <w:t>abarcando toda</w:t>
      </w:r>
      <w:r w:rsidRPr="007F0B32">
        <w:rPr>
          <w:spacing w:val="-2"/>
        </w:rPr>
        <w:t xml:space="preserve"> </w:t>
      </w:r>
      <w:r w:rsidRPr="007F0B32">
        <w:t>a</w:t>
      </w:r>
      <w:r w:rsidRPr="007F0B32">
        <w:rPr>
          <w:spacing w:val="-6"/>
        </w:rPr>
        <w:t xml:space="preserve"> </w:t>
      </w:r>
      <w:r w:rsidRPr="007F0B32">
        <w:t>realização</w:t>
      </w:r>
      <w:r w:rsidRPr="007F0B32">
        <w:rPr>
          <w:spacing w:val="4"/>
        </w:rPr>
        <w:t xml:space="preserve"> </w:t>
      </w:r>
      <w:r w:rsidRPr="007F0B32">
        <w:t>da</w:t>
      </w:r>
      <w:r w:rsidRPr="007F0B32">
        <w:rPr>
          <w:spacing w:val="-2"/>
        </w:rPr>
        <w:t xml:space="preserve"> </w:t>
      </w:r>
      <w:r w:rsidRPr="007F0B32">
        <w:t>pesquisa.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Percebe-se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prevalência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estudos</w:t>
      </w:r>
      <w:r w:rsidRPr="007F0B32">
        <w:rPr>
          <w:spacing w:val="1"/>
        </w:rPr>
        <w:t xml:space="preserve"> </w:t>
      </w:r>
      <w:r w:rsidRPr="007F0B32">
        <w:t>não</w:t>
      </w:r>
      <w:r w:rsidRPr="007F0B32">
        <w:rPr>
          <w:spacing w:val="1"/>
        </w:rPr>
        <w:t xml:space="preserve"> </w:t>
      </w:r>
      <w:r w:rsidRPr="007F0B32">
        <w:t>empíricos,</w:t>
      </w:r>
      <w:r w:rsidRPr="007F0B32">
        <w:rPr>
          <w:spacing w:val="1"/>
        </w:rPr>
        <w:t xml:space="preserve"> </w:t>
      </w:r>
      <w:r w:rsidRPr="007F0B32">
        <w:t>com</w:t>
      </w:r>
      <w:r w:rsidRPr="007F0B32">
        <w:rPr>
          <w:spacing w:val="1"/>
        </w:rPr>
        <w:t xml:space="preserve"> </w:t>
      </w:r>
      <w:r w:rsidRPr="007F0B32">
        <w:t>14</w:t>
      </w:r>
      <w:r w:rsidRPr="007F0B32">
        <w:rPr>
          <w:spacing w:val="1"/>
        </w:rPr>
        <w:t xml:space="preserve"> </w:t>
      </w:r>
      <w:r w:rsidRPr="007F0B32">
        <w:t>referências</w:t>
      </w:r>
      <w:r w:rsidRPr="007F0B32">
        <w:rPr>
          <w:spacing w:val="1"/>
        </w:rPr>
        <w:t xml:space="preserve"> </w:t>
      </w:r>
      <w:r w:rsidRPr="007F0B32">
        <w:t>nessa</w:t>
      </w:r>
      <w:r w:rsidRPr="007F0B32">
        <w:rPr>
          <w:spacing w:val="1"/>
        </w:rPr>
        <w:t xml:space="preserve"> </w:t>
      </w:r>
      <w:r w:rsidRPr="007F0B32">
        <w:t>modalidade, a citar estudos teóricos, relatos de experiência e revisões da literatura, conforme</w:t>
      </w:r>
      <w:r w:rsidRPr="007F0B32">
        <w:rPr>
          <w:spacing w:val="1"/>
        </w:rPr>
        <w:t xml:space="preserve"> </w:t>
      </w:r>
      <w:r w:rsidRPr="007F0B32">
        <w:t>descrito anteriormente. Tal resultado encontra alusão em uma das referências analisadas nesta</w:t>
      </w:r>
      <w:r w:rsidRPr="007F0B32">
        <w:rPr>
          <w:spacing w:val="1"/>
        </w:rPr>
        <w:t xml:space="preserve"> </w:t>
      </w:r>
      <w:r w:rsidRPr="007F0B32">
        <w:t>pesquisa,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autoria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Stroebe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Schut</w:t>
      </w:r>
      <w:r w:rsidRPr="007F0B32">
        <w:rPr>
          <w:spacing w:val="1"/>
        </w:rPr>
        <w:t xml:space="preserve"> </w:t>
      </w:r>
      <w:r w:rsidRPr="007F0B32">
        <w:t>(2021),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qual aborda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ausência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pesquisas</w:t>
      </w:r>
      <w:r w:rsidRPr="007F0B32">
        <w:rPr>
          <w:spacing w:val="1"/>
        </w:rPr>
        <w:t xml:space="preserve"> </w:t>
      </w:r>
      <w:r w:rsidRPr="007F0B32">
        <w:t>empíricas</w:t>
      </w:r>
      <w:r w:rsidRPr="007F0B32">
        <w:rPr>
          <w:spacing w:val="1"/>
        </w:rPr>
        <w:t xml:space="preserve"> </w:t>
      </w:r>
      <w:r w:rsidRPr="007F0B32">
        <w:t>na</w:t>
      </w:r>
      <w:r w:rsidRPr="007F0B32">
        <w:rPr>
          <w:spacing w:val="1"/>
        </w:rPr>
        <w:t xml:space="preserve"> </w:t>
      </w:r>
      <w:r w:rsidRPr="007F0B32">
        <w:t>investigação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avaliação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estressores,</w:t>
      </w:r>
      <w:r w:rsidRPr="007F0B32">
        <w:rPr>
          <w:spacing w:val="1"/>
        </w:rPr>
        <w:t xml:space="preserve"> </w:t>
      </w:r>
      <w:r w:rsidRPr="007F0B32">
        <w:t>estratégias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enfrentamento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experiências de vivência da perda durante a pandemia. A referência evidencia o pouco tempo</w:t>
      </w:r>
      <w:r w:rsidRPr="007F0B32">
        <w:rPr>
          <w:spacing w:val="1"/>
        </w:rPr>
        <w:t xml:space="preserve"> </w:t>
      </w:r>
      <w:r w:rsidRPr="007F0B32">
        <w:t>desde o início do surto pandêmico para que estudos investigativos longitudinais tenham se</w:t>
      </w:r>
      <w:r w:rsidRPr="007F0B32">
        <w:rPr>
          <w:spacing w:val="1"/>
        </w:rPr>
        <w:t xml:space="preserve"> </w:t>
      </w:r>
      <w:r w:rsidRPr="007F0B32">
        <w:t>concluído, afirmando</w:t>
      </w:r>
      <w:r w:rsidRPr="007F0B32">
        <w:rPr>
          <w:spacing w:val="1"/>
        </w:rPr>
        <w:t xml:space="preserve"> </w:t>
      </w:r>
      <w:r w:rsidRPr="007F0B32">
        <w:t>a prevalência de estudos que se baseiam na opinião</w:t>
      </w:r>
      <w:r w:rsidRPr="007F0B32">
        <w:rPr>
          <w:spacing w:val="60"/>
        </w:rPr>
        <w:t xml:space="preserve"> </w:t>
      </w:r>
      <w:r w:rsidRPr="007F0B32">
        <w:t>de especialistas e</w:t>
      </w:r>
      <w:r w:rsidRPr="007F0B32">
        <w:rPr>
          <w:spacing w:val="1"/>
        </w:rPr>
        <w:t xml:space="preserve"> </w:t>
      </w:r>
      <w:r w:rsidRPr="007F0B32">
        <w:t>em dados de epidemias vividas anteriormente para inferir possíveis resultados decorridos do</w:t>
      </w:r>
      <w:r w:rsidRPr="007F0B32">
        <w:rPr>
          <w:spacing w:val="1"/>
        </w:rPr>
        <w:t xml:space="preserve"> </w:t>
      </w:r>
      <w:r w:rsidRPr="007F0B32">
        <w:t>momento atual. Nesse mesmo sentido, pode-se inferir que também a produção de pesquisas</w:t>
      </w:r>
      <w:r w:rsidRPr="007F0B32">
        <w:rPr>
          <w:spacing w:val="1"/>
        </w:rPr>
        <w:t xml:space="preserve"> </w:t>
      </w:r>
      <w:r w:rsidRPr="007F0B32">
        <w:t>empíricas encontra obstáculo no curto tempo de início da pandemia, visto necessitar de tempo</w:t>
      </w:r>
      <w:r w:rsidRPr="007F0B32">
        <w:rPr>
          <w:spacing w:val="-57"/>
        </w:rPr>
        <w:t xml:space="preserve"> </w:t>
      </w:r>
      <w:r w:rsidRPr="007F0B32">
        <w:t>superior</w:t>
      </w:r>
      <w:r w:rsidRPr="007F0B32">
        <w:rPr>
          <w:spacing w:val="2"/>
        </w:rPr>
        <w:t xml:space="preserve"> </w:t>
      </w:r>
      <w:r w:rsidRPr="007F0B32">
        <w:t>às</w:t>
      </w:r>
      <w:r w:rsidRPr="007F0B32">
        <w:rPr>
          <w:spacing w:val="-1"/>
        </w:rPr>
        <w:t xml:space="preserve"> </w:t>
      </w:r>
      <w:r w:rsidRPr="007F0B32">
        <w:t>pesquisas</w:t>
      </w:r>
      <w:r w:rsidRPr="007F0B32">
        <w:rPr>
          <w:spacing w:val="-1"/>
        </w:rPr>
        <w:t xml:space="preserve"> </w:t>
      </w:r>
      <w:r w:rsidRPr="007F0B32">
        <w:t>teóricas</w:t>
      </w:r>
      <w:r w:rsidRPr="007F0B32">
        <w:rPr>
          <w:spacing w:val="-1"/>
        </w:rPr>
        <w:t xml:space="preserve"> </w:t>
      </w:r>
      <w:r w:rsidRPr="007F0B32">
        <w:t>e revisões</w:t>
      </w:r>
      <w:r w:rsidRPr="007F0B32">
        <w:rPr>
          <w:spacing w:val="-1"/>
        </w:rPr>
        <w:t xml:space="preserve"> </w:t>
      </w:r>
      <w:r w:rsidRPr="007F0B32">
        <w:t>da</w:t>
      </w:r>
      <w:r w:rsidRPr="007F0B32">
        <w:rPr>
          <w:spacing w:val="5"/>
        </w:rPr>
        <w:t xml:space="preserve"> </w:t>
      </w:r>
      <w:r w:rsidRPr="007F0B32">
        <w:t>literatura para sua conclusão.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173FE0">
      <w:pPr>
        <w:pStyle w:val="Corpodetexto"/>
        <w:spacing w:line="360" w:lineRule="auto"/>
        <w:ind w:firstLine="710"/>
        <w:jc w:val="both"/>
      </w:pPr>
      <w:r w:rsidRPr="007F0B32">
        <w:t>Na segunda dimensão de análise, as referências classificadas como artigos empíricos</w:t>
      </w:r>
      <w:r w:rsidRPr="007F0B32">
        <w:rPr>
          <w:spacing w:val="1"/>
        </w:rPr>
        <w:t xml:space="preserve"> </w:t>
      </w:r>
      <w:r w:rsidRPr="007F0B32">
        <w:t>foram</w:t>
      </w:r>
      <w:r w:rsidRPr="007F0B32">
        <w:rPr>
          <w:spacing w:val="1"/>
        </w:rPr>
        <w:t xml:space="preserve"> </w:t>
      </w:r>
      <w:r w:rsidRPr="007F0B32">
        <w:t>agrupadas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tange</w:t>
      </w:r>
      <w:r w:rsidRPr="007F0B32">
        <w:rPr>
          <w:spacing w:val="1"/>
        </w:rPr>
        <w:t xml:space="preserve"> </w:t>
      </w:r>
      <w:r w:rsidRPr="007F0B32">
        <w:t>às</w:t>
      </w:r>
      <w:r w:rsidRPr="007F0B32">
        <w:rPr>
          <w:spacing w:val="1"/>
        </w:rPr>
        <w:t xml:space="preserve"> </w:t>
      </w:r>
      <w:r w:rsidRPr="007F0B32">
        <w:t>suas</w:t>
      </w:r>
      <w:r w:rsidRPr="007F0B32">
        <w:rPr>
          <w:spacing w:val="1"/>
        </w:rPr>
        <w:t xml:space="preserve"> </w:t>
      </w:r>
      <w:r w:rsidRPr="007F0B32">
        <w:t>abordagens</w:t>
      </w:r>
      <w:r w:rsidRPr="007F0B32">
        <w:rPr>
          <w:spacing w:val="1"/>
        </w:rPr>
        <w:t xml:space="preserve"> </w:t>
      </w:r>
      <w:r w:rsidRPr="007F0B32">
        <w:t>metodológicas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qualitativas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quantitativas, de</w:t>
      </w:r>
      <w:r w:rsidRPr="007F0B32">
        <w:rPr>
          <w:spacing w:val="3"/>
        </w:rPr>
        <w:t xml:space="preserve"> </w:t>
      </w:r>
      <w:r w:rsidRPr="007F0B32">
        <w:t>acordo</w:t>
      </w:r>
      <w:r w:rsidRPr="007F0B32">
        <w:rPr>
          <w:spacing w:val="2"/>
        </w:rPr>
        <w:t xml:space="preserve"> </w:t>
      </w:r>
      <w:r w:rsidRPr="007F0B32">
        <w:t>com</w:t>
      </w:r>
      <w:r w:rsidRPr="007F0B32">
        <w:rPr>
          <w:spacing w:val="-9"/>
        </w:rPr>
        <w:t xml:space="preserve"> </w:t>
      </w:r>
      <w:r w:rsidRPr="007F0B32">
        <w:t>o</w:t>
      </w:r>
      <w:r w:rsidRPr="007F0B32">
        <w:rPr>
          <w:spacing w:val="2"/>
        </w:rPr>
        <w:t xml:space="preserve"> </w:t>
      </w:r>
      <w:r w:rsidRPr="007F0B32">
        <w:t>exposto</w:t>
      </w:r>
      <w:r w:rsidRPr="007F0B32">
        <w:rPr>
          <w:spacing w:val="4"/>
        </w:rPr>
        <w:t xml:space="preserve"> </w:t>
      </w:r>
      <w:r w:rsidRPr="007F0B32">
        <w:t>na</w:t>
      </w:r>
      <w:r w:rsidRPr="007F0B32">
        <w:rPr>
          <w:spacing w:val="-2"/>
        </w:rPr>
        <w:t xml:space="preserve"> </w:t>
      </w:r>
      <w:r w:rsidRPr="007F0B32">
        <w:t>Tabela</w:t>
      </w:r>
      <w:r w:rsidRPr="007F0B32">
        <w:rPr>
          <w:spacing w:val="6"/>
        </w:rPr>
        <w:t xml:space="preserve"> </w:t>
      </w:r>
      <w:r w:rsidRPr="007F0B32">
        <w:t>2.</w:t>
      </w:r>
      <w:r w:rsidRPr="007F0B32">
        <w:rPr>
          <w:spacing w:val="1"/>
        </w:rPr>
        <w:t xml:space="preserve"> </w:t>
      </w:r>
      <w:r w:rsidRPr="007F0B32">
        <w:t>Nessa</w:t>
      </w:r>
      <w:r w:rsidRPr="007F0B32">
        <w:rPr>
          <w:spacing w:val="-2"/>
        </w:rPr>
        <w:t xml:space="preserve"> </w:t>
      </w:r>
      <w:r w:rsidRPr="007F0B32">
        <w:t>proposta, foram</w:t>
      </w:r>
      <w:r w:rsidRPr="007F0B32">
        <w:rPr>
          <w:spacing w:val="-5"/>
        </w:rPr>
        <w:t xml:space="preserve"> </w:t>
      </w:r>
      <w:r w:rsidRPr="007F0B32">
        <w:t>identificadas nesta</w:t>
      </w:r>
      <w:r w:rsidR="00173FE0">
        <w:t xml:space="preserve"> </w:t>
      </w:r>
      <w:r w:rsidRPr="007F0B32">
        <w:t>pesquisa, três pesquisas quantitativas (</w:t>
      </w:r>
      <w:r w:rsidRPr="007F0B32">
        <w:rPr>
          <w:color w:val="202429"/>
        </w:rPr>
        <w:t xml:space="preserve">BREEN </w:t>
      </w:r>
      <w:r w:rsidRPr="007F0B32">
        <w:t xml:space="preserve">et al., </w:t>
      </w:r>
      <w:r w:rsidRPr="007F0B32">
        <w:rPr>
          <w:color w:val="202429"/>
        </w:rPr>
        <w:t xml:space="preserve">2021; </w:t>
      </w:r>
      <w:r w:rsidRPr="007F0B32">
        <w:t>TANG et al., 2021; TANG e</w:t>
      </w:r>
      <w:r w:rsidRPr="007F0B32">
        <w:rPr>
          <w:spacing w:val="1"/>
        </w:rPr>
        <w:t xml:space="preserve"> </w:t>
      </w:r>
      <w:r w:rsidRPr="007F0B32">
        <w:t>XIANG, 2021) e cinco pesquisas qualitativas (BORGHI et al., 2021; CHEN et al., 2021;</w:t>
      </w:r>
      <w:r w:rsidRPr="007F0B32">
        <w:rPr>
          <w:spacing w:val="1"/>
        </w:rPr>
        <w:t xml:space="preserve"> </w:t>
      </w:r>
      <w:r w:rsidRPr="007F0B32">
        <w:t>KENTISH-BARNES et al., 2021; MENICHETTI DELOR et al., 2021; MOHAMMADI et al.,</w:t>
      </w:r>
      <w:r w:rsidRPr="007F0B32">
        <w:rPr>
          <w:spacing w:val="-57"/>
        </w:rPr>
        <w:t xml:space="preserve"> </w:t>
      </w:r>
      <w:r w:rsidRPr="007F0B32">
        <w:t>2021).</w:t>
      </w:r>
    </w:p>
    <w:p w:rsidR="00E0748A" w:rsidRPr="007F0B32" w:rsidRDefault="00E0748A" w:rsidP="007F0B32">
      <w:pPr>
        <w:pStyle w:val="Corpodetexto"/>
        <w:spacing w:before="4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O predomínio de pesquisas qualitativas nas referências incluídas no presente estudo</w:t>
      </w:r>
      <w:r w:rsidRPr="007F0B32">
        <w:rPr>
          <w:spacing w:val="1"/>
        </w:rPr>
        <w:t xml:space="preserve"> </w:t>
      </w:r>
      <w:r w:rsidRPr="007F0B32">
        <w:t>reitera um cenário que se demonstra crescente na literatura no âmbito da saúde. De acordo</w:t>
      </w:r>
      <w:r w:rsidRPr="007F0B32">
        <w:rPr>
          <w:spacing w:val="1"/>
        </w:rPr>
        <w:t xml:space="preserve"> </w:t>
      </w:r>
      <w:r w:rsidRPr="007F0B32">
        <w:t>com as</w:t>
      </w:r>
      <w:r w:rsidRPr="007F0B32">
        <w:rPr>
          <w:spacing w:val="1"/>
        </w:rPr>
        <w:t xml:space="preserve"> </w:t>
      </w:r>
      <w:r w:rsidRPr="007F0B32">
        <w:t>autoras</w:t>
      </w:r>
      <w:r w:rsidRPr="007F0B32">
        <w:rPr>
          <w:spacing w:val="1"/>
        </w:rPr>
        <w:t xml:space="preserve"> </w:t>
      </w:r>
      <w:r w:rsidRPr="007F0B32">
        <w:t>Silva,</w:t>
      </w:r>
      <w:r w:rsidRPr="007F0B32">
        <w:rPr>
          <w:spacing w:val="1"/>
        </w:rPr>
        <w:t xml:space="preserve"> </w:t>
      </w:r>
      <w:r w:rsidRPr="007F0B32">
        <w:t>Castro-Silva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Moura</w:t>
      </w:r>
      <w:r w:rsidRPr="007F0B32">
        <w:rPr>
          <w:spacing w:val="1"/>
        </w:rPr>
        <w:t xml:space="preserve"> </w:t>
      </w:r>
      <w:r w:rsidRPr="007F0B32">
        <w:t>(2018),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número</w:t>
      </w:r>
      <w:r w:rsidRPr="007F0B32">
        <w:rPr>
          <w:spacing w:val="1"/>
        </w:rPr>
        <w:t xml:space="preserve"> </w:t>
      </w:r>
      <w:r w:rsidRPr="007F0B32">
        <w:t>crescente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publicações</w:t>
      </w:r>
      <w:r w:rsidRPr="007F0B32">
        <w:rPr>
          <w:spacing w:val="1"/>
        </w:rPr>
        <w:t xml:space="preserve"> </w:t>
      </w:r>
      <w:r w:rsidRPr="007F0B32">
        <w:t>qualitativas no campo da saúde justifica-se pelo fato da abordagem metodológica possibilitar</w:t>
      </w:r>
      <w:r w:rsidRPr="007F0B32">
        <w:rPr>
          <w:spacing w:val="1"/>
        </w:rPr>
        <w:t xml:space="preserve"> </w:t>
      </w:r>
      <w:r w:rsidRPr="007F0B32">
        <w:t>uma ênfase em questões subjetivas que são relevantes para a compreensão do binômio saúde-</w:t>
      </w:r>
      <w:r w:rsidRPr="007F0B32">
        <w:rPr>
          <w:spacing w:val="1"/>
        </w:rPr>
        <w:t xml:space="preserve"> </w:t>
      </w:r>
      <w:r w:rsidRPr="007F0B32">
        <w:t>doença e</w:t>
      </w:r>
      <w:r w:rsidRPr="007F0B32">
        <w:rPr>
          <w:spacing w:val="1"/>
        </w:rPr>
        <w:t xml:space="preserve"> </w:t>
      </w:r>
      <w:r w:rsidRPr="007F0B32">
        <w:t>sua</w:t>
      </w:r>
      <w:r w:rsidRPr="007F0B32">
        <w:rPr>
          <w:spacing w:val="1"/>
        </w:rPr>
        <w:t xml:space="preserve"> </w:t>
      </w:r>
      <w:r w:rsidRPr="007F0B32">
        <w:t>complexidade.</w:t>
      </w:r>
    </w:p>
    <w:p w:rsidR="00E0748A" w:rsidRPr="007F0B32" w:rsidRDefault="00E0748A" w:rsidP="007F0B32">
      <w:pPr>
        <w:pStyle w:val="Corpodetexto"/>
        <w:spacing w:before="9"/>
      </w:pPr>
    </w:p>
    <w:p w:rsidR="00E0748A" w:rsidRPr="007F0B32" w:rsidRDefault="00B3268C" w:rsidP="007F0B32">
      <w:pPr>
        <w:pStyle w:val="Corpodetexto"/>
        <w:spacing w:line="362" w:lineRule="auto"/>
        <w:ind w:firstLine="710"/>
        <w:jc w:val="both"/>
      </w:pPr>
      <w:r w:rsidRPr="007F0B32">
        <w:t>A respeito da terceira dimensão de análise, classificou-se as pesquisas empíricas em</w:t>
      </w:r>
      <w:r w:rsidRPr="007F0B32">
        <w:rPr>
          <w:spacing w:val="1"/>
        </w:rPr>
        <w:t xml:space="preserve"> </w:t>
      </w:r>
      <w:r w:rsidRPr="007F0B32">
        <w:t>relação</w:t>
      </w:r>
      <w:r w:rsidRPr="007F0B32">
        <w:rPr>
          <w:spacing w:val="1"/>
        </w:rPr>
        <w:t xml:space="preserve"> </w:t>
      </w:r>
      <w:r w:rsidRPr="007F0B32">
        <w:t>aos</w:t>
      </w:r>
      <w:r w:rsidRPr="007F0B32">
        <w:rPr>
          <w:spacing w:val="-5"/>
        </w:rPr>
        <w:t xml:space="preserve"> </w:t>
      </w:r>
      <w:r w:rsidRPr="007F0B32">
        <w:t>participantes</w:t>
      </w:r>
      <w:r w:rsidRPr="007F0B32">
        <w:rPr>
          <w:spacing w:val="-4"/>
        </w:rPr>
        <w:t xml:space="preserve"> </w:t>
      </w:r>
      <w:r w:rsidRPr="007F0B32">
        <w:t>utilizados</w:t>
      </w:r>
      <w:r w:rsidRPr="007F0B32">
        <w:rPr>
          <w:spacing w:val="-4"/>
        </w:rPr>
        <w:t xml:space="preserve"> </w:t>
      </w:r>
      <w:r w:rsidRPr="007F0B32">
        <w:t>para</w:t>
      </w:r>
      <w:r w:rsidRPr="007F0B32">
        <w:rPr>
          <w:spacing w:val="-3"/>
        </w:rPr>
        <w:t xml:space="preserve"> </w:t>
      </w:r>
      <w:r w:rsidRPr="007F0B32">
        <w:t>realização</w:t>
      </w:r>
      <w:r w:rsidRPr="007F0B32">
        <w:rPr>
          <w:spacing w:val="1"/>
        </w:rPr>
        <w:t xml:space="preserve"> </w:t>
      </w:r>
      <w:r w:rsidRPr="007F0B32">
        <w:t>das</w:t>
      </w:r>
      <w:r w:rsidRPr="007F0B32">
        <w:rPr>
          <w:spacing w:val="-5"/>
        </w:rPr>
        <w:t xml:space="preserve"> </w:t>
      </w:r>
      <w:r w:rsidRPr="007F0B32">
        <w:t>pesquisas, conforme</w:t>
      </w:r>
      <w:r w:rsidRPr="007F0B32">
        <w:rPr>
          <w:spacing w:val="-3"/>
        </w:rPr>
        <w:t xml:space="preserve"> </w:t>
      </w:r>
      <w:r w:rsidRPr="007F0B32">
        <w:t>exposto</w:t>
      </w:r>
      <w:r w:rsidRPr="007F0B32">
        <w:rPr>
          <w:spacing w:val="-3"/>
        </w:rPr>
        <w:t xml:space="preserve"> </w:t>
      </w:r>
      <w:r w:rsidRPr="007F0B32">
        <w:t>na</w:t>
      </w:r>
      <w:r w:rsidRPr="007F0B32">
        <w:rPr>
          <w:spacing w:val="-3"/>
        </w:rPr>
        <w:t xml:space="preserve"> </w:t>
      </w:r>
      <w:r w:rsidRPr="007F0B32">
        <w:t>Tabela</w:t>
      </w:r>
    </w:p>
    <w:p w:rsidR="00E0748A" w:rsidRPr="007F0B32" w:rsidRDefault="007F0B32" w:rsidP="007F0B32">
      <w:pPr>
        <w:pStyle w:val="PargrafodaLista"/>
        <w:tabs>
          <w:tab w:val="left" w:pos="1357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3268C" w:rsidRPr="007F0B32">
        <w:rPr>
          <w:sz w:val="24"/>
          <w:szCs w:val="24"/>
        </w:rPr>
        <w:t>Duas pesquisas utilizaram psicólogos que realizaram trabalhos com famílias enlutadas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 xml:space="preserve">(BORGHI et al., 2021; MENICHETTI DELOR et al., 2021). </w:t>
      </w:r>
      <w:r w:rsidR="00C50096" w:rsidRPr="007F0B32">
        <w:rPr>
          <w:sz w:val="24"/>
          <w:szCs w:val="24"/>
        </w:rPr>
        <w:t>Duas</w:t>
      </w:r>
      <w:r w:rsidR="00B3268C" w:rsidRPr="007F0B32">
        <w:rPr>
          <w:sz w:val="24"/>
          <w:szCs w:val="24"/>
        </w:rPr>
        <w:t xml:space="preserve"> referências entrevistaram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familiares enlutados, selecionados por conveniência a partir de registros hospitalares (CHEN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et al., 2021; MOHAMMADI et al., 2021). E três artigos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utilizaram pessoas enlutadas no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geral, sem especificação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de parentesco, selecionadas por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questionário online aberto (</w:t>
      </w:r>
      <w:r w:rsidR="00B3268C" w:rsidRPr="007F0B32">
        <w:rPr>
          <w:color w:val="202429"/>
          <w:sz w:val="24"/>
          <w:szCs w:val="24"/>
        </w:rPr>
        <w:t xml:space="preserve">BREEN </w:t>
      </w:r>
      <w:r w:rsidR="00B3268C" w:rsidRPr="007F0B32">
        <w:rPr>
          <w:sz w:val="24"/>
          <w:szCs w:val="24"/>
        </w:rPr>
        <w:t xml:space="preserve">et al., </w:t>
      </w:r>
      <w:r w:rsidR="00B3268C" w:rsidRPr="007F0B32">
        <w:rPr>
          <w:color w:val="202429"/>
          <w:sz w:val="24"/>
          <w:szCs w:val="24"/>
        </w:rPr>
        <w:t xml:space="preserve">2021; </w:t>
      </w:r>
      <w:r w:rsidR="00B3268C" w:rsidRPr="007F0B32">
        <w:rPr>
          <w:color w:val="1C1D1E"/>
          <w:sz w:val="24"/>
          <w:szCs w:val="24"/>
        </w:rPr>
        <w:t xml:space="preserve">TANG </w:t>
      </w:r>
      <w:r w:rsidR="00B3268C" w:rsidRPr="007F0B32">
        <w:rPr>
          <w:sz w:val="24"/>
          <w:szCs w:val="24"/>
        </w:rPr>
        <w:t xml:space="preserve">et al., </w:t>
      </w:r>
      <w:r w:rsidR="00B3268C" w:rsidRPr="007F0B32">
        <w:rPr>
          <w:color w:val="1C1D1E"/>
          <w:sz w:val="24"/>
          <w:szCs w:val="24"/>
        </w:rPr>
        <w:t xml:space="preserve">2021; </w:t>
      </w:r>
      <w:r w:rsidR="00B3268C" w:rsidRPr="007F0B32">
        <w:rPr>
          <w:sz w:val="24"/>
          <w:szCs w:val="24"/>
        </w:rPr>
        <w:t>TANG e XIANG, 2021).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Tal resultado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se revela valioso, uma vez que a experiência de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familiares enlutados pela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COVID-19,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quando</w:t>
      </w:r>
      <w:r w:rsidR="00B3268C" w:rsidRPr="007F0B32">
        <w:rPr>
          <w:spacing w:val="-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relatada</w:t>
      </w:r>
      <w:r w:rsidR="00B3268C" w:rsidRPr="007F0B32">
        <w:rPr>
          <w:spacing w:val="-2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pelos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mesmos,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se</w:t>
      </w:r>
      <w:r w:rsidR="00B3268C" w:rsidRPr="007F0B32">
        <w:rPr>
          <w:spacing w:val="-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torna</w:t>
      </w:r>
      <w:r w:rsidR="00B3268C" w:rsidRPr="007F0B32">
        <w:rPr>
          <w:spacing w:val="-2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ainda</w:t>
      </w:r>
      <w:r w:rsidR="00B3268C" w:rsidRPr="007F0B32">
        <w:rPr>
          <w:spacing w:val="3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mais</w:t>
      </w:r>
      <w:r w:rsidR="00B3268C" w:rsidRPr="007F0B32">
        <w:rPr>
          <w:spacing w:val="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fidedigna</w:t>
      </w:r>
      <w:r w:rsidR="00B3268C" w:rsidRPr="007F0B32">
        <w:rPr>
          <w:spacing w:val="-2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para</w:t>
      </w:r>
      <w:r w:rsidR="00B3268C" w:rsidRPr="007F0B32">
        <w:rPr>
          <w:spacing w:val="-1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o</w:t>
      </w:r>
      <w:r w:rsidR="00B3268C" w:rsidRPr="007F0B32">
        <w:rPr>
          <w:spacing w:val="3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estudo.</w:t>
      </w:r>
    </w:p>
    <w:p w:rsidR="00E0748A" w:rsidRPr="007F0B32" w:rsidRDefault="00E0748A" w:rsidP="007F0B32">
      <w:pPr>
        <w:pStyle w:val="Corpodetexto"/>
        <w:spacing w:before="9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Na quarta dimensão de análise, agruparam-se as referências com relação aos seus</w:t>
      </w:r>
      <w:r w:rsidRPr="007F0B32">
        <w:rPr>
          <w:spacing w:val="1"/>
        </w:rPr>
        <w:t xml:space="preserve"> </w:t>
      </w:r>
      <w:r w:rsidRPr="007F0B32">
        <w:t>objetivos, conforme descrito na Tabela 3 deste documento, onde se vê que as referências</w:t>
      </w:r>
      <w:r w:rsidRPr="007F0B32">
        <w:rPr>
          <w:spacing w:val="1"/>
        </w:rPr>
        <w:t xml:space="preserve"> </w:t>
      </w:r>
      <w:r w:rsidRPr="007F0B32">
        <w:t xml:space="preserve">assinadas por Araújo Hernández et al. </w:t>
      </w:r>
      <w:r w:rsidRPr="00173FE0">
        <w:rPr>
          <w:lang w:val="en-US"/>
        </w:rPr>
        <w:t>(2020),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Chen et al. (2021), Crepaldi et al. (2020),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Dantas et al. (2020), Kentish-Barnes et al. (2021), Kokou-Kpolou et al. (2020), Menichetti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 xml:space="preserve">Delor et al. (2021), Sowden et al. </w:t>
      </w:r>
      <w:r w:rsidRPr="007F0B32">
        <w:t>(2021) e Stroebe e Schut (2021) se propuseram a identificar</w:t>
      </w:r>
      <w:r w:rsidRPr="007F0B32">
        <w:rPr>
          <w:spacing w:val="1"/>
        </w:rPr>
        <w:t xml:space="preserve"> </w:t>
      </w:r>
      <w:r w:rsidRPr="007F0B32">
        <w:t>e compreender a experiência de familiares na vivência da perda pela COVID-19, enquanto</w:t>
      </w:r>
      <w:r w:rsidRPr="007F0B32">
        <w:rPr>
          <w:spacing w:val="1"/>
        </w:rPr>
        <w:t xml:space="preserve"> </w:t>
      </w:r>
      <w:r w:rsidRPr="007F0B32">
        <w:t>parte das referências, como as de Giamattey et al. (2020), Oliveira et al. (2020) e de Rente e</w:t>
      </w:r>
      <w:r w:rsidRPr="007F0B32">
        <w:rPr>
          <w:spacing w:val="1"/>
        </w:rPr>
        <w:t xml:space="preserve"> </w:t>
      </w:r>
      <w:r w:rsidRPr="007F0B32">
        <w:t>Merhy (2020), abordaram de forma mais específica a problemática da ausência de rituais</w:t>
      </w:r>
      <w:r w:rsidRPr="007F0B32">
        <w:rPr>
          <w:spacing w:val="1"/>
        </w:rPr>
        <w:t xml:space="preserve"> </w:t>
      </w:r>
      <w:r w:rsidRPr="007F0B32">
        <w:lastRenderedPageBreak/>
        <w:t>fúnebres,</w:t>
      </w:r>
      <w:r w:rsidRPr="007F0B32">
        <w:rPr>
          <w:spacing w:val="3"/>
        </w:rPr>
        <w:t xml:space="preserve"> </w:t>
      </w:r>
      <w:r w:rsidRPr="007F0B32">
        <w:t>uma das</w:t>
      </w:r>
      <w:r w:rsidRPr="007F0B32">
        <w:rPr>
          <w:spacing w:val="-1"/>
        </w:rPr>
        <w:t xml:space="preserve"> </w:t>
      </w:r>
      <w:r w:rsidRPr="007F0B32">
        <w:t>particularidades</w:t>
      </w:r>
      <w:r w:rsidRPr="007F0B32">
        <w:rPr>
          <w:spacing w:val="-1"/>
        </w:rPr>
        <w:t xml:space="preserve"> </w:t>
      </w:r>
      <w:r w:rsidRPr="007F0B32">
        <w:t>da experiência de perda na pandemia.</w:t>
      </w:r>
    </w:p>
    <w:p w:rsidR="00E0748A" w:rsidRPr="007F0B32" w:rsidRDefault="00B3268C" w:rsidP="007F0B32">
      <w:pPr>
        <w:pStyle w:val="Corpodetexto"/>
        <w:spacing w:before="98" w:line="360" w:lineRule="auto"/>
        <w:ind w:firstLine="710"/>
        <w:jc w:val="both"/>
      </w:pPr>
      <w:r w:rsidRPr="007F0B32">
        <w:t>Em contrapartida, apesar da existência de particularidades observadas em grande parte</w:t>
      </w:r>
      <w:r w:rsidRPr="007F0B32">
        <w:rPr>
          <w:spacing w:val="1"/>
        </w:rPr>
        <w:t xml:space="preserve"> </w:t>
      </w:r>
      <w:r w:rsidRPr="007F0B32">
        <w:t>das mortes por COVID-19, referências de Tang et al. (2021) e Tang e Xiang (2021) se</w:t>
      </w:r>
      <w:r w:rsidRPr="007F0B32">
        <w:rPr>
          <w:spacing w:val="1"/>
        </w:rPr>
        <w:t xml:space="preserve"> </w:t>
      </w:r>
      <w:r w:rsidRPr="007F0B32">
        <w:t>propuseram investigar a influência de aspectos culturais e demográficos na vivência do luto</w:t>
      </w:r>
      <w:r w:rsidRPr="007F0B32">
        <w:rPr>
          <w:spacing w:val="1"/>
        </w:rPr>
        <w:t xml:space="preserve"> </w:t>
      </w:r>
      <w:r w:rsidRPr="007F0B32">
        <w:t>devido</w:t>
      </w:r>
      <w:r w:rsidRPr="007F0B32">
        <w:rPr>
          <w:spacing w:val="5"/>
        </w:rPr>
        <w:t xml:space="preserve"> </w:t>
      </w:r>
      <w:r w:rsidRPr="007F0B32">
        <w:t>à</w:t>
      </w:r>
      <w:r w:rsidRPr="007F0B32">
        <w:rPr>
          <w:spacing w:val="1"/>
        </w:rPr>
        <w:t xml:space="preserve"> </w:t>
      </w:r>
      <w:r w:rsidRPr="007F0B32">
        <w:t>perda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-4"/>
        </w:rPr>
        <w:t xml:space="preserve"> </w:t>
      </w:r>
      <w:r w:rsidRPr="007F0B32">
        <w:t>familiares pela COVID-19.</w:t>
      </w:r>
    </w:p>
    <w:p w:rsidR="00E0748A" w:rsidRPr="007F0B32" w:rsidRDefault="00E0748A" w:rsidP="007F0B32">
      <w:pPr>
        <w:pStyle w:val="Corpodetexto"/>
        <w:spacing w:before="4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Ainda no que tange aos objetivos, pensando na possibilidade de demandas em saúde</w:t>
      </w:r>
      <w:r w:rsidRPr="007F0B32">
        <w:rPr>
          <w:spacing w:val="1"/>
        </w:rPr>
        <w:t xml:space="preserve"> </w:t>
      </w:r>
      <w:r w:rsidRPr="007F0B32">
        <w:t xml:space="preserve">mental e complicadores do processo de luto, Araújo Hernández et al. </w:t>
      </w:r>
      <w:r w:rsidRPr="00173FE0">
        <w:rPr>
          <w:lang w:val="en-US"/>
        </w:rPr>
        <w:t>(2020), Diolaiuti et al.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 xml:space="preserve">(2021), Kokou-Kpolou et al. (2020) e Selman et al. </w:t>
      </w:r>
      <w:r w:rsidRPr="007F0B32">
        <w:t>(2020) visaram a criação de diretrizes e</w:t>
      </w:r>
      <w:r w:rsidRPr="007F0B32">
        <w:rPr>
          <w:spacing w:val="1"/>
        </w:rPr>
        <w:t xml:space="preserve"> </w:t>
      </w:r>
      <w:r w:rsidRPr="007F0B32">
        <w:t>recursos</w:t>
      </w:r>
      <w:r w:rsidRPr="007F0B32">
        <w:rPr>
          <w:spacing w:val="1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prevenção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tais</w:t>
      </w:r>
      <w:r w:rsidRPr="007F0B32">
        <w:rPr>
          <w:spacing w:val="1"/>
        </w:rPr>
        <w:t xml:space="preserve"> </w:t>
      </w:r>
      <w:r w:rsidRPr="007F0B32">
        <w:t>complicadores.</w:t>
      </w:r>
      <w:r w:rsidRPr="007F0B32">
        <w:rPr>
          <w:spacing w:val="1"/>
        </w:rPr>
        <w:t xml:space="preserve"> </w:t>
      </w:r>
      <w:r w:rsidRPr="007F0B32">
        <w:t>Enquanto</w:t>
      </w:r>
      <w:r w:rsidRPr="007F0B32">
        <w:rPr>
          <w:spacing w:val="1"/>
        </w:rPr>
        <w:t xml:space="preserve"> </w:t>
      </w:r>
      <w:r w:rsidRPr="007F0B32">
        <w:t>Bassoli</w:t>
      </w:r>
      <w:r w:rsidRPr="007F0B32">
        <w:rPr>
          <w:spacing w:val="1"/>
        </w:rPr>
        <w:t xml:space="preserve"> </w:t>
      </w:r>
      <w:r w:rsidRPr="007F0B32">
        <w:t>S.</w:t>
      </w:r>
      <w:r w:rsidRPr="007F0B32">
        <w:rPr>
          <w:spacing w:val="1"/>
        </w:rPr>
        <w:t xml:space="preserve"> </w:t>
      </w:r>
      <w:r w:rsidRPr="007F0B32">
        <w:t>Soares</w:t>
      </w:r>
      <w:r w:rsidRPr="007F0B32">
        <w:rPr>
          <w:spacing w:val="1"/>
        </w:rPr>
        <w:t xml:space="preserve"> </w:t>
      </w:r>
      <w:r w:rsidRPr="007F0B32">
        <w:t>&amp;</w:t>
      </w:r>
      <w:r w:rsidRPr="007F0B32">
        <w:rPr>
          <w:spacing w:val="1"/>
        </w:rPr>
        <w:t xml:space="preserve"> </w:t>
      </w:r>
      <w:r w:rsidRPr="007F0B32">
        <w:t>Matos</w:t>
      </w:r>
      <w:r w:rsidRPr="007F0B32">
        <w:rPr>
          <w:spacing w:val="1"/>
        </w:rPr>
        <w:t xml:space="preserve"> </w:t>
      </w:r>
      <w:r w:rsidRPr="007F0B32">
        <w:t>Rodrigues (2019-2020), Borghi et al. (2021), Dantas et al. (2020) e Menichetti Delor et al.</w:t>
      </w:r>
      <w:r w:rsidRPr="007F0B32">
        <w:rPr>
          <w:spacing w:val="1"/>
        </w:rPr>
        <w:t xml:space="preserve"> </w:t>
      </w:r>
      <w:r w:rsidRPr="007F0B32">
        <w:t>(2021) analisaram o trabalho do psicólogo na pandemia de COVID-19, em hospitais e fora</w:t>
      </w:r>
      <w:r w:rsidRPr="007F0B32">
        <w:rPr>
          <w:spacing w:val="1"/>
        </w:rPr>
        <w:t xml:space="preserve"> </w:t>
      </w:r>
      <w:r w:rsidRPr="007F0B32">
        <w:t>deles</w:t>
      </w:r>
      <w:r w:rsidRPr="007F0B32">
        <w:rPr>
          <w:spacing w:val="-1"/>
        </w:rPr>
        <w:t xml:space="preserve"> </w:t>
      </w:r>
      <w:r w:rsidRPr="007F0B32">
        <w:t>no</w:t>
      </w:r>
      <w:r w:rsidRPr="007F0B32">
        <w:rPr>
          <w:spacing w:val="5"/>
        </w:rPr>
        <w:t xml:space="preserve"> </w:t>
      </w:r>
      <w:r w:rsidRPr="007F0B32">
        <w:t>auxílio</w:t>
      </w:r>
      <w:r w:rsidRPr="007F0B32">
        <w:rPr>
          <w:spacing w:val="5"/>
        </w:rPr>
        <w:t xml:space="preserve"> </w:t>
      </w:r>
      <w:r w:rsidRPr="007F0B32">
        <w:t>à</w:t>
      </w:r>
      <w:r w:rsidRPr="007F0B32">
        <w:rPr>
          <w:spacing w:val="1"/>
        </w:rPr>
        <w:t xml:space="preserve"> </w:t>
      </w:r>
      <w:r w:rsidRPr="007F0B32">
        <w:t>população,</w:t>
      </w:r>
      <w:r w:rsidRPr="007F0B32">
        <w:rPr>
          <w:spacing w:val="3"/>
        </w:rPr>
        <w:t xml:space="preserve"> </w:t>
      </w:r>
      <w:r w:rsidRPr="007F0B32">
        <w:t>bem</w:t>
      </w:r>
      <w:r w:rsidRPr="007F0B32">
        <w:rPr>
          <w:spacing w:val="-8"/>
        </w:rPr>
        <w:t xml:space="preserve"> </w:t>
      </w:r>
      <w:r w:rsidRPr="007F0B32">
        <w:t>como</w:t>
      </w:r>
      <w:r w:rsidRPr="007F0B32">
        <w:rPr>
          <w:spacing w:val="6"/>
        </w:rPr>
        <w:t xml:space="preserve"> </w:t>
      </w:r>
      <w:r w:rsidRPr="007F0B32">
        <w:t>sua importância.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Preocupados</w:t>
      </w:r>
      <w:r w:rsidRPr="007F0B32">
        <w:rPr>
          <w:spacing w:val="1"/>
        </w:rPr>
        <w:t xml:space="preserve"> </w:t>
      </w:r>
      <w:r w:rsidRPr="007F0B32">
        <w:t>com</w:t>
      </w:r>
      <w:r w:rsidRPr="007F0B32">
        <w:rPr>
          <w:spacing w:val="1"/>
        </w:rPr>
        <w:t xml:space="preserve"> </w:t>
      </w:r>
      <w:r w:rsidRPr="007F0B32">
        <w:t>as</w:t>
      </w:r>
      <w:r w:rsidRPr="007F0B32">
        <w:rPr>
          <w:spacing w:val="1"/>
        </w:rPr>
        <w:t xml:space="preserve"> </w:t>
      </w:r>
      <w:r w:rsidRPr="007F0B32">
        <w:t>complicações</w:t>
      </w:r>
      <w:r w:rsidRPr="007F0B32">
        <w:rPr>
          <w:spacing w:val="1"/>
        </w:rPr>
        <w:t xml:space="preserve"> </w:t>
      </w:r>
      <w:r w:rsidRPr="007F0B32">
        <w:t>na</w:t>
      </w:r>
      <w:r w:rsidRPr="007F0B32">
        <w:rPr>
          <w:spacing w:val="1"/>
        </w:rPr>
        <w:t xml:space="preserve"> </w:t>
      </w:r>
      <w:r w:rsidRPr="007F0B32">
        <w:t>elaboração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perda,</w:t>
      </w:r>
      <w:r w:rsidRPr="007F0B32">
        <w:rPr>
          <w:spacing w:val="1"/>
        </w:rPr>
        <w:t xml:space="preserve"> </w:t>
      </w:r>
      <w:r w:rsidRPr="007F0B32">
        <w:t>Breen</w:t>
      </w:r>
      <w:r w:rsidRPr="007F0B32">
        <w:rPr>
          <w:spacing w:val="1"/>
        </w:rPr>
        <w:t xml:space="preserve"> </w:t>
      </w:r>
      <w:r w:rsidRPr="007F0B32">
        <w:t>et</w:t>
      </w:r>
      <w:r w:rsidRPr="007F0B32">
        <w:rPr>
          <w:spacing w:val="1"/>
        </w:rPr>
        <w:t xml:space="preserve"> </w:t>
      </w:r>
      <w:r w:rsidRPr="007F0B32">
        <w:t>al.</w:t>
      </w:r>
      <w:r w:rsidRPr="007F0B32">
        <w:rPr>
          <w:spacing w:val="60"/>
        </w:rPr>
        <w:t xml:space="preserve"> </w:t>
      </w:r>
      <w:r w:rsidRPr="00173FE0">
        <w:rPr>
          <w:lang w:val="en-US"/>
        </w:rPr>
        <w:t>(2021),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Cardoso et al. (2020), Chen et al. (2021), Crepaldi et al. (2020), Diolaiuti et al.</w:t>
      </w:r>
      <w:r w:rsidRPr="00173FE0">
        <w:rPr>
          <w:spacing w:val="1"/>
          <w:lang w:val="en-US"/>
        </w:rPr>
        <w:t xml:space="preserve"> </w:t>
      </w:r>
      <w:r w:rsidRPr="007F0B32">
        <w:t>(2021),</w:t>
      </w:r>
      <w:r w:rsidRPr="007F0B32">
        <w:rPr>
          <w:spacing w:val="1"/>
        </w:rPr>
        <w:t xml:space="preserve"> </w:t>
      </w:r>
      <w:r w:rsidRPr="007F0B32">
        <w:t>Magalhães et</w:t>
      </w:r>
      <w:r w:rsidRPr="007F0B32">
        <w:rPr>
          <w:spacing w:val="60"/>
        </w:rPr>
        <w:t xml:space="preserve"> </w:t>
      </w:r>
      <w:r w:rsidRPr="007F0B32">
        <w:t>al. (2020), Menichetti Delor et al. (2021), Mohammadi et</w:t>
      </w:r>
      <w:r w:rsidRPr="007F0B32">
        <w:rPr>
          <w:spacing w:val="60"/>
        </w:rPr>
        <w:t xml:space="preserve"> </w:t>
      </w:r>
      <w:r w:rsidRPr="007F0B32">
        <w:t>al. (2021) e Tang et</w:t>
      </w:r>
      <w:r w:rsidRPr="007F0B32">
        <w:rPr>
          <w:spacing w:val="1"/>
        </w:rPr>
        <w:t xml:space="preserve"> </w:t>
      </w:r>
      <w:r w:rsidRPr="007F0B32">
        <w:t>al. (2021), investigaram de forma abrangente as demandas psicológicas e em saúde mental das</w:t>
      </w:r>
      <w:r w:rsidRPr="007F0B32">
        <w:rPr>
          <w:spacing w:val="-57"/>
        </w:rPr>
        <w:t xml:space="preserve"> </w:t>
      </w:r>
      <w:r w:rsidRPr="007F0B32">
        <w:t>famílias enlutadas. Quanto aos objetivos, apenas uma referência, de autoria de Tang e Xiang</w:t>
      </w:r>
      <w:r w:rsidRPr="007F0B32">
        <w:rPr>
          <w:spacing w:val="1"/>
        </w:rPr>
        <w:t xml:space="preserve"> </w:t>
      </w:r>
      <w:r w:rsidRPr="007F0B32">
        <w:t>(2021), visou investigar de forma específica a ocorrência de lutos complicados relacionados à</w:t>
      </w:r>
      <w:r w:rsidRPr="007F0B32">
        <w:rPr>
          <w:spacing w:val="1"/>
        </w:rPr>
        <w:t xml:space="preserve"> </w:t>
      </w:r>
      <w:r w:rsidRPr="007F0B32">
        <w:t>perda pela</w:t>
      </w:r>
      <w:r w:rsidRPr="007F0B32">
        <w:rPr>
          <w:spacing w:val="1"/>
        </w:rPr>
        <w:t xml:space="preserve"> </w:t>
      </w:r>
      <w:r w:rsidRPr="007F0B32">
        <w:t>COVID-19.</w:t>
      </w:r>
    </w:p>
    <w:p w:rsidR="00E0748A" w:rsidRPr="007F0B32" w:rsidRDefault="00E0748A" w:rsidP="007F0B32">
      <w:pPr>
        <w:pStyle w:val="Corpodetexto"/>
        <w:spacing w:before="8"/>
      </w:pPr>
    </w:p>
    <w:p w:rsidR="00E0748A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É</w:t>
      </w:r>
      <w:r w:rsidRPr="007F0B32">
        <w:rPr>
          <w:spacing w:val="1"/>
        </w:rPr>
        <w:t xml:space="preserve"> </w:t>
      </w:r>
      <w:r w:rsidRPr="007F0B32">
        <w:t>importante</w:t>
      </w:r>
      <w:r w:rsidRPr="007F0B32">
        <w:rPr>
          <w:spacing w:val="1"/>
        </w:rPr>
        <w:t xml:space="preserve"> </w:t>
      </w:r>
      <w:r w:rsidRPr="007F0B32">
        <w:t>esclarecer,</w:t>
      </w:r>
      <w:r w:rsidRPr="007F0B32">
        <w:rPr>
          <w:spacing w:val="1"/>
        </w:rPr>
        <w:t xml:space="preserve"> </w:t>
      </w:r>
      <w:r w:rsidRPr="007F0B32">
        <w:t>também</w:t>
      </w:r>
      <w:r w:rsidRPr="007F0B32">
        <w:rPr>
          <w:spacing w:val="1"/>
        </w:rPr>
        <w:t xml:space="preserve"> </w:t>
      </w:r>
      <w:r w:rsidRPr="007F0B32">
        <w:t>com</w:t>
      </w:r>
      <w:r w:rsidRPr="007F0B32">
        <w:rPr>
          <w:spacing w:val="1"/>
        </w:rPr>
        <w:t xml:space="preserve"> </w:t>
      </w:r>
      <w:r w:rsidRPr="007F0B32">
        <w:t>relação</w:t>
      </w:r>
      <w:r w:rsidRPr="007F0B32">
        <w:rPr>
          <w:spacing w:val="1"/>
        </w:rPr>
        <w:t xml:space="preserve"> </w:t>
      </w:r>
      <w:r w:rsidRPr="007F0B32">
        <w:t>à</w:t>
      </w:r>
      <w:r w:rsidRPr="007F0B32">
        <w:rPr>
          <w:spacing w:val="1"/>
        </w:rPr>
        <w:t xml:space="preserve"> </w:t>
      </w:r>
      <w:r w:rsidRPr="007F0B32">
        <w:t>quarta</w:t>
      </w:r>
      <w:r w:rsidRPr="007F0B32">
        <w:rPr>
          <w:spacing w:val="1"/>
        </w:rPr>
        <w:t xml:space="preserve"> </w:t>
      </w:r>
      <w:r w:rsidRPr="007F0B32">
        <w:t>dimensão,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duas</w:t>
      </w:r>
      <w:r w:rsidRPr="007F0B32">
        <w:rPr>
          <w:spacing w:val="60"/>
        </w:rPr>
        <w:t xml:space="preserve"> </w:t>
      </w:r>
      <w:r w:rsidRPr="007F0B32">
        <w:t>das</w:t>
      </w:r>
      <w:r w:rsidRPr="007F0B32">
        <w:rPr>
          <w:spacing w:val="1"/>
        </w:rPr>
        <w:t xml:space="preserve"> </w:t>
      </w:r>
      <w:r w:rsidRPr="007F0B32">
        <w:t>revisões da literatura selecionadas para análise buscaram conhecer as demandas despertadas</w:t>
      </w:r>
      <w:r w:rsidRPr="007F0B32">
        <w:rPr>
          <w:spacing w:val="1"/>
        </w:rPr>
        <w:t xml:space="preserve"> </w:t>
      </w:r>
      <w:r w:rsidRPr="007F0B32">
        <w:t>pela perda por COVID-19 (CREPALDI et al., 2020; MAGALHÃES et al., 2020), enquanto</w:t>
      </w:r>
      <w:r w:rsidRPr="007F0B32">
        <w:rPr>
          <w:spacing w:val="1"/>
        </w:rPr>
        <w:t xml:space="preserve"> </w:t>
      </w:r>
      <w:r w:rsidRPr="007F0B32">
        <w:t>apenas uma visou elaborar recomendações e procedimentos que previnam complicações no</w:t>
      </w:r>
      <w:r w:rsidRPr="007F0B32">
        <w:rPr>
          <w:spacing w:val="1"/>
        </w:rPr>
        <w:t xml:space="preserve"> </w:t>
      </w:r>
      <w:r w:rsidRPr="007F0B32">
        <w:t>processo de luto (ARAUJO HERNÁNDEZ et al., 2020). Dessa forma, os objetivos das três</w:t>
      </w:r>
      <w:r w:rsidRPr="007F0B32">
        <w:rPr>
          <w:spacing w:val="1"/>
        </w:rPr>
        <w:t xml:space="preserve"> </w:t>
      </w:r>
      <w:r w:rsidRPr="007F0B32">
        <w:t>revisões da literatura que compõem o escopo de análise tratam, de uma forma ou de outra, das</w:t>
      </w:r>
      <w:r w:rsidRPr="007F0B32">
        <w:rPr>
          <w:spacing w:val="-57"/>
        </w:rPr>
        <w:t xml:space="preserve"> </w:t>
      </w:r>
      <w:r w:rsidRPr="007F0B32">
        <w:t>demandas</w:t>
      </w:r>
      <w:r w:rsidRPr="007F0B32">
        <w:rPr>
          <w:spacing w:val="1"/>
        </w:rPr>
        <w:t xml:space="preserve"> </w:t>
      </w:r>
      <w:r w:rsidRPr="007F0B32">
        <w:t>psicológicas</w:t>
      </w:r>
      <w:r w:rsidRPr="007F0B32">
        <w:rPr>
          <w:spacing w:val="1"/>
        </w:rPr>
        <w:t xml:space="preserve"> </w:t>
      </w:r>
      <w:r w:rsidRPr="007F0B32">
        <w:t>enfrentadas</w:t>
      </w:r>
      <w:r w:rsidRPr="007F0B32">
        <w:rPr>
          <w:spacing w:val="1"/>
        </w:rPr>
        <w:t xml:space="preserve"> </w:t>
      </w:r>
      <w:r w:rsidRPr="007F0B32">
        <w:t>pelos</w:t>
      </w:r>
      <w:r w:rsidRPr="007F0B32">
        <w:rPr>
          <w:spacing w:val="1"/>
        </w:rPr>
        <w:t xml:space="preserve"> </w:t>
      </w:r>
      <w:r w:rsidRPr="007F0B32">
        <w:t>enlutados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COVID-19,</w:t>
      </w:r>
      <w:r w:rsidRPr="007F0B32">
        <w:rPr>
          <w:spacing w:val="1"/>
        </w:rPr>
        <w:t xml:space="preserve"> </w:t>
      </w:r>
      <w:r w:rsidRPr="007F0B32">
        <w:t>sendo</w:t>
      </w:r>
      <w:r w:rsidRPr="007F0B32">
        <w:rPr>
          <w:spacing w:val="1"/>
        </w:rPr>
        <w:t xml:space="preserve"> </w:t>
      </w:r>
      <w:r w:rsidRPr="007F0B32">
        <w:t>parcialmente</w:t>
      </w:r>
      <w:r w:rsidRPr="007F0B32">
        <w:rPr>
          <w:spacing w:val="1"/>
        </w:rPr>
        <w:t xml:space="preserve"> </w:t>
      </w:r>
      <w:r w:rsidRPr="007F0B32">
        <w:t>semelhantes.</w:t>
      </w:r>
      <w:r w:rsidRPr="007F0B32">
        <w:rPr>
          <w:spacing w:val="1"/>
        </w:rPr>
        <w:t xml:space="preserve"> </w:t>
      </w:r>
      <w:r w:rsidRPr="007F0B32">
        <w:t>Ressaltamos a</w:t>
      </w:r>
      <w:r w:rsidRPr="007F0B32">
        <w:rPr>
          <w:spacing w:val="1"/>
        </w:rPr>
        <w:t xml:space="preserve"> </w:t>
      </w:r>
      <w:r w:rsidRPr="007F0B32">
        <w:t>semelhança parcial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enfoque de análise deste estudo</w:t>
      </w:r>
      <w:r w:rsidRPr="007F0B32">
        <w:rPr>
          <w:spacing w:val="1"/>
        </w:rPr>
        <w:t xml:space="preserve"> </w:t>
      </w:r>
      <w:r w:rsidRPr="007F0B32">
        <w:t>com</w:t>
      </w:r>
      <w:r w:rsidRPr="007F0B32">
        <w:rPr>
          <w:spacing w:val="1"/>
        </w:rPr>
        <w:t xml:space="preserve"> </w:t>
      </w:r>
      <w:r w:rsidRPr="007F0B32">
        <w:t>relação</w:t>
      </w:r>
      <w:r w:rsidRPr="007F0B32">
        <w:rPr>
          <w:spacing w:val="1"/>
        </w:rPr>
        <w:t xml:space="preserve"> </w:t>
      </w:r>
      <w:r w:rsidRPr="007F0B32">
        <w:t>ao</w:t>
      </w:r>
      <w:r w:rsidRPr="007F0B32">
        <w:rPr>
          <w:spacing w:val="1"/>
        </w:rPr>
        <w:t xml:space="preserve"> </w:t>
      </w:r>
      <w:r w:rsidRPr="007F0B32">
        <w:t>adotado</w:t>
      </w:r>
      <w:r w:rsidRPr="007F0B32">
        <w:rPr>
          <w:spacing w:val="1"/>
        </w:rPr>
        <w:t xml:space="preserve"> </w:t>
      </w:r>
      <w:r w:rsidRPr="007F0B32">
        <w:t>naquelas,</w:t>
      </w:r>
      <w:r w:rsidRPr="007F0B32">
        <w:rPr>
          <w:spacing w:val="1"/>
        </w:rPr>
        <w:t xml:space="preserve"> </w:t>
      </w:r>
      <w:r w:rsidRPr="007F0B32">
        <w:t>uma</w:t>
      </w:r>
      <w:r w:rsidRPr="007F0B32">
        <w:rPr>
          <w:spacing w:val="1"/>
        </w:rPr>
        <w:t xml:space="preserve"> </w:t>
      </w:r>
      <w:r w:rsidRPr="007F0B32">
        <w:t>vez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neste,</w:t>
      </w:r>
      <w:r w:rsidRPr="007F0B32">
        <w:rPr>
          <w:spacing w:val="1"/>
        </w:rPr>
        <w:t xml:space="preserve"> </w:t>
      </w:r>
      <w:r w:rsidRPr="007F0B32">
        <w:t>buscou-se</w:t>
      </w:r>
      <w:r w:rsidRPr="007F0B32">
        <w:rPr>
          <w:spacing w:val="1"/>
        </w:rPr>
        <w:t xml:space="preserve"> </w:t>
      </w:r>
      <w:r w:rsidRPr="007F0B32">
        <w:t>compreender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luto</w:t>
      </w:r>
      <w:r w:rsidRPr="007F0B32">
        <w:rPr>
          <w:spacing w:val="1"/>
        </w:rPr>
        <w:t xml:space="preserve"> </w:t>
      </w:r>
      <w:r w:rsidRPr="007F0B32">
        <w:t>especificamente,</w:t>
      </w:r>
      <w:r w:rsidRPr="007F0B32">
        <w:rPr>
          <w:spacing w:val="1"/>
        </w:rPr>
        <w:t xml:space="preserve"> </w:t>
      </w:r>
      <w:r w:rsidRPr="007F0B32">
        <w:t>enquanto</w:t>
      </w:r>
      <w:r w:rsidRPr="007F0B32">
        <w:rPr>
          <w:spacing w:val="1"/>
        </w:rPr>
        <w:t xml:space="preserve"> </w:t>
      </w:r>
      <w:r w:rsidRPr="007F0B32">
        <w:t>nas</w:t>
      </w:r>
      <w:r w:rsidRPr="007F0B32">
        <w:rPr>
          <w:spacing w:val="1"/>
        </w:rPr>
        <w:t xml:space="preserve"> </w:t>
      </w:r>
      <w:r w:rsidRPr="007F0B32">
        <w:t>outras</w:t>
      </w:r>
      <w:r w:rsidRPr="007F0B32">
        <w:rPr>
          <w:spacing w:val="1"/>
        </w:rPr>
        <w:t xml:space="preserve"> </w:t>
      </w:r>
      <w:r w:rsidRPr="007F0B32">
        <w:t>revisões</w:t>
      </w:r>
      <w:r w:rsidRPr="007F0B32">
        <w:rPr>
          <w:spacing w:val="1"/>
        </w:rPr>
        <w:t xml:space="preserve"> </w:t>
      </w:r>
      <w:r w:rsidRPr="007F0B32">
        <w:t>citadas,</w:t>
      </w:r>
      <w:r w:rsidRPr="007F0B32">
        <w:rPr>
          <w:spacing w:val="1"/>
        </w:rPr>
        <w:t xml:space="preserve"> </w:t>
      </w:r>
      <w:r w:rsidRPr="007F0B32">
        <w:t>as</w:t>
      </w:r>
      <w:r w:rsidRPr="007F0B32">
        <w:rPr>
          <w:spacing w:val="1"/>
        </w:rPr>
        <w:t xml:space="preserve"> </w:t>
      </w:r>
      <w:r w:rsidRPr="007F0B32">
        <w:t>demandas</w:t>
      </w:r>
      <w:r w:rsidRPr="007F0B32">
        <w:rPr>
          <w:spacing w:val="1"/>
        </w:rPr>
        <w:t xml:space="preserve"> </w:t>
      </w:r>
      <w:r w:rsidRPr="007F0B32">
        <w:t>psíquicas</w:t>
      </w:r>
      <w:r w:rsidRPr="007F0B32">
        <w:rPr>
          <w:spacing w:val="60"/>
        </w:rPr>
        <w:t xml:space="preserve"> </w:t>
      </w:r>
      <w:r w:rsidRPr="007F0B32">
        <w:t>foram</w:t>
      </w:r>
      <w:r w:rsidRPr="007F0B32">
        <w:rPr>
          <w:spacing w:val="1"/>
        </w:rPr>
        <w:t xml:space="preserve"> </w:t>
      </w:r>
      <w:r w:rsidRPr="007F0B32">
        <w:t>abordadas</w:t>
      </w:r>
      <w:r w:rsidRPr="007F0B32">
        <w:rPr>
          <w:spacing w:val="-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forma</w:t>
      </w:r>
      <w:r w:rsidRPr="007F0B32">
        <w:rPr>
          <w:spacing w:val="6"/>
        </w:rPr>
        <w:t xml:space="preserve"> </w:t>
      </w:r>
      <w:r w:rsidRPr="007F0B32">
        <w:t>mais abrangente.</w:t>
      </w:r>
    </w:p>
    <w:p w:rsidR="00C100E0" w:rsidRPr="007F0B32" w:rsidRDefault="00C100E0" w:rsidP="007F0B32">
      <w:pPr>
        <w:pStyle w:val="Corpodetexto"/>
        <w:spacing w:line="360" w:lineRule="auto"/>
        <w:ind w:firstLine="710"/>
        <w:jc w:val="both"/>
      </w:pPr>
    </w:p>
    <w:p w:rsidR="00C100E0" w:rsidRDefault="00C100E0" w:rsidP="007F0B32">
      <w:pPr>
        <w:rPr>
          <w:sz w:val="20"/>
        </w:rPr>
      </w:pPr>
    </w:p>
    <w:p w:rsidR="00E0748A" w:rsidRDefault="00B3268C" w:rsidP="007F0B32">
      <w:pPr>
        <w:rPr>
          <w:sz w:val="20"/>
        </w:rPr>
      </w:pPr>
      <w:r>
        <w:rPr>
          <w:sz w:val="20"/>
        </w:rPr>
        <w:lastRenderedPageBreak/>
        <w:t>Tabela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Categorização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selecionados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 do</w:t>
      </w:r>
      <w:r>
        <w:rPr>
          <w:spacing w:val="-9"/>
          <w:sz w:val="20"/>
        </w:rPr>
        <w:t xml:space="preserve"> </w:t>
      </w:r>
      <w:r>
        <w:rPr>
          <w:sz w:val="20"/>
        </w:rPr>
        <w:t>Objetivo</w:t>
      </w:r>
    </w:p>
    <w:p w:rsidR="007F0B32" w:rsidRPr="007F0B32" w:rsidRDefault="007F0B32" w:rsidP="007F0B32">
      <w:pPr>
        <w:rPr>
          <w:sz w:val="20"/>
        </w:rPr>
      </w:pPr>
    </w:p>
    <w:tbl>
      <w:tblPr>
        <w:tblStyle w:val="TableNormal"/>
        <w:tblW w:w="10526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3402"/>
        <w:gridCol w:w="6698"/>
      </w:tblGrid>
      <w:tr w:rsidR="00E0748A" w:rsidRPr="007F0B32" w:rsidTr="007F0B32">
        <w:trPr>
          <w:trHeight w:val="397"/>
        </w:trPr>
        <w:tc>
          <w:tcPr>
            <w:tcW w:w="426" w:type="dxa"/>
          </w:tcPr>
          <w:p w:rsidR="00E0748A" w:rsidRPr="007F0B32" w:rsidRDefault="00B3268C" w:rsidP="007F0B32"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 w:rsidRPr="007F0B32">
              <w:rPr>
                <w:b/>
                <w:sz w:val="20"/>
              </w:rPr>
              <w:t>Nº</w:t>
            </w:r>
          </w:p>
        </w:tc>
        <w:tc>
          <w:tcPr>
            <w:tcW w:w="3402" w:type="dxa"/>
          </w:tcPr>
          <w:p w:rsidR="00E0748A" w:rsidRPr="007F0B32" w:rsidRDefault="00B3268C" w:rsidP="007F0B32"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 w:rsidRPr="007F0B32">
              <w:rPr>
                <w:b/>
                <w:sz w:val="20"/>
              </w:rPr>
              <w:t>Autor</w:t>
            </w:r>
            <w:r w:rsidRPr="007F0B32">
              <w:rPr>
                <w:b/>
                <w:spacing w:val="-1"/>
                <w:sz w:val="20"/>
              </w:rPr>
              <w:t xml:space="preserve"> </w:t>
            </w:r>
            <w:r w:rsidRPr="007F0B32">
              <w:rPr>
                <w:b/>
                <w:sz w:val="20"/>
              </w:rPr>
              <w:t>(Ano)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 w:rsidRPr="007F0B32">
              <w:rPr>
                <w:b/>
                <w:sz w:val="20"/>
              </w:rPr>
              <w:t>Objetivo</w:t>
            </w:r>
          </w:p>
        </w:tc>
      </w:tr>
      <w:tr w:rsidR="00E0748A" w:rsidRPr="007F0B32" w:rsidTr="007F0B32">
        <w:trPr>
          <w:trHeight w:val="829"/>
        </w:trPr>
        <w:tc>
          <w:tcPr>
            <w:tcW w:w="426" w:type="dxa"/>
          </w:tcPr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Araújo</w:t>
            </w:r>
            <w:r w:rsidRPr="007F0B32">
              <w:rPr>
                <w:spacing w:val="-4"/>
                <w:sz w:val="20"/>
              </w:rPr>
              <w:t xml:space="preserve"> </w:t>
            </w:r>
            <w:r w:rsidRPr="007F0B32">
              <w:rPr>
                <w:sz w:val="20"/>
              </w:rPr>
              <w:t>Hernández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al. (2020)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 w:rsidRPr="007F0B32">
              <w:rPr>
                <w:sz w:val="20"/>
              </w:rPr>
              <w:t>Sintetizar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possíveis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evidências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para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estabelecer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recomendações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sobre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abordagem do luto e morte em familiares de pacientes com COVID-19, bem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como oferecer recursos substitutos para os rituais e procedimentos necessários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para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construir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lutos funcionais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prevenir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lutos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complicados.</w:t>
            </w:r>
          </w:p>
        </w:tc>
      </w:tr>
      <w:tr w:rsidR="00E0748A" w:rsidRPr="007F0B32" w:rsidTr="007F0B32">
        <w:trPr>
          <w:trHeight w:val="714"/>
        </w:trPr>
        <w:tc>
          <w:tcPr>
            <w:tcW w:w="426" w:type="dxa"/>
          </w:tcPr>
          <w:p w:rsidR="00E0748A" w:rsidRPr="007F0B32" w:rsidRDefault="00E0748A" w:rsidP="007F0B32">
            <w:pPr>
              <w:pStyle w:val="TableParagraph"/>
              <w:spacing w:before="11"/>
              <w:jc w:val="center"/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2</w:t>
            </w:r>
          </w:p>
        </w:tc>
        <w:tc>
          <w:tcPr>
            <w:tcW w:w="3402" w:type="dxa"/>
          </w:tcPr>
          <w:p w:rsidR="00E0748A" w:rsidRPr="007F0B32" w:rsidRDefault="00B3268C" w:rsidP="007F0B32">
            <w:pPr>
              <w:pStyle w:val="TableParagraph"/>
              <w:spacing w:before="152" w:line="235" w:lineRule="auto"/>
              <w:ind w:hanging="100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 xml:space="preserve">Bassoli S. </w:t>
            </w:r>
            <w:r w:rsidR="007F0B32">
              <w:rPr>
                <w:sz w:val="20"/>
              </w:rPr>
              <w:t xml:space="preserve">    </w:t>
            </w:r>
            <w:r w:rsidRPr="007F0B32">
              <w:rPr>
                <w:sz w:val="20"/>
              </w:rPr>
              <w:t>Soares &amp; Matos Rodrigues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(2019-2020)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35" w:line="237" w:lineRule="auto"/>
              <w:jc w:val="both"/>
              <w:rPr>
                <w:sz w:val="20"/>
              </w:rPr>
            </w:pPr>
            <w:r w:rsidRPr="007F0B32">
              <w:rPr>
                <w:sz w:val="20"/>
              </w:rPr>
              <w:t>Analisar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como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pandemia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COVID-19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(Sars-CoV-2)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vem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impactando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trabalho do psicólogo intensivista na Casa de Caridade de Muriaé Hospital São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Paulo</w:t>
            </w:r>
            <w:r w:rsidRPr="007F0B32">
              <w:rPr>
                <w:spacing w:val="-4"/>
                <w:sz w:val="20"/>
              </w:rPr>
              <w:t xml:space="preserve"> </w:t>
            </w:r>
            <w:r w:rsidRPr="007F0B32">
              <w:rPr>
                <w:sz w:val="20"/>
              </w:rPr>
              <w:t>(CCMHSP).</w:t>
            </w:r>
          </w:p>
        </w:tc>
      </w:tr>
      <w:tr w:rsidR="00E0748A" w:rsidRPr="007F0B32" w:rsidTr="007F0B32">
        <w:trPr>
          <w:trHeight w:val="541"/>
        </w:trPr>
        <w:tc>
          <w:tcPr>
            <w:tcW w:w="426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</w:pPr>
          </w:p>
          <w:p w:rsidR="00E0748A" w:rsidRPr="007F0B32" w:rsidRDefault="00B3268C" w:rsidP="007F0B3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</w:pPr>
          </w:p>
          <w:p w:rsidR="00E0748A" w:rsidRPr="007F0B32" w:rsidRDefault="00B3268C" w:rsidP="007F0B3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Borghi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et al.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 w:rsidRPr="007F0B32">
              <w:rPr>
                <w:sz w:val="20"/>
              </w:rPr>
              <w:t>Descrever uma intervenção psicológica preventiva primária por telefone que foi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administrada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famílias enlutadas pela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unidade de Psicologia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Clínica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 um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hospital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italiano.</w:t>
            </w:r>
          </w:p>
        </w:tc>
      </w:tr>
      <w:tr w:rsidR="00E0748A" w:rsidRPr="007F0B32" w:rsidTr="007F0B32">
        <w:trPr>
          <w:trHeight w:val="366"/>
        </w:trPr>
        <w:tc>
          <w:tcPr>
            <w:tcW w:w="426" w:type="dxa"/>
          </w:tcPr>
          <w:p w:rsidR="00E0748A" w:rsidRPr="007F0B32" w:rsidRDefault="00B3268C" w:rsidP="007F0B32">
            <w:pPr>
              <w:pStyle w:val="TableParagraph"/>
              <w:spacing w:before="14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4</w:t>
            </w:r>
          </w:p>
        </w:tc>
        <w:tc>
          <w:tcPr>
            <w:tcW w:w="3402" w:type="dxa"/>
          </w:tcPr>
          <w:p w:rsidR="00E0748A" w:rsidRPr="007F0B32" w:rsidRDefault="00B3268C" w:rsidP="007F0B32">
            <w:pPr>
              <w:pStyle w:val="TableParagraph"/>
              <w:spacing w:before="14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Breen</w:t>
            </w:r>
            <w:r w:rsidRPr="007F0B32">
              <w:rPr>
                <w:spacing w:val="5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33"/>
              <w:rPr>
                <w:sz w:val="20"/>
              </w:rPr>
            </w:pPr>
            <w:r w:rsidRPr="007F0B32">
              <w:rPr>
                <w:sz w:val="20"/>
              </w:rPr>
              <w:t>Determinar</w:t>
            </w:r>
            <w:r w:rsidRPr="007F0B32">
              <w:rPr>
                <w:spacing w:val="38"/>
                <w:sz w:val="20"/>
              </w:rPr>
              <w:t xml:space="preserve"> </w:t>
            </w:r>
            <w:r w:rsidRPr="007F0B32">
              <w:rPr>
                <w:sz w:val="20"/>
              </w:rPr>
              <w:t>como</w:t>
            </w:r>
            <w:r w:rsidRPr="007F0B32">
              <w:rPr>
                <w:spacing w:val="37"/>
                <w:sz w:val="20"/>
              </w:rPr>
              <w:t xml:space="preserve"> </w:t>
            </w:r>
            <w:r w:rsidRPr="007F0B32">
              <w:rPr>
                <w:sz w:val="20"/>
              </w:rPr>
              <w:t>os</w:t>
            </w:r>
            <w:r w:rsidRPr="007F0B32">
              <w:rPr>
                <w:spacing w:val="36"/>
                <w:sz w:val="20"/>
              </w:rPr>
              <w:t xml:space="preserve"> </w:t>
            </w:r>
            <w:r w:rsidRPr="007F0B32">
              <w:rPr>
                <w:sz w:val="20"/>
              </w:rPr>
              <w:t>sintomas</w:t>
            </w:r>
            <w:r w:rsidRPr="007F0B32">
              <w:rPr>
                <w:spacing w:val="31"/>
                <w:sz w:val="20"/>
              </w:rPr>
              <w:t xml:space="preserve"> </w:t>
            </w:r>
            <w:r w:rsidRPr="007F0B32">
              <w:rPr>
                <w:sz w:val="20"/>
              </w:rPr>
              <w:t>psicológicos</w:t>
            </w:r>
            <w:r w:rsidRPr="007F0B32">
              <w:rPr>
                <w:spacing w:val="36"/>
                <w:sz w:val="20"/>
              </w:rPr>
              <w:t xml:space="preserve"> </w:t>
            </w:r>
            <w:r w:rsidRPr="007F0B32">
              <w:rPr>
                <w:sz w:val="20"/>
              </w:rPr>
              <w:t>explicam</w:t>
            </w:r>
            <w:r w:rsidRPr="007F0B32">
              <w:rPr>
                <w:spacing w:val="39"/>
                <w:sz w:val="20"/>
              </w:rPr>
              <w:t xml:space="preserve"> </w:t>
            </w:r>
            <w:r w:rsidRPr="007F0B32">
              <w:rPr>
                <w:sz w:val="20"/>
              </w:rPr>
              <w:t>o</w:t>
            </w:r>
            <w:r w:rsidRPr="007F0B32">
              <w:rPr>
                <w:spacing w:val="33"/>
                <w:sz w:val="20"/>
              </w:rPr>
              <w:t xml:space="preserve"> </w:t>
            </w:r>
            <w:r w:rsidRPr="007F0B32">
              <w:rPr>
                <w:sz w:val="20"/>
              </w:rPr>
              <w:t>comprometimento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funcional.</w:t>
            </w:r>
          </w:p>
        </w:tc>
      </w:tr>
      <w:tr w:rsidR="00E0748A" w:rsidRPr="007F0B32" w:rsidTr="007F0B32">
        <w:trPr>
          <w:trHeight w:val="572"/>
        </w:trPr>
        <w:tc>
          <w:tcPr>
            <w:tcW w:w="426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Cardoso</w:t>
            </w:r>
            <w:r w:rsidRPr="007F0B32">
              <w:rPr>
                <w:spacing w:val="-5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 w:rsidRPr="007F0B32">
              <w:rPr>
                <w:sz w:val="20"/>
              </w:rPr>
              <w:t>Situar as condições de desamparo em que se encontra o sujeito para enfrentar 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pandemia e desenvolver diretrizes que auxiliem no trabalho a fazer a partir de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nossa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posição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sujeito.</w:t>
            </w:r>
          </w:p>
        </w:tc>
      </w:tr>
      <w:tr w:rsidR="00E0748A" w:rsidRPr="007F0B32" w:rsidTr="007F0B32">
        <w:trPr>
          <w:trHeight w:val="398"/>
        </w:trPr>
        <w:tc>
          <w:tcPr>
            <w:tcW w:w="426" w:type="dxa"/>
          </w:tcPr>
          <w:p w:rsidR="00E0748A" w:rsidRPr="007F0B32" w:rsidRDefault="00B3268C" w:rsidP="007F0B32">
            <w:pPr>
              <w:pStyle w:val="TableParagraph"/>
              <w:spacing w:before="14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6</w:t>
            </w:r>
          </w:p>
        </w:tc>
        <w:tc>
          <w:tcPr>
            <w:tcW w:w="3402" w:type="dxa"/>
          </w:tcPr>
          <w:p w:rsidR="00E0748A" w:rsidRPr="007F0B32" w:rsidRDefault="00B3268C" w:rsidP="007F0B32">
            <w:pPr>
              <w:pStyle w:val="TableParagraph"/>
              <w:spacing w:before="14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Chen 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33"/>
              <w:rPr>
                <w:sz w:val="20"/>
              </w:rPr>
            </w:pPr>
            <w:r w:rsidRPr="007F0B32">
              <w:rPr>
                <w:sz w:val="20"/>
              </w:rPr>
              <w:t>Explorar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experiências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 necessidades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 suporte de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familiares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 pacientes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ventilados com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COVID-19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na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unidade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-5"/>
                <w:sz w:val="20"/>
              </w:rPr>
              <w:t xml:space="preserve"> </w:t>
            </w:r>
            <w:r w:rsidRPr="007F0B32">
              <w:rPr>
                <w:sz w:val="20"/>
              </w:rPr>
              <w:t>terapia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intensiva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(UTI).</w:t>
            </w:r>
          </w:p>
        </w:tc>
      </w:tr>
      <w:tr w:rsidR="00E0748A" w:rsidRPr="007F0B32" w:rsidTr="007F0B32">
        <w:trPr>
          <w:trHeight w:val="604"/>
        </w:trPr>
        <w:tc>
          <w:tcPr>
            <w:tcW w:w="426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7</w:t>
            </w:r>
          </w:p>
        </w:tc>
        <w:tc>
          <w:tcPr>
            <w:tcW w:w="3402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Crepaldi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 w:rsidRPr="007F0B32">
              <w:rPr>
                <w:sz w:val="20"/>
              </w:rPr>
              <w:t>Sistematizar conhecimentos sobre os processos de terminalidade, morte e luto no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contexto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pandemia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COVID-19,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buscando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caracterizar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demandas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psicológicas emergentes 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discutir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implicações para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prática.</w:t>
            </w:r>
          </w:p>
        </w:tc>
      </w:tr>
      <w:tr w:rsidR="00E0748A" w:rsidRPr="007F0B32" w:rsidTr="007F0B32">
        <w:trPr>
          <w:trHeight w:val="586"/>
        </w:trPr>
        <w:tc>
          <w:tcPr>
            <w:tcW w:w="426" w:type="dxa"/>
          </w:tcPr>
          <w:p w:rsidR="00E0748A" w:rsidRPr="007F0B32" w:rsidRDefault="00E0748A" w:rsidP="007F0B32">
            <w:pPr>
              <w:pStyle w:val="TableParagraph"/>
              <w:jc w:val="center"/>
              <w:rPr>
                <w:sz w:val="23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8</w:t>
            </w:r>
          </w:p>
        </w:tc>
        <w:tc>
          <w:tcPr>
            <w:tcW w:w="3402" w:type="dxa"/>
          </w:tcPr>
          <w:p w:rsidR="00E0748A" w:rsidRPr="007F0B32" w:rsidRDefault="00E0748A" w:rsidP="007F0B32">
            <w:pPr>
              <w:pStyle w:val="TableParagraph"/>
              <w:jc w:val="center"/>
              <w:rPr>
                <w:sz w:val="23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Dantas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al. (2020)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33"/>
              <w:jc w:val="both"/>
              <w:rPr>
                <w:sz w:val="20"/>
              </w:rPr>
            </w:pPr>
            <w:r w:rsidRPr="007F0B32">
              <w:rPr>
                <w:sz w:val="20"/>
              </w:rPr>
              <w:t>Discutir aspectos universais e peculiares da vivência de luto no contexto da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pandemia por COVID-19, a partir da escuta clínica de familiares que perderam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seus parentes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que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se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encontravam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internados</w:t>
            </w:r>
          </w:p>
        </w:tc>
      </w:tr>
      <w:tr w:rsidR="00E0748A" w:rsidRPr="007F0B32" w:rsidTr="007F0B32">
        <w:trPr>
          <w:trHeight w:val="837"/>
        </w:trPr>
        <w:tc>
          <w:tcPr>
            <w:tcW w:w="426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  <w:rPr>
                <w:sz w:val="32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9</w:t>
            </w:r>
          </w:p>
        </w:tc>
        <w:tc>
          <w:tcPr>
            <w:tcW w:w="3402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  <w:rPr>
                <w:sz w:val="32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Diolaiuti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5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 w:rsidRPr="007F0B32">
              <w:rPr>
                <w:sz w:val="20"/>
              </w:rPr>
              <w:t>Discutir criticamente os fatores de risco baseados na literatura e os recursos de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proteção contra o início de problemas em saúde mental como o Transtorno de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Luto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Prolongado,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desde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início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pandemia,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analisar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estratégias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prevenção</w:t>
            </w:r>
            <w:r w:rsidRPr="007F0B32">
              <w:rPr>
                <w:spacing w:val="-4"/>
                <w:sz w:val="20"/>
              </w:rPr>
              <w:t xml:space="preserve"> </w:t>
            </w:r>
            <w:r w:rsidRPr="007F0B32">
              <w:rPr>
                <w:sz w:val="20"/>
              </w:rPr>
              <w:t>para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informar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os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programas</w:t>
            </w:r>
            <w:r w:rsidRPr="007F0B32">
              <w:rPr>
                <w:spacing w:val="-4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saúde</w:t>
            </w:r>
            <w:r w:rsidRPr="007F0B32">
              <w:rPr>
                <w:spacing w:val="-6"/>
                <w:sz w:val="20"/>
              </w:rPr>
              <w:t xml:space="preserve"> </w:t>
            </w:r>
            <w:r w:rsidRPr="007F0B32">
              <w:rPr>
                <w:sz w:val="20"/>
              </w:rPr>
              <w:t>pública.</w:t>
            </w:r>
          </w:p>
        </w:tc>
      </w:tr>
      <w:tr w:rsidR="00E0748A" w:rsidRPr="007F0B32" w:rsidTr="007F0B32">
        <w:trPr>
          <w:trHeight w:val="724"/>
        </w:trPr>
        <w:tc>
          <w:tcPr>
            <w:tcW w:w="426" w:type="dxa"/>
          </w:tcPr>
          <w:p w:rsidR="00E0748A" w:rsidRPr="007F0B32" w:rsidRDefault="00E0748A" w:rsidP="007F0B32">
            <w:pPr>
              <w:pStyle w:val="TableParagraph"/>
              <w:jc w:val="center"/>
              <w:rPr>
                <w:sz w:val="23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10</w:t>
            </w:r>
          </w:p>
        </w:tc>
        <w:tc>
          <w:tcPr>
            <w:tcW w:w="3402" w:type="dxa"/>
          </w:tcPr>
          <w:p w:rsidR="00E0748A" w:rsidRPr="007F0B32" w:rsidRDefault="00E0748A" w:rsidP="007F0B32">
            <w:pPr>
              <w:pStyle w:val="TableParagraph"/>
              <w:jc w:val="center"/>
              <w:rPr>
                <w:sz w:val="23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Giamattey</w:t>
            </w:r>
            <w:r w:rsidRPr="007F0B32">
              <w:rPr>
                <w:spacing w:val="-9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al. (2020)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33"/>
              <w:jc w:val="both"/>
              <w:rPr>
                <w:sz w:val="20"/>
              </w:rPr>
            </w:pPr>
            <w:r w:rsidRPr="007F0B32">
              <w:rPr>
                <w:sz w:val="20"/>
              </w:rPr>
              <w:t>Compreender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ausência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 rituais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fúnebres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na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pandemia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COVID-19 no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processo de viver o luto das famílias brasileiras que perderam entes queridos por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COVID-19.</w:t>
            </w:r>
          </w:p>
        </w:tc>
      </w:tr>
      <w:tr w:rsidR="00E0748A" w:rsidRPr="007F0B32" w:rsidTr="007F0B32">
        <w:trPr>
          <w:trHeight w:val="772"/>
        </w:trPr>
        <w:tc>
          <w:tcPr>
            <w:tcW w:w="426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11</w:t>
            </w:r>
          </w:p>
        </w:tc>
        <w:tc>
          <w:tcPr>
            <w:tcW w:w="3402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Kentish-Barnes et al.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 w:rsidRPr="007F0B32">
              <w:rPr>
                <w:sz w:val="20"/>
              </w:rPr>
              <w:t>Compreender melhor as experiências de familiares enlutados de pacientes que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faleceram em uma UTI durante a pandemia de COVID-19, desde o momento da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admissão</w:t>
            </w:r>
            <w:r w:rsidRPr="007F0B32">
              <w:rPr>
                <w:spacing w:val="-8"/>
                <w:sz w:val="20"/>
              </w:rPr>
              <w:t xml:space="preserve"> </w:t>
            </w:r>
            <w:r w:rsidRPr="007F0B32">
              <w:rPr>
                <w:sz w:val="20"/>
              </w:rPr>
              <w:t>hospitalar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até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após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morte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do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paciente.</w:t>
            </w:r>
          </w:p>
        </w:tc>
      </w:tr>
      <w:tr w:rsidR="00E0748A" w:rsidRPr="007F0B32" w:rsidTr="007F0B32">
        <w:trPr>
          <w:trHeight w:val="1405"/>
        </w:trPr>
        <w:tc>
          <w:tcPr>
            <w:tcW w:w="426" w:type="dxa"/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30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12</w:t>
            </w:r>
          </w:p>
        </w:tc>
        <w:tc>
          <w:tcPr>
            <w:tcW w:w="3402" w:type="dxa"/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30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Kokou-Kpolou et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(2020).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 w:rsidRPr="007F0B32">
              <w:rPr>
                <w:sz w:val="20"/>
              </w:rPr>
              <w:t>Analisar os fatores relacionados ao luto no contexto da pandemia COVID-19;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propor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caminhos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para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práticas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construção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significado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para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facilitar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processo de luto individual e coletivo; convidar os médicos a prestar atenção às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características traumáticas das mortes relacionadas ao COVID-19, adotando uma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abordagem</w:t>
            </w:r>
            <w:r w:rsidRPr="007F0B32">
              <w:rPr>
                <w:spacing w:val="6"/>
                <w:sz w:val="20"/>
              </w:rPr>
              <w:t xml:space="preserve"> </w:t>
            </w:r>
            <w:r w:rsidRPr="007F0B32">
              <w:rPr>
                <w:sz w:val="20"/>
              </w:rPr>
              <w:t>holística</w:t>
            </w:r>
            <w:r w:rsidRPr="007F0B32">
              <w:rPr>
                <w:spacing w:val="12"/>
                <w:sz w:val="20"/>
              </w:rPr>
              <w:t xml:space="preserve"> </w:t>
            </w:r>
            <w:r w:rsidRPr="007F0B32">
              <w:rPr>
                <w:sz w:val="20"/>
              </w:rPr>
              <w:t>das</w:t>
            </w:r>
            <w:r w:rsidRPr="007F0B32">
              <w:rPr>
                <w:spacing w:val="8"/>
                <w:sz w:val="20"/>
              </w:rPr>
              <w:t xml:space="preserve"> </w:t>
            </w:r>
            <w:r w:rsidRPr="007F0B32">
              <w:rPr>
                <w:sz w:val="20"/>
              </w:rPr>
              <w:t>manifestações</w:t>
            </w:r>
            <w:r w:rsidRPr="007F0B32">
              <w:rPr>
                <w:spacing w:val="14"/>
                <w:sz w:val="20"/>
              </w:rPr>
              <w:t xml:space="preserve"> </w:t>
            </w:r>
            <w:r w:rsidRPr="007F0B32">
              <w:rPr>
                <w:sz w:val="20"/>
              </w:rPr>
              <w:t>clínicas</w:t>
            </w:r>
            <w:r w:rsidRPr="007F0B32">
              <w:rPr>
                <w:spacing w:val="9"/>
                <w:sz w:val="20"/>
              </w:rPr>
              <w:t xml:space="preserve"> </w:t>
            </w:r>
            <w:r w:rsidRPr="007F0B32">
              <w:rPr>
                <w:sz w:val="20"/>
              </w:rPr>
              <w:t>do</w:t>
            </w:r>
            <w:r w:rsidRPr="007F0B32">
              <w:rPr>
                <w:spacing w:val="5"/>
                <w:sz w:val="20"/>
              </w:rPr>
              <w:t xml:space="preserve"> </w:t>
            </w:r>
            <w:r w:rsidRPr="007F0B32">
              <w:rPr>
                <w:sz w:val="20"/>
              </w:rPr>
              <w:t>PGD,</w:t>
            </w:r>
            <w:r w:rsidRPr="007F0B32">
              <w:rPr>
                <w:spacing w:val="13"/>
                <w:sz w:val="20"/>
              </w:rPr>
              <w:t xml:space="preserve"> </w:t>
            </w:r>
            <w:r w:rsidRPr="007F0B32">
              <w:rPr>
                <w:sz w:val="20"/>
              </w:rPr>
              <w:t>bem</w:t>
            </w:r>
            <w:r w:rsidRPr="007F0B32">
              <w:rPr>
                <w:spacing w:val="12"/>
                <w:sz w:val="20"/>
              </w:rPr>
              <w:t xml:space="preserve"> </w:t>
            </w:r>
            <w:r w:rsidRPr="007F0B32">
              <w:rPr>
                <w:sz w:val="20"/>
              </w:rPr>
              <w:t>como</w:t>
            </w:r>
            <w:r w:rsidRPr="007F0B32">
              <w:rPr>
                <w:spacing w:val="5"/>
                <w:sz w:val="20"/>
              </w:rPr>
              <w:t xml:space="preserve"> </w:t>
            </w:r>
            <w:r w:rsidRPr="007F0B32">
              <w:rPr>
                <w:sz w:val="20"/>
              </w:rPr>
              <w:t>na</w:t>
            </w:r>
            <w:r w:rsidRPr="007F0B32">
              <w:rPr>
                <w:spacing w:val="7"/>
                <w:sz w:val="20"/>
              </w:rPr>
              <w:t xml:space="preserve"> </w:t>
            </w:r>
            <w:r w:rsidRPr="007F0B32">
              <w:rPr>
                <w:sz w:val="20"/>
              </w:rPr>
              <w:t>avaliação</w:t>
            </w:r>
            <w:r w:rsidRPr="007F0B32">
              <w:rPr>
                <w:spacing w:val="-48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tratamento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dos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casos.</w:t>
            </w:r>
          </w:p>
        </w:tc>
      </w:tr>
      <w:tr w:rsidR="00E0748A" w:rsidRPr="007F0B32" w:rsidTr="007F0B32">
        <w:trPr>
          <w:trHeight w:val="536"/>
        </w:trPr>
        <w:tc>
          <w:tcPr>
            <w:tcW w:w="426" w:type="dxa"/>
          </w:tcPr>
          <w:p w:rsidR="00E0748A" w:rsidRPr="007F0B32" w:rsidRDefault="00B3268C" w:rsidP="007F0B32">
            <w:pPr>
              <w:pStyle w:val="TableParagraph"/>
              <w:spacing w:before="144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13</w:t>
            </w:r>
          </w:p>
        </w:tc>
        <w:tc>
          <w:tcPr>
            <w:tcW w:w="3402" w:type="dxa"/>
          </w:tcPr>
          <w:p w:rsidR="00E0748A" w:rsidRPr="007F0B32" w:rsidRDefault="00B3268C" w:rsidP="007F0B32">
            <w:pPr>
              <w:pStyle w:val="TableParagraph"/>
              <w:spacing w:before="144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Magalhães 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29"/>
              <w:rPr>
                <w:sz w:val="20"/>
              </w:rPr>
            </w:pPr>
            <w:r w:rsidRPr="007F0B32">
              <w:rPr>
                <w:sz w:val="20"/>
              </w:rPr>
              <w:t>Conhecer</w:t>
            </w:r>
            <w:r w:rsidRPr="007F0B32">
              <w:rPr>
                <w:spacing w:val="10"/>
                <w:sz w:val="20"/>
              </w:rPr>
              <w:t xml:space="preserve"> </w:t>
            </w:r>
            <w:r w:rsidRPr="007F0B32">
              <w:rPr>
                <w:sz w:val="20"/>
              </w:rPr>
              <w:t>as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implicações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sociais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para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7"/>
                <w:sz w:val="20"/>
              </w:rPr>
              <w:t xml:space="preserve"> </w:t>
            </w:r>
            <w:r w:rsidRPr="007F0B32">
              <w:rPr>
                <w:sz w:val="20"/>
              </w:rPr>
              <w:t>saúde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que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acometem</w:t>
            </w:r>
            <w:r w:rsidRPr="007F0B32">
              <w:rPr>
                <w:spacing w:val="7"/>
                <w:sz w:val="20"/>
              </w:rPr>
              <w:t xml:space="preserve"> </w:t>
            </w:r>
            <w:r w:rsidRPr="007F0B32">
              <w:rPr>
                <w:sz w:val="20"/>
              </w:rPr>
              <w:t>pessoas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enlutadas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pela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morte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familiares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vítimas</w:t>
            </w:r>
            <w:r w:rsidRPr="007F0B32">
              <w:rPr>
                <w:spacing w:val="-4"/>
                <w:sz w:val="20"/>
              </w:rPr>
              <w:t xml:space="preserve"> </w:t>
            </w:r>
            <w:r w:rsidRPr="007F0B32">
              <w:rPr>
                <w:sz w:val="20"/>
              </w:rPr>
              <w:t>da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COVID-19.</w:t>
            </w:r>
          </w:p>
        </w:tc>
      </w:tr>
      <w:tr w:rsidR="00E0748A" w:rsidRPr="007F0B32" w:rsidTr="007F0B32">
        <w:trPr>
          <w:trHeight w:val="542"/>
        </w:trPr>
        <w:tc>
          <w:tcPr>
            <w:tcW w:w="426" w:type="dxa"/>
          </w:tcPr>
          <w:p w:rsidR="00E0748A" w:rsidRPr="007F0B32" w:rsidRDefault="00B3268C" w:rsidP="007F0B32">
            <w:pPr>
              <w:pStyle w:val="TableParagraph"/>
              <w:spacing w:before="14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14</w:t>
            </w:r>
          </w:p>
        </w:tc>
        <w:tc>
          <w:tcPr>
            <w:tcW w:w="3402" w:type="dxa"/>
          </w:tcPr>
          <w:p w:rsidR="00E0748A" w:rsidRPr="007F0B32" w:rsidRDefault="00B3268C" w:rsidP="007F0B32">
            <w:pPr>
              <w:pStyle w:val="TableParagraph"/>
              <w:spacing w:before="14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Menichetti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Delor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34"/>
              <w:rPr>
                <w:sz w:val="20"/>
              </w:rPr>
            </w:pPr>
            <w:r w:rsidRPr="007F0B32">
              <w:rPr>
                <w:sz w:val="20"/>
              </w:rPr>
              <w:t>Explorar</w:t>
            </w:r>
            <w:r w:rsidRPr="007F0B32">
              <w:rPr>
                <w:spacing w:val="15"/>
                <w:sz w:val="20"/>
              </w:rPr>
              <w:t xml:space="preserve"> </w:t>
            </w:r>
            <w:r w:rsidRPr="007F0B32">
              <w:rPr>
                <w:sz w:val="20"/>
              </w:rPr>
              <w:t>as</w:t>
            </w:r>
            <w:r w:rsidRPr="007F0B32">
              <w:rPr>
                <w:spacing w:val="15"/>
                <w:sz w:val="20"/>
              </w:rPr>
              <w:t xml:space="preserve"> </w:t>
            </w:r>
            <w:r w:rsidRPr="007F0B32">
              <w:rPr>
                <w:sz w:val="20"/>
              </w:rPr>
              <w:t>experiências</w:t>
            </w:r>
            <w:r w:rsidRPr="007F0B32">
              <w:rPr>
                <w:spacing w:val="15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12"/>
                <w:sz w:val="20"/>
              </w:rPr>
              <w:t xml:space="preserve"> </w:t>
            </w:r>
            <w:r w:rsidRPr="007F0B32">
              <w:rPr>
                <w:sz w:val="20"/>
              </w:rPr>
              <w:t>necessidades</w:t>
            </w:r>
            <w:r w:rsidRPr="007F0B32">
              <w:rPr>
                <w:spacing w:val="15"/>
                <w:sz w:val="20"/>
              </w:rPr>
              <w:t xml:space="preserve"> </w:t>
            </w:r>
            <w:r w:rsidRPr="007F0B32">
              <w:rPr>
                <w:sz w:val="20"/>
              </w:rPr>
              <w:t>das</w:t>
            </w:r>
            <w:r w:rsidRPr="007F0B32">
              <w:rPr>
                <w:spacing w:val="15"/>
                <w:sz w:val="20"/>
              </w:rPr>
              <w:t xml:space="preserve"> </w:t>
            </w:r>
            <w:r w:rsidRPr="007F0B32">
              <w:rPr>
                <w:sz w:val="20"/>
              </w:rPr>
              <w:t>famílias</w:t>
            </w:r>
            <w:r w:rsidRPr="007F0B32">
              <w:rPr>
                <w:spacing w:val="14"/>
                <w:sz w:val="20"/>
              </w:rPr>
              <w:t xml:space="preserve"> </w:t>
            </w:r>
            <w:r w:rsidRPr="007F0B32">
              <w:rPr>
                <w:sz w:val="20"/>
              </w:rPr>
              <w:t>coletadas</w:t>
            </w:r>
            <w:r w:rsidRPr="007F0B32">
              <w:rPr>
                <w:spacing w:val="15"/>
                <w:sz w:val="20"/>
              </w:rPr>
              <w:t xml:space="preserve"> </w:t>
            </w:r>
            <w:r w:rsidRPr="007F0B32">
              <w:rPr>
                <w:sz w:val="20"/>
              </w:rPr>
              <w:t>durante</w:t>
            </w:r>
            <w:r w:rsidRPr="007F0B32">
              <w:rPr>
                <w:spacing w:val="13"/>
                <w:sz w:val="20"/>
              </w:rPr>
              <w:t xml:space="preserve"> </w:t>
            </w:r>
            <w:r w:rsidRPr="007F0B32">
              <w:rPr>
                <w:sz w:val="20"/>
              </w:rPr>
              <w:t>ligações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suporte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o</w:t>
            </w:r>
            <w:r w:rsidRPr="007F0B32">
              <w:rPr>
                <w:spacing w:val="-4"/>
                <w:sz w:val="20"/>
              </w:rPr>
              <w:t xml:space="preserve"> </w:t>
            </w:r>
            <w:r w:rsidRPr="007F0B32">
              <w:rPr>
                <w:sz w:val="20"/>
              </w:rPr>
              <w:t>papel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que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os psicólogos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desempenharam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durante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ligação.</w:t>
            </w:r>
          </w:p>
        </w:tc>
      </w:tr>
      <w:tr w:rsidR="00E0748A" w:rsidRPr="007F0B32" w:rsidTr="007F0B32">
        <w:trPr>
          <w:trHeight w:val="541"/>
        </w:trPr>
        <w:tc>
          <w:tcPr>
            <w:tcW w:w="426" w:type="dxa"/>
          </w:tcPr>
          <w:p w:rsidR="00E0748A" w:rsidRPr="007F0B32" w:rsidRDefault="00B3268C" w:rsidP="007F0B32">
            <w:pPr>
              <w:pStyle w:val="TableParagraph"/>
              <w:spacing w:before="144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15</w:t>
            </w:r>
          </w:p>
        </w:tc>
        <w:tc>
          <w:tcPr>
            <w:tcW w:w="3402" w:type="dxa"/>
          </w:tcPr>
          <w:p w:rsidR="00E0748A" w:rsidRPr="007F0B32" w:rsidRDefault="00B3268C" w:rsidP="007F0B32">
            <w:pPr>
              <w:pStyle w:val="TableParagraph"/>
              <w:spacing w:before="144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Mohammadi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29"/>
              <w:rPr>
                <w:sz w:val="20"/>
              </w:rPr>
            </w:pPr>
            <w:r w:rsidRPr="007F0B32">
              <w:rPr>
                <w:sz w:val="20"/>
              </w:rPr>
              <w:t>Identificar</w:t>
            </w:r>
            <w:r w:rsidRPr="007F0B32">
              <w:rPr>
                <w:spacing w:val="16"/>
                <w:sz w:val="20"/>
              </w:rPr>
              <w:t xml:space="preserve"> </w:t>
            </w:r>
            <w:r w:rsidRPr="007F0B32">
              <w:rPr>
                <w:sz w:val="20"/>
              </w:rPr>
              <w:t>as</w:t>
            </w:r>
            <w:r w:rsidRPr="007F0B32">
              <w:rPr>
                <w:spacing w:val="11"/>
                <w:sz w:val="20"/>
              </w:rPr>
              <w:t xml:space="preserve"> </w:t>
            </w:r>
            <w:r w:rsidRPr="007F0B32">
              <w:rPr>
                <w:sz w:val="20"/>
              </w:rPr>
              <w:t>crises</w:t>
            </w:r>
            <w:r w:rsidRPr="007F0B32">
              <w:rPr>
                <w:spacing w:val="11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10"/>
                <w:sz w:val="20"/>
              </w:rPr>
              <w:t xml:space="preserve"> </w:t>
            </w:r>
            <w:r w:rsidRPr="007F0B32">
              <w:rPr>
                <w:sz w:val="20"/>
              </w:rPr>
              <w:t>Saúde</w:t>
            </w:r>
            <w:r w:rsidRPr="007F0B32">
              <w:rPr>
                <w:spacing w:val="9"/>
                <w:sz w:val="20"/>
              </w:rPr>
              <w:t xml:space="preserve"> </w:t>
            </w:r>
            <w:r w:rsidRPr="007F0B32">
              <w:rPr>
                <w:sz w:val="20"/>
              </w:rPr>
              <w:t>Mental</w:t>
            </w:r>
            <w:r w:rsidRPr="007F0B32">
              <w:rPr>
                <w:spacing w:val="14"/>
                <w:sz w:val="20"/>
              </w:rPr>
              <w:t xml:space="preserve"> </w:t>
            </w:r>
            <w:r w:rsidRPr="007F0B32">
              <w:rPr>
                <w:sz w:val="20"/>
              </w:rPr>
              <w:t>pelas</w:t>
            </w:r>
            <w:r w:rsidRPr="007F0B32">
              <w:rPr>
                <w:spacing w:val="11"/>
                <w:sz w:val="20"/>
              </w:rPr>
              <w:t xml:space="preserve"> </w:t>
            </w:r>
            <w:r w:rsidRPr="007F0B32">
              <w:rPr>
                <w:sz w:val="20"/>
              </w:rPr>
              <w:t>quais</w:t>
            </w:r>
            <w:r w:rsidRPr="007F0B32">
              <w:rPr>
                <w:spacing w:val="11"/>
                <w:sz w:val="20"/>
              </w:rPr>
              <w:t xml:space="preserve"> </w:t>
            </w:r>
            <w:r w:rsidRPr="007F0B32">
              <w:rPr>
                <w:sz w:val="20"/>
              </w:rPr>
              <w:t>estão</w:t>
            </w:r>
            <w:r w:rsidRPr="007F0B32">
              <w:rPr>
                <w:spacing w:val="7"/>
                <w:sz w:val="20"/>
              </w:rPr>
              <w:t xml:space="preserve"> </w:t>
            </w:r>
            <w:r w:rsidRPr="007F0B32">
              <w:rPr>
                <w:sz w:val="20"/>
              </w:rPr>
              <w:t>passando</w:t>
            </w:r>
            <w:r w:rsidRPr="007F0B32">
              <w:rPr>
                <w:spacing w:val="8"/>
                <w:sz w:val="20"/>
              </w:rPr>
              <w:t xml:space="preserve"> </w:t>
            </w:r>
            <w:r w:rsidRPr="007F0B32">
              <w:rPr>
                <w:sz w:val="20"/>
              </w:rPr>
              <w:t>as</w:t>
            </w:r>
            <w:r w:rsidRPr="007F0B32">
              <w:rPr>
                <w:spacing w:val="11"/>
                <w:sz w:val="20"/>
              </w:rPr>
              <w:t xml:space="preserve"> </w:t>
            </w:r>
            <w:r w:rsidRPr="007F0B32">
              <w:rPr>
                <w:sz w:val="20"/>
              </w:rPr>
              <w:t>famílias</w:t>
            </w:r>
            <w:r w:rsidRPr="007F0B32">
              <w:rPr>
                <w:spacing w:val="11"/>
                <w:sz w:val="20"/>
              </w:rPr>
              <w:t xml:space="preserve"> </w:t>
            </w:r>
            <w:r w:rsidRPr="007F0B32">
              <w:rPr>
                <w:sz w:val="20"/>
              </w:rPr>
              <w:t>das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vítimas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falecidas</w:t>
            </w:r>
            <w:r w:rsidRPr="007F0B32">
              <w:rPr>
                <w:spacing w:val="-5"/>
                <w:sz w:val="20"/>
              </w:rPr>
              <w:t xml:space="preserve"> </w:t>
            </w:r>
            <w:r w:rsidRPr="007F0B32">
              <w:rPr>
                <w:sz w:val="20"/>
              </w:rPr>
              <w:t>do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COVID-19.</w:t>
            </w:r>
          </w:p>
        </w:tc>
      </w:tr>
      <w:tr w:rsidR="00E0748A" w:rsidRPr="007F0B32" w:rsidTr="007F0B32">
        <w:trPr>
          <w:trHeight w:val="541"/>
        </w:trPr>
        <w:tc>
          <w:tcPr>
            <w:tcW w:w="426" w:type="dxa"/>
          </w:tcPr>
          <w:p w:rsidR="00E0748A" w:rsidRPr="007F0B32" w:rsidRDefault="00B3268C" w:rsidP="007F0B32">
            <w:pPr>
              <w:pStyle w:val="TableParagraph"/>
              <w:spacing w:before="14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16</w:t>
            </w:r>
          </w:p>
        </w:tc>
        <w:tc>
          <w:tcPr>
            <w:tcW w:w="3402" w:type="dxa"/>
            <w:shd w:val="clear" w:color="auto" w:fill="F9F9F9"/>
          </w:tcPr>
          <w:p w:rsidR="00E0748A" w:rsidRPr="007F0B32" w:rsidRDefault="00B3268C" w:rsidP="007F0B32">
            <w:pPr>
              <w:pStyle w:val="TableParagraph"/>
              <w:spacing w:before="14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Oliveira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33"/>
              <w:rPr>
                <w:sz w:val="20"/>
              </w:rPr>
            </w:pPr>
            <w:r w:rsidRPr="007F0B32">
              <w:rPr>
                <w:sz w:val="20"/>
              </w:rPr>
              <w:t>Refletir</w:t>
            </w:r>
            <w:r w:rsidRPr="007F0B32">
              <w:rPr>
                <w:spacing w:val="8"/>
                <w:sz w:val="20"/>
              </w:rPr>
              <w:t xml:space="preserve"> </w:t>
            </w:r>
            <w:r w:rsidRPr="007F0B32">
              <w:rPr>
                <w:sz w:val="20"/>
              </w:rPr>
              <w:t>sobre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o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ritual</w:t>
            </w:r>
            <w:r w:rsidRPr="007F0B32">
              <w:rPr>
                <w:spacing w:val="6"/>
                <w:sz w:val="20"/>
              </w:rPr>
              <w:t xml:space="preserve"> </w:t>
            </w:r>
            <w:r w:rsidRPr="007F0B32">
              <w:rPr>
                <w:sz w:val="20"/>
              </w:rPr>
              <w:t>do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luto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o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culto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ao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morto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durante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o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funeral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no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contexto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da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pandemia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da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COVID-19.</w:t>
            </w:r>
          </w:p>
        </w:tc>
      </w:tr>
      <w:tr w:rsidR="00E0748A" w:rsidRPr="007F0B32" w:rsidTr="007F0B32">
        <w:trPr>
          <w:trHeight w:val="547"/>
        </w:trPr>
        <w:tc>
          <w:tcPr>
            <w:tcW w:w="426" w:type="dxa"/>
          </w:tcPr>
          <w:p w:rsidR="00E0748A" w:rsidRPr="007F0B32" w:rsidRDefault="00B3268C" w:rsidP="007F0B32">
            <w:pPr>
              <w:pStyle w:val="TableParagraph"/>
              <w:spacing w:before="14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17</w:t>
            </w:r>
          </w:p>
        </w:tc>
        <w:tc>
          <w:tcPr>
            <w:tcW w:w="3402" w:type="dxa"/>
          </w:tcPr>
          <w:p w:rsidR="00E0748A" w:rsidRPr="007F0B32" w:rsidRDefault="00B3268C" w:rsidP="007F0B32">
            <w:pPr>
              <w:pStyle w:val="TableParagraph"/>
              <w:spacing w:before="149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Rente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Merhy</w:t>
            </w:r>
            <w:r w:rsidRPr="007F0B32">
              <w:rPr>
                <w:spacing w:val="-6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6698" w:type="dxa"/>
          </w:tcPr>
          <w:p w:rsidR="00E0748A" w:rsidRPr="007F0B32" w:rsidRDefault="00B3268C" w:rsidP="007F0B32">
            <w:pPr>
              <w:pStyle w:val="TableParagraph"/>
              <w:spacing w:before="38"/>
              <w:rPr>
                <w:sz w:val="20"/>
              </w:rPr>
            </w:pPr>
            <w:r w:rsidRPr="007F0B32">
              <w:rPr>
                <w:sz w:val="20"/>
              </w:rPr>
              <w:t>Compreender</w:t>
            </w:r>
            <w:r w:rsidRPr="007F0B32">
              <w:rPr>
                <w:spacing w:val="28"/>
                <w:sz w:val="20"/>
              </w:rPr>
              <w:t xml:space="preserve"> </w:t>
            </w:r>
            <w:r w:rsidRPr="007F0B32">
              <w:rPr>
                <w:sz w:val="20"/>
              </w:rPr>
              <w:t>os</w:t>
            </w:r>
            <w:r w:rsidRPr="007F0B32">
              <w:rPr>
                <w:spacing w:val="26"/>
                <w:sz w:val="20"/>
              </w:rPr>
              <w:t xml:space="preserve"> </w:t>
            </w:r>
            <w:r w:rsidRPr="007F0B32">
              <w:rPr>
                <w:sz w:val="20"/>
              </w:rPr>
              <w:t>sentidos</w:t>
            </w:r>
            <w:r w:rsidRPr="007F0B32">
              <w:rPr>
                <w:spacing w:val="26"/>
                <w:sz w:val="20"/>
              </w:rPr>
              <w:t xml:space="preserve"> </w:t>
            </w:r>
            <w:r w:rsidRPr="007F0B32">
              <w:rPr>
                <w:sz w:val="20"/>
              </w:rPr>
              <w:t>atribuídos</w:t>
            </w:r>
            <w:r w:rsidRPr="007F0B32">
              <w:rPr>
                <w:spacing w:val="26"/>
                <w:sz w:val="20"/>
              </w:rPr>
              <w:t xml:space="preserve"> </w:t>
            </w:r>
            <w:r w:rsidRPr="007F0B32">
              <w:rPr>
                <w:sz w:val="20"/>
              </w:rPr>
              <w:t>ao</w:t>
            </w:r>
            <w:r w:rsidRPr="007F0B32">
              <w:rPr>
                <w:spacing w:val="24"/>
                <w:sz w:val="20"/>
              </w:rPr>
              <w:t xml:space="preserve"> </w:t>
            </w:r>
            <w:r w:rsidRPr="007F0B32">
              <w:rPr>
                <w:sz w:val="20"/>
              </w:rPr>
              <w:t>fenômeno</w:t>
            </w:r>
            <w:r w:rsidRPr="007F0B32">
              <w:rPr>
                <w:spacing w:val="24"/>
                <w:sz w:val="20"/>
              </w:rPr>
              <w:t xml:space="preserve"> </w:t>
            </w:r>
            <w:r w:rsidRPr="007F0B32">
              <w:rPr>
                <w:sz w:val="20"/>
              </w:rPr>
              <w:t>da</w:t>
            </w:r>
            <w:r w:rsidRPr="007F0B32">
              <w:rPr>
                <w:spacing w:val="29"/>
                <w:sz w:val="20"/>
              </w:rPr>
              <w:t xml:space="preserve"> </w:t>
            </w:r>
            <w:r w:rsidRPr="007F0B32">
              <w:rPr>
                <w:sz w:val="20"/>
              </w:rPr>
              <w:t>supressão</w:t>
            </w:r>
            <w:r w:rsidRPr="007F0B32">
              <w:rPr>
                <w:spacing w:val="24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21"/>
                <w:sz w:val="20"/>
              </w:rPr>
              <w:t xml:space="preserve"> </w:t>
            </w:r>
            <w:r w:rsidRPr="007F0B32">
              <w:rPr>
                <w:sz w:val="20"/>
              </w:rPr>
              <w:t>rituais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fúnebres por</w:t>
            </w:r>
            <w:r w:rsidRPr="007F0B32">
              <w:rPr>
                <w:spacing w:val="6"/>
                <w:sz w:val="20"/>
              </w:rPr>
              <w:t xml:space="preserve"> </w:t>
            </w:r>
            <w:r w:rsidRPr="007F0B32">
              <w:rPr>
                <w:sz w:val="20"/>
              </w:rPr>
              <w:t>pessoas que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passaram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por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perdas</w:t>
            </w:r>
            <w:r w:rsidRPr="007F0B32">
              <w:rPr>
                <w:spacing w:val="-4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entes queridos.</w:t>
            </w:r>
          </w:p>
        </w:tc>
      </w:tr>
    </w:tbl>
    <w:p w:rsidR="00C100E0" w:rsidRDefault="00C100E0" w:rsidP="00C100E0">
      <w:pPr>
        <w:rPr>
          <w:sz w:val="20"/>
        </w:rPr>
      </w:pPr>
    </w:p>
    <w:p w:rsidR="00C100E0" w:rsidRDefault="00C100E0" w:rsidP="00C100E0">
      <w:pPr>
        <w:rPr>
          <w:sz w:val="20"/>
        </w:rPr>
      </w:pPr>
    </w:p>
    <w:p w:rsidR="00C100E0" w:rsidRDefault="00C100E0" w:rsidP="00C100E0">
      <w:pPr>
        <w:rPr>
          <w:sz w:val="20"/>
        </w:rPr>
      </w:pPr>
    </w:p>
    <w:p w:rsidR="00C100E0" w:rsidRDefault="00C100E0" w:rsidP="00C100E0">
      <w:pPr>
        <w:rPr>
          <w:sz w:val="20"/>
        </w:rPr>
      </w:pPr>
      <w:r>
        <w:rPr>
          <w:sz w:val="20"/>
        </w:rPr>
        <w:lastRenderedPageBreak/>
        <w:t>Tabela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Categorização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selecionados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 do</w:t>
      </w:r>
      <w:r>
        <w:rPr>
          <w:spacing w:val="-9"/>
          <w:sz w:val="20"/>
        </w:rPr>
        <w:t xml:space="preserve"> </w:t>
      </w:r>
      <w:r>
        <w:rPr>
          <w:sz w:val="20"/>
        </w:rPr>
        <w:t>Objetivo (Continuação)</w:t>
      </w:r>
    </w:p>
    <w:p w:rsidR="00C100E0" w:rsidRDefault="00C100E0"/>
    <w:tbl>
      <w:tblPr>
        <w:tblStyle w:val="TableNormal"/>
        <w:tblW w:w="10472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3453"/>
        <w:gridCol w:w="6593"/>
      </w:tblGrid>
      <w:tr w:rsidR="00C100E0" w:rsidRPr="007F0B32" w:rsidTr="00C100E0">
        <w:trPr>
          <w:trHeight w:val="351"/>
        </w:trPr>
        <w:tc>
          <w:tcPr>
            <w:tcW w:w="426" w:type="dxa"/>
          </w:tcPr>
          <w:p w:rsidR="00C100E0" w:rsidRPr="007F0B32" w:rsidRDefault="00C100E0" w:rsidP="00503F7D"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 w:rsidRPr="007F0B32">
              <w:rPr>
                <w:b/>
                <w:sz w:val="20"/>
              </w:rPr>
              <w:t>Nº</w:t>
            </w:r>
          </w:p>
        </w:tc>
        <w:tc>
          <w:tcPr>
            <w:tcW w:w="3453" w:type="dxa"/>
          </w:tcPr>
          <w:p w:rsidR="00C100E0" w:rsidRPr="007F0B32" w:rsidRDefault="00C100E0" w:rsidP="00503F7D"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 w:rsidRPr="007F0B32">
              <w:rPr>
                <w:b/>
                <w:sz w:val="20"/>
              </w:rPr>
              <w:t>Autor</w:t>
            </w:r>
            <w:r w:rsidRPr="007F0B32">
              <w:rPr>
                <w:b/>
                <w:spacing w:val="-1"/>
                <w:sz w:val="20"/>
              </w:rPr>
              <w:t xml:space="preserve"> </w:t>
            </w:r>
            <w:r w:rsidRPr="007F0B32">
              <w:rPr>
                <w:b/>
                <w:sz w:val="20"/>
              </w:rPr>
              <w:t>(Ano)</w:t>
            </w:r>
          </w:p>
        </w:tc>
        <w:tc>
          <w:tcPr>
            <w:tcW w:w="6593" w:type="dxa"/>
          </w:tcPr>
          <w:p w:rsidR="00C100E0" w:rsidRPr="007F0B32" w:rsidRDefault="00C100E0" w:rsidP="00503F7D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 w:rsidRPr="007F0B32">
              <w:rPr>
                <w:b/>
                <w:sz w:val="20"/>
              </w:rPr>
              <w:t>Objetivo</w:t>
            </w:r>
          </w:p>
        </w:tc>
      </w:tr>
      <w:tr w:rsidR="00C100E0" w:rsidRPr="007F0B32" w:rsidTr="00C100E0">
        <w:trPr>
          <w:trHeight w:val="772"/>
        </w:trPr>
        <w:tc>
          <w:tcPr>
            <w:tcW w:w="426" w:type="dxa"/>
          </w:tcPr>
          <w:p w:rsidR="00C100E0" w:rsidRPr="007F0B32" w:rsidRDefault="00C100E0" w:rsidP="007F0B32">
            <w:pPr>
              <w:pStyle w:val="TableParagraph"/>
              <w:spacing w:before="11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18</w:t>
            </w:r>
          </w:p>
        </w:tc>
        <w:tc>
          <w:tcPr>
            <w:tcW w:w="3453" w:type="dxa"/>
          </w:tcPr>
          <w:p w:rsidR="00C100E0" w:rsidRPr="007F0B32" w:rsidRDefault="00C100E0" w:rsidP="007F0B32">
            <w:pPr>
              <w:pStyle w:val="TableParagraph"/>
              <w:spacing w:before="11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Selman 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6593" w:type="dxa"/>
          </w:tcPr>
          <w:p w:rsidR="00C100E0" w:rsidRPr="007F0B32" w:rsidRDefault="00C100E0" w:rsidP="007F0B32">
            <w:pPr>
              <w:pStyle w:val="TableParagraph"/>
              <w:spacing w:before="33"/>
              <w:jc w:val="both"/>
              <w:rPr>
                <w:sz w:val="20"/>
              </w:rPr>
            </w:pPr>
            <w:r w:rsidRPr="007F0B32">
              <w:rPr>
                <w:sz w:val="20"/>
              </w:rPr>
              <w:t>Revisar as evidências de pesquisas relevantes e fornecer recomendações baseadas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em evidências e recursos para os médicos do hospital para mitigar os resultados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ruins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do</w:t>
            </w:r>
            <w:r w:rsidRPr="007F0B32">
              <w:rPr>
                <w:spacing w:val="-7"/>
                <w:sz w:val="20"/>
              </w:rPr>
              <w:t xml:space="preserve"> </w:t>
            </w:r>
            <w:r w:rsidRPr="007F0B32">
              <w:rPr>
                <w:sz w:val="20"/>
              </w:rPr>
              <w:t>luto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-6"/>
                <w:sz w:val="20"/>
              </w:rPr>
              <w:t xml:space="preserve"> </w:t>
            </w:r>
            <w:r w:rsidRPr="007F0B32">
              <w:rPr>
                <w:sz w:val="20"/>
              </w:rPr>
              <w:t>apoiar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equipe</w:t>
            </w:r>
          </w:p>
        </w:tc>
      </w:tr>
      <w:tr w:rsidR="00C100E0" w:rsidRPr="007F0B32" w:rsidTr="00C100E0">
        <w:trPr>
          <w:trHeight w:val="767"/>
        </w:trPr>
        <w:tc>
          <w:tcPr>
            <w:tcW w:w="426" w:type="dxa"/>
          </w:tcPr>
          <w:p w:rsidR="00C100E0" w:rsidRPr="007F0B32" w:rsidRDefault="00C100E0" w:rsidP="007F0B32">
            <w:pPr>
              <w:pStyle w:val="TableParagraph"/>
              <w:spacing w:before="7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19</w:t>
            </w:r>
          </w:p>
        </w:tc>
        <w:tc>
          <w:tcPr>
            <w:tcW w:w="3453" w:type="dxa"/>
          </w:tcPr>
          <w:p w:rsidR="00C100E0" w:rsidRPr="007F0B32" w:rsidRDefault="00C100E0" w:rsidP="007F0B32">
            <w:pPr>
              <w:pStyle w:val="TableParagraph"/>
              <w:spacing w:before="7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Sowden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6593" w:type="dxa"/>
          </w:tcPr>
          <w:p w:rsidR="00C100E0" w:rsidRPr="007F0B32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 w:rsidRPr="007F0B32">
              <w:rPr>
                <w:sz w:val="20"/>
              </w:rPr>
              <w:t>Explorar a reportagem e o retrato do luto relacionado ao COVID-19 nos sete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principais jornais online britânicos mais lidos durante dois períodos de uma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semana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em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março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abril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de</w:t>
            </w:r>
            <w:r w:rsidRPr="007F0B32">
              <w:rPr>
                <w:spacing w:val="-6"/>
                <w:sz w:val="20"/>
              </w:rPr>
              <w:t xml:space="preserve"> </w:t>
            </w:r>
            <w:r w:rsidRPr="007F0B32">
              <w:rPr>
                <w:sz w:val="20"/>
              </w:rPr>
              <w:t>2020.</w:t>
            </w:r>
          </w:p>
        </w:tc>
      </w:tr>
      <w:tr w:rsidR="00C100E0" w:rsidRPr="007F0B32" w:rsidTr="00C100E0">
        <w:trPr>
          <w:trHeight w:val="772"/>
        </w:trPr>
        <w:tc>
          <w:tcPr>
            <w:tcW w:w="426" w:type="dxa"/>
          </w:tcPr>
          <w:p w:rsidR="00C100E0" w:rsidRPr="007F0B32" w:rsidRDefault="00C100E0" w:rsidP="007F0B32">
            <w:pPr>
              <w:pStyle w:val="TableParagraph"/>
              <w:spacing w:before="11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20</w:t>
            </w:r>
          </w:p>
        </w:tc>
        <w:tc>
          <w:tcPr>
            <w:tcW w:w="3453" w:type="dxa"/>
          </w:tcPr>
          <w:p w:rsidR="00C100E0" w:rsidRPr="007F0B32" w:rsidRDefault="00C100E0" w:rsidP="007F0B32">
            <w:pPr>
              <w:pStyle w:val="TableParagraph"/>
              <w:spacing w:before="11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Stroebe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Schut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6593" w:type="dxa"/>
          </w:tcPr>
          <w:p w:rsidR="00C100E0" w:rsidRPr="007F0B32" w:rsidRDefault="00C100E0" w:rsidP="007F0B32">
            <w:pPr>
              <w:pStyle w:val="TableParagraph"/>
              <w:spacing w:before="33"/>
              <w:jc w:val="both"/>
              <w:rPr>
                <w:sz w:val="20"/>
              </w:rPr>
            </w:pPr>
            <w:r w:rsidRPr="007F0B32">
              <w:rPr>
                <w:sz w:val="20"/>
              </w:rPr>
              <w:t>Fornecer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uma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visão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geral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conhecimento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até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agora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disponível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sobre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experiência de luto na época do COVID-19 e sugerir direções para pesquisas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futuras.</w:t>
            </w:r>
          </w:p>
        </w:tc>
      </w:tr>
      <w:tr w:rsidR="00C100E0" w:rsidRPr="007F0B32" w:rsidTr="00C100E0">
        <w:trPr>
          <w:trHeight w:val="767"/>
        </w:trPr>
        <w:tc>
          <w:tcPr>
            <w:tcW w:w="426" w:type="dxa"/>
          </w:tcPr>
          <w:p w:rsidR="00C100E0" w:rsidRPr="007F0B32" w:rsidRDefault="00C100E0" w:rsidP="007F0B32">
            <w:pPr>
              <w:pStyle w:val="TableParagraph"/>
              <w:spacing w:before="6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21</w:t>
            </w:r>
          </w:p>
        </w:tc>
        <w:tc>
          <w:tcPr>
            <w:tcW w:w="3453" w:type="dxa"/>
          </w:tcPr>
          <w:p w:rsidR="00C100E0" w:rsidRPr="007F0B32" w:rsidRDefault="00C100E0" w:rsidP="007F0B32">
            <w:pPr>
              <w:pStyle w:val="TableParagraph"/>
              <w:spacing w:before="6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Tang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al. (2021)</w:t>
            </w:r>
          </w:p>
        </w:tc>
        <w:tc>
          <w:tcPr>
            <w:tcW w:w="6593" w:type="dxa"/>
          </w:tcPr>
          <w:p w:rsidR="00C100E0" w:rsidRPr="007F0B32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 w:rsidRPr="007F0B32">
              <w:rPr>
                <w:sz w:val="20"/>
              </w:rPr>
              <w:t>Avaliar a saúde mental de adultos chineses enlutados devido ao COVID-19 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elucidar as associações de características demográficas e relacionadas à perda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com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a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saúde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mental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após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luto</w:t>
            </w:r>
            <w:r w:rsidRPr="007F0B32">
              <w:rPr>
                <w:spacing w:val="-4"/>
                <w:sz w:val="20"/>
              </w:rPr>
              <w:t xml:space="preserve"> </w:t>
            </w:r>
            <w:r w:rsidRPr="007F0B32">
              <w:rPr>
                <w:sz w:val="20"/>
              </w:rPr>
              <w:t>por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COVID-19.</w:t>
            </w:r>
          </w:p>
        </w:tc>
      </w:tr>
      <w:tr w:rsidR="00C100E0" w:rsidRPr="007F0B32" w:rsidTr="00C100E0">
        <w:trPr>
          <w:trHeight w:val="772"/>
        </w:trPr>
        <w:tc>
          <w:tcPr>
            <w:tcW w:w="426" w:type="dxa"/>
          </w:tcPr>
          <w:p w:rsidR="00C100E0" w:rsidRPr="007F0B32" w:rsidRDefault="00C100E0" w:rsidP="007F0B32">
            <w:pPr>
              <w:pStyle w:val="TableParagraph"/>
              <w:spacing w:before="11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22</w:t>
            </w:r>
          </w:p>
        </w:tc>
        <w:tc>
          <w:tcPr>
            <w:tcW w:w="3453" w:type="dxa"/>
          </w:tcPr>
          <w:p w:rsidR="00C100E0" w:rsidRPr="007F0B32" w:rsidRDefault="00C100E0" w:rsidP="007F0B32">
            <w:pPr>
              <w:pStyle w:val="TableParagraph"/>
              <w:spacing w:before="11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Tang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e Xiang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6593" w:type="dxa"/>
          </w:tcPr>
          <w:p w:rsidR="00C100E0" w:rsidRPr="007F0B32" w:rsidRDefault="00C100E0" w:rsidP="007F0B32">
            <w:pPr>
              <w:pStyle w:val="TableParagraph"/>
              <w:spacing w:before="33"/>
              <w:jc w:val="both"/>
              <w:rPr>
                <w:sz w:val="20"/>
              </w:rPr>
            </w:pPr>
            <w:r w:rsidRPr="007F0B32">
              <w:rPr>
                <w:sz w:val="20"/>
              </w:rPr>
              <w:t>Estimar a prevalência de PGD (Prolonged Grief Disorder) e investigar fatores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demográficos e relacionados à perda associados a sintomas de luto prolongado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entre</w:t>
            </w:r>
            <w:r w:rsidRPr="007F0B32">
              <w:rPr>
                <w:spacing w:val="-7"/>
                <w:sz w:val="20"/>
              </w:rPr>
              <w:t xml:space="preserve"> </w:t>
            </w:r>
            <w:r w:rsidRPr="007F0B32">
              <w:rPr>
                <w:sz w:val="20"/>
              </w:rPr>
              <w:t>indivíduos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chineses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enlutados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devido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ao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COVID-19.</w:t>
            </w:r>
          </w:p>
        </w:tc>
      </w:tr>
    </w:tbl>
    <w:p w:rsidR="00E0748A" w:rsidRPr="007F0B32" w:rsidRDefault="00E0748A" w:rsidP="007F0B32">
      <w:pPr>
        <w:pStyle w:val="Corpodetexto"/>
        <w:spacing w:before="5"/>
      </w:pPr>
    </w:p>
    <w:p w:rsidR="00E0748A" w:rsidRPr="007F0B32" w:rsidRDefault="00B3268C" w:rsidP="007F0B32">
      <w:pPr>
        <w:pStyle w:val="Corpodetexto"/>
        <w:spacing w:before="90" w:line="360" w:lineRule="auto"/>
        <w:ind w:firstLine="710"/>
        <w:jc w:val="both"/>
      </w:pPr>
      <w:r w:rsidRPr="007F0B32">
        <w:t>Por fim,</w:t>
      </w:r>
      <w:r w:rsidRPr="007F0B32">
        <w:rPr>
          <w:spacing w:val="1"/>
        </w:rPr>
        <w:t xml:space="preserve"> </w:t>
      </w:r>
      <w:r w:rsidRPr="007F0B32">
        <w:t>na quinta dimensão de análise, as referências foram agrupadas com relação</w:t>
      </w:r>
      <w:r w:rsidRPr="007F0B32">
        <w:rPr>
          <w:spacing w:val="1"/>
        </w:rPr>
        <w:t xml:space="preserve"> </w:t>
      </w:r>
      <w:r w:rsidRPr="007F0B32">
        <w:t>aos principais achados, conforme apresentado na Tabela 4. Inicialmente, verificou-se que</w:t>
      </w:r>
      <w:r w:rsidRPr="007F0B32">
        <w:rPr>
          <w:spacing w:val="1"/>
        </w:rPr>
        <w:t xml:space="preserve"> </w:t>
      </w:r>
      <w:r w:rsidRPr="007F0B32">
        <w:t>algumas referências apresentam, em seus achados principais, elementos que vão além do</w:t>
      </w:r>
      <w:r w:rsidRPr="007F0B32">
        <w:rPr>
          <w:spacing w:val="1"/>
        </w:rPr>
        <w:t xml:space="preserve"> </w:t>
      </w:r>
      <w:r w:rsidRPr="007F0B32">
        <w:t>objetivo</w:t>
      </w:r>
      <w:r w:rsidRPr="007F0B32">
        <w:rPr>
          <w:spacing w:val="1"/>
        </w:rPr>
        <w:t xml:space="preserve"> </w:t>
      </w:r>
      <w:r w:rsidRPr="007F0B32">
        <w:t>inicial apresentado</w:t>
      </w:r>
      <w:r w:rsidRPr="007F0B32">
        <w:rPr>
          <w:spacing w:val="1"/>
        </w:rPr>
        <w:t xml:space="preserve"> </w:t>
      </w:r>
      <w:r w:rsidRPr="007F0B32">
        <w:t>por</w:t>
      </w:r>
      <w:r w:rsidRPr="007F0B32">
        <w:rPr>
          <w:spacing w:val="1"/>
        </w:rPr>
        <w:t xml:space="preserve"> </w:t>
      </w:r>
      <w:r w:rsidRPr="007F0B32">
        <w:t>elas; elementos estes que</w:t>
      </w:r>
      <w:r w:rsidRPr="007F0B32">
        <w:rPr>
          <w:spacing w:val="1"/>
        </w:rPr>
        <w:t xml:space="preserve"> </w:t>
      </w:r>
      <w:r w:rsidRPr="007F0B32">
        <w:t>trazem maior</w:t>
      </w:r>
      <w:r w:rsidRPr="007F0B32">
        <w:rPr>
          <w:spacing w:val="1"/>
        </w:rPr>
        <w:t xml:space="preserve"> </w:t>
      </w:r>
      <w:r w:rsidRPr="007F0B32">
        <w:t>coesão</w:t>
      </w:r>
      <w:r w:rsidRPr="007F0B32">
        <w:rPr>
          <w:spacing w:val="1"/>
        </w:rPr>
        <w:t xml:space="preserve"> </w:t>
      </w:r>
      <w:r w:rsidRPr="007F0B32">
        <w:t>entre os</w:t>
      </w:r>
      <w:r w:rsidRPr="007F0B32">
        <w:rPr>
          <w:spacing w:val="1"/>
        </w:rPr>
        <w:t xml:space="preserve"> </w:t>
      </w:r>
      <w:r w:rsidRPr="007F0B32">
        <w:t>resultados</w:t>
      </w:r>
      <w:r w:rsidRPr="007F0B32">
        <w:rPr>
          <w:spacing w:val="-3"/>
        </w:rPr>
        <w:t xml:space="preserve"> </w:t>
      </w:r>
      <w:r w:rsidRPr="007F0B32">
        <w:t>das</w:t>
      </w:r>
      <w:r w:rsidRPr="007F0B32">
        <w:rPr>
          <w:spacing w:val="-2"/>
        </w:rPr>
        <w:t xml:space="preserve"> </w:t>
      </w:r>
      <w:r w:rsidRPr="007F0B32">
        <w:t>referências</w:t>
      </w:r>
      <w:r w:rsidRPr="007F0B32">
        <w:rPr>
          <w:spacing w:val="-2"/>
        </w:rPr>
        <w:t xml:space="preserve"> </w:t>
      </w:r>
      <w:r w:rsidRPr="007F0B32">
        <w:t>selecionadas</w:t>
      </w:r>
      <w:r w:rsidRPr="007F0B32">
        <w:rPr>
          <w:spacing w:val="-3"/>
        </w:rPr>
        <w:t xml:space="preserve"> </w:t>
      </w:r>
      <w:r w:rsidRPr="007F0B32">
        <w:t>e</w:t>
      </w:r>
      <w:r w:rsidRPr="007F0B32">
        <w:rPr>
          <w:spacing w:val="-1"/>
        </w:rPr>
        <w:t xml:space="preserve"> </w:t>
      </w:r>
      <w:r w:rsidRPr="007F0B32">
        <w:t>permite</w:t>
      </w:r>
      <w:r w:rsidRPr="007F0B32">
        <w:rPr>
          <w:spacing w:val="-1"/>
        </w:rPr>
        <w:t xml:space="preserve"> </w:t>
      </w:r>
      <w:r w:rsidRPr="007F0B32">
        <w:t>a</w:t>
      </w:r>
      <w:r w:rsidRPr="007F0B32">
        <w:rPr>
          <w:spacing w:val="-2"/>
        </w:rPr>
        <w:t xml:space="preserve"> </w:t>
      </w:r>
      <w:r w:rsidRPr="007F0B32">
        <w:t>configuração</w:t>
      </w:r>
      <w:r w:rsidRPr="007F0B32">
        <w:rPr>
          <w:spacing w:val="4"/>
        </w:rPr>
        <w:t xml:space="preserve"> </w:t>
      </w:r>
      <w:r w:rsidRPr="007F0B32">
        <w:t>de</w:t>
      </w:r>
      <w:r w:rsidRPr="007F0B32">
        <w:rPr>
          <w:spacing w:val="-6"/>
        </w:rPr>
        <w:t xml:space="preserve"> </w:t>
      </w:r>
      <w:r w:rsidRPr="007F0B32">
        <w:t>três</w:t>
      </w:r>
      <w:r w:rsidRPr="007F0B32">
        <w:rPr>
          <w:spacing w:val="-3"/>
        </w:rPr>
        <w:t xml:space="preserve"> </w:t>
      </w:r>
      <w:r w:rsidRPr="007F0B32">
        <w:t>eixos</w:t>
      </w:r>
      <w:r w:rsidRPr="007F0B32">
        <w:rPr>
          <w:spacing w:val="-2"/>
        </w:rPr>
        <w:t xml:space="preserve"> </w:t>
      </w:r>
      <w:r w:rsidRPr="007F0B32">
        <w:t>principais.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O primeiro eixo diz respeito aos fatores atrelados ao processo de internação e óbito por</w:t>
      </w:r>
      <w:r w:rsidRPr="007F0B32">
        <w:rPr>
          <w:spacing w:val="-57"/>
        </w:rPr>
        <w:t xml:space="preserve"> </w:t>
      </w:r>
      <w:r w:rsidRPr="007F0B32">
        <w:t>COVID-19 que repercutem na vivência do luto dos familiares, o segundo aborda possíveis</w:t>
      </w:r>
      <w:r w:rsidRPr="007F0B32">
        <w:rPr>
          <w:spacing w:val="1"/>
        </w:rPr>
        <w:t xml:space="preserve"> </w:t>
      </w:r>
      <w:r w:rsidRPr="007F0B32">
        <w:t>complicações em saúde mental e incidência de lutos complicados decorrentes dos fatores</w:t>
      </w:r>
      <w:r w:rsidRPr="007F0B32">
        <w:rPr>
          <w:spacing w:val="1"/>
        </w:rPr>
        <w:t xml:space="preserve"> </w:t>
      </w:r>
      <w:r w:rsidRPr="007F0B32">
        <w:t>citados no primeiro eixo temático, enquanto o terceiro e último eixo apresenta estratégias de</w:t>
      </w:r>
      <w:r w:rsidRPr="007F0B32">
        <w:rPr>
          <w:spacing w:val="1"/>
        </w:rPr>
        <w:t xml:space="preserve"> </w:t>
      </w:r>
      <w:r w:rsidRPr="007F0B32">
        <w:t>prevenção às complicações na vivência do luto e o trabalho do psicólogo no cuidado para com</w:t>
      </w:r>
      <w:r w:rsidRPr="007F0B32">
        <w:rPr>
          <w:spacing w:val="-57"/>
        </w:rPr>
        <w:t xml:space="preserve"> </w:t>
      </w:r>
      <w:r w:rsidRPr="007F0B32">
        <w:t>os familiares enlutados. Todas as referências, portanto, estão interligadas e possibilitam a</w:t>
      </w:r>
      <w:r w:rsidRPr="007F0B32">
        <w:rPr>
          <w:spacing w:val="1"/>
        </w:rPr>
        <w:t xml:space="preserve"> </w:t>
      </w:r>
      <w:r w:rsidRPr="007F0B32">
        <w:t>construção de uma análise coesa e sequencial,</w:t>
      </w:r>
      <w:r w:rsidRPr="007F0B32">
        <w:rPr>
          <w:spacing w:val="60"/>
        </w:rPr>
        <w:t xml:space="preserve"> </w:t>
      </w:r>
      <w:r w:rsidRPr="007F0B32">
        <w:t>uma vez que as particularidades da perda</w:t>
      </w:r>
      <w:r w:rsidRPr="007F0B32">
        <w:rPr>
          <w:spacing w:val="1"/>
        </w:rPr>
        <w:t xml:space="preserve"> </w:t>
      </w:r>
      <w:r w:rsidRPr="007F0B32">
        <w:t>podem ser precursoras de complicações no luto, que por sua vez podem ser cuidadas por</w:t>
      </w:r>
      <w:r w:rsidRPr="007F0B32">
        <w:rPr>
          <w:spacing w:val="1"/>
        </w:rPr>
        <w:t xml:space="preserve"> </w:t>
      </w:r>
      <w:r w:rsidRPr="007F0B32">
        <w:t>estratégias</w:t>
      </w:r>
      <w:r w:rsidRPr="007F0B32">
        <w:rPr>
          <w:spacing w:val="-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prevenção</w:t>
      </w:r>
      <w:r w:rsidRPr="007F0B32">
        <w:rPr>
          <w:spacing w:val="5"/>
        </w:rPr>
        <w:t xml:space="preserve"> </w:t>
      </w:r>
      <w:r w:rsidRPr="007F0B32">
        <w:t>e</w:t>
      </w:r>
      <w:r w:rsidRPr="007F0B32">
        <w:rPr>
          <w:spacing w:val="-4"/>
        </w:rPr>
        <w:t xml:space="preserve"> </w:t>
      </w:r>
      <w:r w:rsidRPr="007F0B32">
        <w:t>trabalho</w:t>
      </w:r>
      <w:r w:rsidRPr="007F0B32">
        <w:rPr>
          <w:spacing w:val="6"/>
        </w:rPr>
        <w:t xml:space="preserve"> </w:t>
      </w:r>
      <w:r w:rsidRPr="007F0B32">
        <w:t>psicológico.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pStyle w:val="Corpodetexto"/>
        <w:spacing w:line="362" w:lineRule="auto"/>
        <w:ind w:firstLine="710"/>
        <w:jc w:val="both"/>
      </w:pPr>
      <w:r w:rsidRPr="007F0B32">
        <w:t>O primeiro eixo temático traz o processo de internação e óbito pela COVID-19 como</w:t>
      </w:r>
      <w:r w:rsidRPr="007F0B32">
        <w:rPr>
          <w:spacing w:val="1"/>
        </w:rPr>
        <w:t xml:space="preserve"> </w:t>
      </w:r>
      <w:r w:rsidRPr="007F0B32">
        <w:t>constituído por elementos que, peculiares, refletem na vivência do luto, podendo influenciar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5"/>
        </w:rPr>
        <w:t xml:space="preserve"> </w:t>
      </w:r>
      <w:r w:rsidRPr="007F0B32">
        <w:t>desenvolvimento</w:t>
      </w:r>
      <w:r w:rsidRPr="007F0B32">
        <w:rPr>
          <w:spacing w:val="6"/>
        </w:rPr>
        <w:t xml:space="preserve"> </w:t>
      </w:r>
      <w:r w:rsidRPr="007F0B32">
        <w:t>de</w:t>
      </w:r>
      <w:r w:rsidRPr="007F0B32">
        <w:rPr>
          <w:spacing w:val="-4"/>
        </w:rPr>
        <w:t xml:space="preserve"> </w:t>
      </w:r>
      <w:r w:rsidRPr="007F0B32">
        <w:t>lutos</w:t>
      </w:r>
      <w:r w:rsidRPr="007F0B32">
        <w:rPr>
          <w:spacing w:val="-1"/>
        </w:rPr>
        <w:t xml:space="preserve"> </w:t>
      </w:r>
      <w:r w:rsidRPr="007F0B32">
        <w:t>complicados.</w:t>
      </w:r>
    </w:p>
    <w:p w:rsidR="00E0748A" w:rsidRPr="007F0B32" w:rsidRDefault="00E0748A" w:rsidP="007F0B32">
      <w:pPr>
        <w:pStyle w:val="Corpodetexto"/>
        <w:spacing w:before="4"/>
      </w:pPr>
    </w:p>
    <w:p w:rsidR="00E0748A" w:rsidRPr="007F0B32" w:rsidRDefault="00B3268C" w:rsidP="00C100E0">
      <w:pPr>
        <w:pStyle w:val="Corpodetexto"/>
        <w:spacing w:line="362" w:lineRule="auto"/>
        <w:ind w:firstLine="710"/>
        <w:jc w:val="both"/>
      </w:pPr>
      <w:r w:rsidRPr="007F0B32">
        <w:t>Em se tratando deste primeiro eixo, grande parte dos achados apresentou a existência</w:t>
      </w:r>
      <w:r w:rsidRPr="007F0B32">
        <w:rPr>
          <w:spacing w:val="1"/>
        </w:rPr>
        <w:t xml:space="preserve"> </w:t>
      </w:r>
      <w:r w:rsidRPr="007F0B32">
        <w:t>de tais elementos peculiares, contando com 13 referências, como Chen et al. (2021), Crepaldi</w:t>
      </w:r>
      <w:r w:rsidRPr="007F0B32">
        <w:rPr>
          <w:spacing w:val="1"/>
        </w:rPr>
        <w:t xml:space="preserve"> </w:t>
      </w:r>
      <w:r w:rsidRPr="007F0B32">
        <w:lastRenderedPageBreak/>
        <w:t>et</w:t>
      </w:r>
      <w:r w:rsidRPr="007F0B32">
        <w:rPr>
          <w:spacing w:val="13"/>
        </w:rPr>
        <w:t xml:space="preserve"> </w:t>
      </w:r>
      <w:r w:rsidRPr="007F0B32">
        <w:t>al.</w:t>
      </w:r>
      <w:r w:rsidRPr="007F0B32">
        <w:rPr>
          <w:spacing w:val="10"/>
        </w:rPr>
        <w:t xml:space="preserve"> </w:t>
      </w:r>
      <w:r w:rsidRPr="007F0B32">
        <w:t>(2020),</w:t>
      </w:r>
      <w:r w:rsidRPr="007F0B32">
        <w:rPr>
          <w:spacing w:val="7"/>
        </w:rPr>
        <w:t xml:space="preserve"> </w:t>
      </w:r>
      <w:r w:rsidRPr="007F0B32">
        <w:t>Dantas</w:t>
      </w:r>
      <w:r w:rsidRPr="007F0B32">
        <w:rPr>
          <w:spacing w:val="6"/>
        </w:rPr>
        <w:t xml:space="preserve"> </w:t>
      </w:r>
      <w:r w:rsidRPr="007F0B32">
        <w:t>et</w:t>
      </w:r>
      <w:r w:rsidRPr="007F0B32">
        <w:rPr>
          <w:spacing w:val="10"/>
        </w:rPr>
        <w:t xml:space="preserve"> </w:t>
      </w:r>
      <w:r w:rsidRPr="007F0B32">
        <w:t>al.</w:t>
      </w:r>
      <w:r w:rsidRPr="007F0B32">
        <w:rPr>
          <w:spacing w:val="10"/>
        </w:rPr>
        <w:t xml:space="preserve"> </w:t>
      </w:r>
      <w:r w:rsidRPr="007F0B32">
        <w:t>(2020),</w:t>
      </w:r>
      <w:r w:rsidRPr="007F0B32">
        <w:rPr>
          <w:spacing w:val="11"/>
        </w:rPr>
        <w:t xml:space="preserve"> </w:t>
      </w:r>
      <w:r w:rsidRPr="007F0B32">
        <w:t>dentre</w:t>
      </w:r>
      <w:r w:rsidRPr="007F0B32">
        <w:rPr>
          <w:spacing w:val="3"/>
        </w:rPr>
        <w:t xml:space="preserve"> </w:t>
      </w:r>
      <w:r w:rsidRPr="007F0B32">
        <w:t>outras;</w:t>
      </w:r>
      <w:r w:rsidRPr="007F0B32">
        <w:rPr>
          <w:spacing w:val="5"/>
        </w:rPr>
        <w:t xml:space="preserve"> </w:t>
      </w:r>
      <w:r w:rsidRPr="007F0B32">
        <w:t>elementos</w:t>
      </w:r>
      <w:r w:rsidRPr="007F0B32">
        <w:rPr>
          <w:spacing w:val="6"/>
        </w:rPr>
        <w:t xml:space="preserve"> </w:t>
      </w:r>
      <w:r w:rsidRPr="007F0B32">
        <w:t>esses</w:t>
      </w:r>
      <w:r w:rsidRPr="007F0B32">
        <w:rPr>
          <w:spacing w:val="7"/>
        </w:rPr>
        <w:t xml:space="preserve"> </w:t>
      </w:r>
      <w:r w:rsidRPr="007F0B32">
        <w:t>que</w:t>
      </w:r>
      <w:r w:rsidRPr="007F0B32">
        <w:rPr>
          <w:spacing w:val="7"/>
        </w:rPr>
        <w:t xml:space="preserve"> </w:t>
      </w:r>
      <w:r w:rsidRPr="007F0B32">
        <w:t>podem ser</w:t>
      </w:r>
      <w:r w:rsidRPr="007F0B32">
        <w:rPr>
          <w:spacing w:val="11"/>
        </w:rPr>
        <w:t xml:space="preserve"> </w:t>
      </w:r>
      <w:r w:rsidRPr="007F0B32">
        <w:t>estressores</w:t>
      </w:r>
      <w:r w:rsidRPr="007F0B32">
        <w:rPr>
          <w:spacing w:val="6"/>
        </w:rPr>
        <w:t xml:space="preserve"> </w:t>
      </w:r>
      <w:r w:rsidRPr="007F0B32">
        <w:t>e</w:t>
      </w:r>
      <w:r w:rsidR="00C100E0">
        <w:t xml:space="preserve"> </w:t>
      </w:r>
      <w:r w:rsidRPr="007F0B32">
        <w:t>complicadores para o processo, estando atrelados à maior ocorrência de lutos complicados na</w:t>
      </w:r>
      <w:r w:rsidRPr="007F0B32">
        <w:rPr>
          <w:spacing w:val="1"/>
        </w:rPr>
        <w:t xml:space="preserve"> </w:t>
      </w:r>
      <w:r w:rsidRPr="007F0B32">
        <w:t>vivência da perda por COVID-19, conforme referências encontradas. Tais particularidades</w:t>
      </w:r>
      <w:r w:rsidRPr="007F0B32">
        <w:rPr>
          <w:spacing w:val="1"/>
        </w:rPr>
        <w:t xml:space="preserve"> </w:t>
      </w:r>
      <w:r w:rsidRPr="007F0B32">
        <w:t>citadas</w:t>
      </w:r>
      <w:r w:rsidRPr="007F0B32">
        <w:rPr>
          <w:spacing w:val="7"/>
        </w:rPr>
        <w:t xml:space="preserve"> </w:t>
      </w:r>
      <w:r w:rsidRPr="007F0B32">
        <w:t>são</w:t>
      </w:r>
      <w:r w:rsidRPr="007F0B32">
        <w:rPr>
          <w:spacing w:val="15"/>
        </w:rPr>
        <w:t xml:space="preserve"> </w:t>
      </w:r>
      <w:r w:rsidRPr="007F0B32">
        <w:t>(1)</w:t>
      </w:r>
      <w:r w:rsidRPr="007F0B32">
        <w:rPr>
          <w:spacing w:val="7"/>
        </w:rPr>
        <w:t xml:space="preserve"> </w:t>
      </w:r>
      <w:r w:rsidRPr="007F0B32">
        <w:t>o</w:t>
      </w:r>
      <w:r w:rsidRPr="007F0B32">
        <w:rPr>
          <w:spacing w:val="15"/>
        </w:rPr>
        <w:t xml:space="preserve"> </w:t>
      </w:r>
      <w:r w:rsidRPr="007F0B32">
        <w:t>distanciamento</w:t>
      </w:r>
      <w:r w:rsidRPr="007F0B32">
        <w:rPr>
          <w:spacing w:val="15"/>
        </w:rPr>
        <w:t xml:space="preserve"> </w:t>
      </w:r>
      <w:r w:rsidRPr="007F0B32">
        <w:t>social,</w:t>
      </w:r>
      <w:r w:rsidRPr="007F0B32">
        <w:rPr>
          <w:spacing w:val="12"/>
        </w:rPr>
        <w:t xml:space="preserve"> </w:t>
      </w:r>
      <w:r w:rsidRPr="007F0B32">
        <w:t>(2)</w:t>
      </w:r>
      <w:r w:rsidRPr="007F0B32">
        <w:rPr>
          <w:spacing w:val="12"/>
        </w:rPr>
        <w:t xml:space="preserve"> </w:t>
      </w:r>
      <w:r w:rsidRPr="007F0B32">
        <w:t>a</w:t>
      </w:r>
      <w:r w:rsidRPr="007F0B32">
        <w:rPr>
          <w:spacing w:val="8"/>
        </w:rPr>
        <w:t xml:space="preserve"> </w:t>
      </w:r>
      <w:r w:rsidRPr="007F0B32">
        <w:t>comunicação</w:t>
      </w:r>
      <w:r w:rsidRPr="007F0B32">
        <w:rPr>
          <w:spacing w:val="15"/>
        </w:rPr>
        <w:t xml:space="preserve"> </w:t>
      </w:r>
      <w:r w:rsidRPr="007F0B32">
        <w:t>deficiente</w:t>
      </w:r>
      <w:r w:rsidRPr="007F0B32">
        <w:rPr>
          <w:spacing w:val="9"/>
        </w:rPr>
        <w:t xml:space="preserve"> </w:t>
      </w:r>
      <w:r w:rsidRPr="007F0B32">
        <w:t>com</w:t>
      </w:r>
      <w:r w:rsidRPr="007F0B32">
        <w:rPr>
          <w:spacing w:val="6"/>
        </w:rPr>
        <w:t xml:space="preserve"> </w:t>
      </w:r>
      <w:r w:rsidRPr="007F0B32">
        <w:t>a</w:t>
      </w:r>
      <w:r w:rsidRPr="007F0B32">
        <w:rPr>
          <w:spacing w:val="9"/>
        </w:rPr>
        <w:t xml:space="preserve"> </w:t>
      </w:r>
      <w:r w:rsidRPr="007F0B32">
        <w:t>equipe</w:t>
      </w:r>
      <w:r w:rsidRPr="007F0B32">
        <w:rPr>
          <w:spacing w:val="9"/>
        </w:rPr>
        <w:t xml:space="preserve"> </w:t>
      </w:r>
      <w:r w:rsidRPr="007F0B32">
        <w:t>de</w:t>
      </w:r>
      <w:r w:rsidRPr="007F0B32">
        <w:rPr>
          <w:spacing w:val="9"/>
        </w:rPr>
        <w:t xml:space="preserve"> </w:t>
      </w:r>
      <w:r w:rsidRPr="007F0B32">
        <w:t>saúde,</w:t>
      </w:r>
    </w:p>
    <w:p w:rsidR="00E0748A" w:rsidRPr="007F0B32" w:rsidRDefault="00B3268C" w:rsidP="007F0B32">
      <w:pPr>
        <w:pStyle w:val="Corpodetexto"/>
        <w:spacing w:line="360" w:lineRule="auto"/>
        <w:jc w:val="both"/>
      </w:pPr>
      <w:r w:rsidRPr="007F0B32">
        <w:t>(3) a ausência de rituais fúnebres, (4) a culpa e (5) a pluralidade de mortes no mesmo núcleo</w:t>
      </w:r>
      <w:r w:rsidRPr="007F0B32">
        <w:rPr>
          <w:spacing w:val="1"/>
        </w:rPr>
        <w:t xml:space="preserve"> </w:t>
      </w:r>
      <w:r w:rsidRPr="007F0B32">
        <w:t>familiar, sendo este último considerado apenas na referência de Dantas et al. (2020) como</w:t>
      </w:r>
      <w:r w:rsidRPr="007F0B32">
        <w:rPr>
          <w:spacing w:val="1"/>
        </w:rPr>
        <w:t xml:space="preserve"> </w:t>
      </w:r>
      <w:r w:rsidRPr="007F0B32">
        <w:t>fator</w:t>
      </w:r>
      <w:r w:rsidRPr="007F0B32">
        <w:rPr>
          <w:spacing w:val="2"/>
        </w:rPr>
        <w:t xml:space="preserve"> </w:t>
      </w:r>
      <w:r w:rsidRPr="007F0B32">
        <w:t>de</w:t>
      </w:r>
      <w:r w:rsidRPr="007F0B32">
        <w:rPr>
          <w:spacing w:val="-4"/>
        </w:rPr>
        <w:t xml:space="preserve"> </w:t>
      </w:r>
      <w:r w:rsidRPr="007F0B32">
        <w:t>risco</w:t>
      </w:r>
      <w:r w:rsidRPr="007F0B32">
        <w:rPr>
          <w:spacing w:val="6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lutos</w:t>
      </w:r>
      <w:r w:rsidRPr="007F0B32">
        <w:rPr>
          <w:spacing w:val="-5"/>
        </w:rPr>
        <w:t xml:space="preserve"> </w:t>
      </w:r>
      <w:r w:rsidRPr="007F0B32">
        <w:t>complicados.</w:t>
      </w:r>
    </w:p>
    <w:p w:rsidR="00E0748A" w:rsidRPr="007F0B32" w:rsidRDefault="00E0748A" w:rsidP="007F0B32">
      <w:pPr>
        <w:pStyle w:val="Corpodetexto"/>
        <w:spacing w:before="5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Em se tratando do distanciamento social, as referências de Bassoli S. Soares &amp; Matos</w:t>
      </w:r>
      <w:r w:rsidRPr="007F0B32">
        <w:rPr>
          <w:spacing w:val="1"/>
        </w:rPr>
        <w:t xml:space="preserve"> </w:t>
      </w:r>
      <w:r w:rsidRPr="007F0B32">
        <w:t>Rodrigues (2019-2020), Chen et al. (2021), Oliveira et al. (2020) e Selman et al. (2020) o</w:t>
      </w:r>
      <w:r w:rsidRPr="007F0B32">
        <w:rPr>
          <w:spacing w:val="1"/>
        </w:rPr>
        <w:t xml:space="preserve"> </w:t>
      </w:r>
      <w:r w:rsidRPr="007F0B32">
        <w:t>abordam como fator de risco para complicações no luto, uma vez que impede os momentos de</w:t>
      </w:r>
      <w:r w:rsidRPr="007F0B32">
        <w:rPr>
          <w:spacing w:val="-57"/>
        </w:rPr>
        <w:t xml:space="preserve"> </w:t>
      </w:r>
      <w:r w:rsidRPr="007F0B32">
        <w:t>comunhão e solidariedade para com os enlutados por sua rede de suporte. Além disso, as</w:t>
      </w:r>
      <w:r w:rsidRPr="007F0B32">
        <w:rPr>
          <w:spacing w:val="1"/>
        </w:rPr>
        <w:t xml:space="preserve"> </w:t>
      </w:r>
      <w:r w:rsidRPr="007F0B32">
        <w:t>recomendações sanitárias construíram um cenário em que o familiar se ausenta e não pode</w:t>
      </w:r>
      <w:r w:rsidRPr="007F0B32">
        <w:rPr>
          <w:spacing w:val="1"/>
        </w:rPr>
        <w:t xml:space="preserve"> </w:t>
      </w:r>
      <w:r w:rsidRPr="007F0B32">
        <w:t>estar junto ao doente, durante o período do adoecimento e também no momento final, o que</w:t>
      </w:r>
      <w:r w:rsidRPr="007F0B32">
        <w:rPr>
          <w:spacing w:val="1"/>
        </w:rPr>
        <w:t xml:space="preserve"> </w:t>
      </w:r>
      <w:r w:rsidRPr="007F0B32">
        <w:t>pode</w:t>
      </w:r>
      <w:r w:rsidRPr="007F0B32">
        <w:rPr>
          <w:spacing w:val="-1"/>
        </w:rPr>
        <w:t xml:space="preserve"> </w:t>
      </w:r>
      <w:r w:rsidRPr="007F0B32">
        <w:t>impossibilitar</w:t>
      </w:r>
      <w:r w:rsidRPr="007F0B32">
        <w:rPr>
          <w:spacing w:val="2"/>
        </w:rPr>
        <w:t xml:space="preserve"> </w:t>
      </w:r>
      <w:r w:rsidRPr="007F0B32">
        <w:t>a</w:t>
      </w:r>
      <w:r w:rsidRPr="007F0B32">
        <w:rPr>
          <w:spacing w:val="-1"/>
        </w:rPr>
        <w:t xml:space="preserve"> </w:t>
      </w:r>
      <w:r w:rsidRPr="007F0B32">
        <w:t>despedida e a</w:t>
      </w:r>
      <w:r w:rsidRPr="007F0B32">
        <w:rPr>
          <w:spacing w:val="-1"/>
        </w:rPr>
        <w:t xml:space="preserve"> </w:t>
      </w:r>
      <w:r w:rsidRPr="007F0B32">
        <w:t>preparação</w:t>
      </w:r>
      <w:r w:rsidRPr="007F0B32">
        <w:rPr>
          <w:spacing w:val="1"/>
        </w:rPr>
        <w:t xml:space="preserve"> </w:t>
      </w:r>
      <w:r w:rsidRPr="007F0B32">
        <w:t>para a</w:t>
      </w:r>
      <w:r w:rsidRPr="007F0B32">
        <w:rPr>
          <w:spacing w:val="-1"/>
        </w:rPr>
        <w:t xml:space="preserve"> </w:t>
      </w:r>
      <w:r w:rsidRPr="007F0B32">
        <w:t>morte</w:t>
      </w:r>
      <w:r w:rsidRPr="007F0B32">
        <w:rPr>
          <w:spacing w:val="-5"/>
        </w:rPr>
        <w:t xml:space="preserve"> </w:t>
      </w:r>
      <w:r w:rsidRPr="007F0B32">
        <w:t>(MORRIS</w:t>
      </w:r>
      <w:r w:rsidRPr="007F0B32">
        <w:rPr>
          <w:spacing w:val="3"/>
        </w:rPr>
        <w:t xml:space="preserve"> </w:t>
      </w:r>
      <w:r w:rsidRPr="007F0B32">
        <w:t>et</w:t>
      </w:r>
      <w:r w:rsidRPr="007F0B32">
        <w:rPr>
          <w:spacing w:val="5"/>
        </w:rPr>
        <w:t xml:space="preserve"> </w:t>
      </w:r>
      <w:r w:rsidRPr="007F0B32">
        <w:t>al.,</w:t>
      </w:r>
      <w:r w:rsidRPr="007F0B32">
        <w:rPr>
          <w:spacing w:val="3"/>
        </w:rPr>
        <w:t xml:space="preserve"> </w:t>
      </w:r>
      <w:r w:rsidRPr="007F0B32">
        <w:t>2020).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A comunicação deficiente com a equipe de saúde também é particularidade percebida</w:t>
      </w:r>
      <w:r w:rsidRPr="007F0B32">
        <w:rPr>
          <w:spacing w:val="1"/>
        </w:rPr>
        <w:t xml:space="preserve"> </w:t>
      </w:r>
      <w:r w:rsidRPr="007F0B32">
        <w:t>no processo de internação e morte pelo Coronavírus e é trazida nas referências de autoria de</w:t>
      </w:r>
      <w:r w:rsidRPr="007F0B32">
        <w:rPr>
          <w:spacing w:val="1"/>
        </w:rPr>
        <w:t xml:space="preserve"> </w:t>
      </w:r>
      <w:r w:rsidRPr="007F0B32">
        <w:t>Selman et al. (2020) e Diolaiuti et al. (2021) como precursora de complicações no</w:t>
      </w:r>
      <w:r w:rsidRPr="007F0B32">
        <w:rPr>
          <w:spacing w:val="1"/>
        </w:rPr>
        <w:t xml:space="preserve"> </w:t>
      </w:r>
      <w:r w:rsidRPr="007F0B32">
        <w:t>luto,</w:t>
      </w:r>
      <w:r w:rsidRPr="007F0B32">
        <w:rPr>
          <w:spacing w:val="1"/>
        </w:rPr>
        <w:t xml:space="preserve"> </w:t>
      </w:r>
      <w:r w:rsidRPr="007F0B32">
        <w:t>enquanto em Chen et al. (2021) a fragmentação dos boletins médicos aparece como motivo de</w:t>
      </w:r>
      <w:r w:rsidRPr="007F0B32">
        <w:rPr>
          <w:spacing w:val="-57"/>
        </w:rPr>
        <w:t xml:space="preserve"> </w:t>
      </w:r>
      <w:r w:rsidRPr="007F0B32">
        <w:t>frustração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angústia.</w:t>
      </w:r>
      <w:r w:rsidRPr="007F0B32">
        <w:rPr>
          <w:spacing w:val="1"/>
        </w:rPr>
        <w:t xml:space="preserve"> </w:t>
      </w:r>
      <w:r w:rsidRPr="00901C28">
        <w:t>A</w:t>
      </w:r>
      <w:r w:rsidRPr="00901C28">
        <w:rPr>
          <w:spacing w:val="1"/>
        </w:rPr>
        <w:t xml:space="preserve"> </w:t>
      </w:r>
      <w:r w:rsidRPr="00901C28">
        <w:t>linguagem</w:t>
      </w:r>
      <w:r w:rsidRPr="00901C28">
        <w:rPr>
          <w:spacing w:val="1"/>
        </w:rPr>
        <w:t xml:space="preserve"> </w:t>
      </w:r>
      <w:r w:rsidRPr="00901C28">
        <w:t>médica</w:t>
      </w:r>
      <w:r w:rsidRPr="00901C28">
        <w:rPr>
          <w:spacing w:val="1"/>
        </w:rPr>
        <w:t xml:space="preserve"> </w:t>
      </w:r>
      <w:r w:rsidRPr="00901C28">
        <w:t>de</w:t>
      </w:r>
      <w:r w:rsidRPr="00901C28">
        <w:rPr>
          <w:spacing w:val="1"/>
        </w:rPr>
        <w:t xml:space="preserve"> </w:t>
      </w:r>
      <w:r w:rsidRPr="00901C28">
        <w:t>difícil</w:t>
      </w:r>
      <w:r w:rsidRPr="00901C28">
        <w:rPr>
          <w:spacing w:val="1"/>
        </w:rPr>
        <w:t xml:space="preserve"> </w:t>
      </w:r>
      <w:r w:rsidRPr="00901C28">
        <w:t>entendimento,</w:t>
      </w:r>
      <w:r w:rsidRPr="00901C28">
        <w:rPr>
          <w:spacing w:val="1"/>
        </w:rPr>
        <w:t xml:space="preserve"> </w:t>
      </w:r>
      <w:r w:rsidRPr="00901C28">
        <w:t>a</w:t>
      </w:r>
      <w:r w:rsidRPr="00901C28">
        <w:rPr>
          <w:spacing w:val="1"/>
        </w:rPr>
        <w:t xml:space="preserve"> </w:t>
      </w:r>
      <w:r w:rsidRPr="00901C28">
        <w:t>diversidade</w:t>
      </w:r>
      <w:r w:rsidRPr="00901C28">
        <w:rPr>
          <w:spacing w:val="1"/>
        </w:rPr>
        <w:t xml:space="preserve"> </w:t>
      </w:r>
      <w:r w:rsidRPr="00901C28">
        <w:t>de</w:t>
      </w:r>
      <w:r w:rsidRPr="00901C28">
        <w:rPr>
          <w:spacing w:val="1"/>
        </w:rPr>
        <w:t xml:space="preserve"> </w:t>
      </w:r>
      <w:r w:rsidRPr="00901C28">
        <w:t>profissionais</w:t>
      </w:r>
      <w:r w:rsidRPr="00901C28">
        <w:rPr>
          <w:spacing w:val="1"/>
        </w:rPr>
        <w:t xml:space="preserve"> </w:t>
      </w:r>
      <w:r w:rsidRPr="00901C28">
        <w:t>que</w:t>
      </w:r>
      <w:r w:rsidRPr="00901C28">
        <w:rPr>
          <w:spacing w:val="1"/>
        </w:rPr>
        <w:t xml:space="preserve"> </w:t>
      </w:r>
      <w:r w:rsidRPr="00901C28">
        <w:t>nem</w:t>
      </w:r>
      <w:r w:rsidRPr="00901C28">
        <w:rPr>
          <w:spacing w:val="1"/>
        </w:rPr>
        <w:t xml:space="preserve"> </w:t>
      </w:r>
      <w:r w:rsidRPr="00901C28">
        <w:t>sempre</w:t>
      </w:r>
      <w:r w:rsidRPr="00901C28">
        <w:rPr>
          <w:spacing w:val="1"/>
        </w:rPr>
        <w:t xml:space="preserve"> </w:t>
      </w:r>
      <w:r w:rsidRPr="00901C28">
        <w:t>passam</w:t>
      </w:r>
      <w:r w:rsidRPr="00901C28">
        <w:rPr>
          <w:spacing w:val="1"/>
        </w:rPr>
        <w:t xml:space="preserve"> </w:t>
      </w:r>
      <w:r w:rsidRPr="00901C28">
        <w:t>informações</w:t>
      </w:r>
      <w:r w:rsidRPr="00901C28">
        <w:rPr>
          <w:spacing w:val="1"/>
        </w:rPr>
        <w:t xml:space="preserve"> </w:t>
      </w:r>
      <w:r w:rsidRPr="00901C28">
        <w:t>consistentes,</w:t>
      </w:r>
      <w:r w:rsidRPr="00901C28">
        <w:rPr>
          <w:spacing w:val="1"/>
        </w:rPr>
        <w:t xml:space="preserve"> </w:t>
      </w:r>
      <w:r w:rsidRPr="00901C28">
        <w:t>a</w:t>
      </w:r>
      <w:r w:rsidRPr="00901C28">
        <w:rPr>
          <w:spacing w:val="1"/>
        </w:rPr>
        <w:t xml:space="preserve"> </w:t>
      </w:r>
      <w:r w:rsidRPr="00901C28">
        <w:t>impossibilidade</w:t>
      </w:r>
      <w:r w:rsidRPr="00901C28">
        <w:rPr>
          <w:spacing w:val="1"/>
        </w:rPr>
        <w:t xml:space="preserve"> </w:t>
      </w:r>
      <w:r w:rsidRPr="00901C28">
        <w:t>dos</w:t>
      </w:r>
      <w:r w:rsidRPr="00901C28">
        <w:rPr>
          <w:spacing w:val="1"/>
        </w:rPr>
        <w:t xml:space="preserve"> </w:t>
      </w:r>
      <w:r w:rsidRPr="00901C28">
        <w:t>familiares estarem à beira-leito para checar a gravidade do quadro e assim, contribuir para a</w:t>
      </w:r>
      <w:r w:rsidRPr="00901C28">
        <w:rPr>
          <w:spacing w:val="1"/>
        </w:rPr>
        <w:t xml:space="preserve"> </w:t>
      </w:r>
      <w:r w:rsidRPr="00901C28">
        <w:t>assimilação</w:t>
      </w:r>
      <w:r w:rsidRPr="00901C28">
        <w:rPr>
          <w:spacing w:val="1"/>
        </w:rPr>
        <w:t xml:space="preserve"> </w:t>
      </w:r>
      <w:r w:rsidRPr="00901C28">
        <w:t>do</w:t>
      </w:r>
      <w:r w:rsidRPr="00901C28">
        <w:rPr>
          <w:spacing w:val="1"/>
        </w:rPr>
        <w:t xml:space="preserve"> </w:t>
      </w:r>
      <w:r w:rsidRPr="00901C28">
        <w:t>boletim</w:t>
      </w:r>
      <w:r w:rsidRPr="00901C28">
        <w:rPr>
          <w:spacing w:val="1"/>
        </w:rPr>
        <w:t xml:space="preserve"> </w:t>
      </w:r>
      <w:r w:rsidRPr="00901C28">
        <w:t>médico</w:t>
      </w:r>
      <w:r w:rsidRPr="00901C28">
        <w:rPr>
          <w:spacing w:val="1"/>
        </w:rPr>
        <w:t xml:space="preserve"> </w:t>
      </w:r>
      <w:r w:rsidRPr="00901C28">
        <w:t>comunicado; todos esses</w:t>
      </w:r>
      <w:r w:rsidRPr="00901C28">
        <w:rPr>
          <w:spacing w:val="1"/>
        </w:rPr>
        <w:t xml:space="preserve"> </w:t>
      </w:r>
      <w:r w:rsidRPr="00901C28">
        <w:t>são</w:t>
      </w:r>
      <w:r w:rsidRPr="00901C28">
        <w:rPr>
          <w:spacing w:val="1"/>
        </w:rPr>
        <w:t xml:space="preserve"> </w:t>
      </w:r>
      <w:r w:rsidRPr="00901C28">
        <w:t>fatores que podem instigar</w:t>
      </w:r>
      <w:r w:rsidRPr="00901C28">
        <w:rPr>
          <w:spacing w:val="1"/>
        </w:rPr>
        <w:t xml:space="preserve"> </w:t>
      </w:r>
      <w:r w:rsidRPr="00901C28">
        <w:t>desconfiança nas famílias em relação à equipe de saúde e sensação de falta de controle e</w:t>
      </w:r>
      <w:r w:rsidRPr="00901C28">
        <w:rPr>
          <w:spacing w:val="1"/>
        </w:rPr>
        <w:t xml:space="preserve"> </w:t>
      </w:r>
      <w:r w:rsidRPr="00901C28">
        <w:t>impotência</w:t>
      </w:r>
      <w:r w:rsidRPr="00901C28">
        <w:rPr>
          <w:spacing w:val="5"/>
        </w:rPr>
        <w:t xml:space="preserve"> </w:t>
      </w:r>
      <w:r w:rsidRPr="00901C28">
        <w:t>nesses</w:t>
      </w:r>
      <w:r w:rsidRPr="00901C28">
        <w:rPr>
          <w:spacing w:val="4"/>
        </w:rPr>
        <w:t xml:space="preserve"> </w:t>
      </w:r>
      <w:r w:rsidRPr="00901C28">
        <w:t>familiares.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Outra particularidade abarcada no primeiro eixo temático trata da proibição dos rituais</w:t>
      </w:r>
      <w:r w:rsidRPr="007F0B32">
        <w:rPr>
          <w:spacing w:val="1"/>
        </w:rPr>
        <w:t xml:space="preserve"> </w:t>
      </w:r>
      <w:r w:rsidRPr="007F0B32">
        <w:t>fúnebres, que com registros arqueológicos de sua realização desde a pré-história, referências</w:t>
      </w:r>
      <w:r w:rsidRPr="007F0B32">
        <w:rPr>
          <w:spacing w:val="1"/>
        </w:rPr>
        <w:t xml:space="preserve"> </w:t>
      </w:r>
      <w:r w:rsidRPr="007F0B32">
        <w:t>indicam proporcionar “um tempo de acomodação em face de um acontecimento traumático”</w:t>
      </w:r>
      <w:r w:rsidRPr="007F0B32">
        <w:rPr>
          <w:spacing w:val="1"/>
        </w:rPr>
        <w:t xml:space="preserve"> </w:t>
      </w:r>
      <w:r w:rsidRPr="007F0B32">
        <w:t>(OLIVEIRA et al., 2020, p. 56) para que a perda possa ser assimilada como passagem, bem</w:t>
      </w:r>
      <w:r w:rsidRPr="007F0B32">
        <w:rPr>
          <w:spacing w:val="1"/>
        </w:rPr>
        <w:t xml:space="preserve"> </w:t>
      </w:r>
      <w:r w:rsidRPr="007F0B32">
        <w:t>como a “demarcação de um estado de enlutamento e de reconhecimento da importância da</w:t>
      </w:r>
      <w:r w:rsidRPr="007F0B32">
        <w:rPr>
          <w:spacing w:val="1"/>
        </w:rPr>
        <w:t xml:space="preserve"> </w:t>
      </w:r>
      <w:r w:rsidRPr="007F0B32">
        <w:t>perda daquele que partiu” (p. 57), que permite que o enlutado seja amparado por seu ciclo</w:t>
      </w:r>
      <w:r w:rsidRPr="007F0B32">
        <w:rPr>
          <w:spacing w:val="1"/>
        </w:rPr>
        <w:t xml:space="preserve"> </w:t>
      </w:r>
      <w:r w:rsidRPr="007F0B32">
        <w:t>social</w:t>
      </w:r>
      <w:r w:rsidRPr="007F0B32">
        <w:rPr>
          <w:spacing w:val="-8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suporte.</w:t>
      </w:r>
    </w:p>
    <w:p w:rsidR="00E0748A" w:rsidRPr="007F0B32" w:rsidRDefault="00E0748A" w:rsidP="007F0B32">
      <w:pPr>
        <w:spacing w:line="360" w:lineRule="auto"/>
        <w:jc w:val="both"/>
        <w:rPr>
          <w:sz w:val="24"/>
          <w:szCs w:val="24"/>
        </w:rPr>
        <w:sectPr w:rsidR="00E0748A" w:rsidRPr="007F0B32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Corpodetexto"/>
        <w:spacing w:before="98" w:line="360" w:lineRule="auto"/>
        <w:ind w:firstLine="710"/>
        <w:jc w:val="both"/>
      </w:pPr>
      <w:r w:rsidRPr="00173FE0">
        <w:rPr>
          <w:lang w:val="en-US"/>
        </w:rPr>
        <w:lastRenderedPageBreak/>
        <w:t>Chen et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al.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(2021),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Giamattey et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al.</w:t>
      </w:r>
      <w:r w:rsidRPr="00173FE0">
        <w:rPr>
          <w:spacing w:val="1"/>
          <w:lang w:val="en-US"/>
        </w:rPr>
        <w:t xml:space="preserve"> </w:t>
      </w:r>
      <w:r w:rsidRPr="007F0B32">
        <w:t>(2020),</w:t>
      </w:r>
      <w:r w:rsidRPr="007F0B32">
        <w:rPr>
          <w:spacing w:val="1"/>
        </w:rPr>
        <w:t xml:space="preserve"> </w:t>
      </w:r>
      <w:r w:rsidRPr="007F0B32">
        <w:t>Tang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Xiang</w:t>
      </w:r>
      <w:r w:rsidRPr="007F0B32">
        <w:rPr>
          <w:spacing w:val="1"/>
        </w:rPr>
        <w:t xml:space="preserve"> </w:t>
      </w:r>
      <w:r w:rsidRPr="007F0B32">
        <w:t>(2021),</w:t>
      </w:r>
      <w:r w:rsidRPr="007F0B32">
        <w:rPr>
          <w:spacing w:val="1"/>
        </w:rPr>
        <w:t xml:space="preserve"> </w:t>
      </w:r>
      <w:r w:rsidRPr="007F0B32">
        <w:t>dentre</w:t>
      </w:r>
      <w:r w:rsidRPr="007F0B32">
        <w:rPr>
          <w:spacing w:val="1"/>
        </w:rPr>
        <w:t xml:space="preserve"> </w:t>
      </w:r>
      <w:r w:rsidRPr="007F0B32">
        <w:t>outras</w:t>
      </w:r>
      <w:r w:rsidRPr="007F0B32">
        <w:rPr>
          <w:spacing w:val="1"/>
        </w:rPr>
        <w:t xml:space="preserve"> </w:t>
      </w:r>
      <w:r w:rsidRPr="007F0B32">
        <w:t>referências que compõem a seleção</w:t>
      </w:r>
      <w:r w:rsidRPr="007F0B32">
        <w:rPr>
          <w:spacing w:val="1"/>
        </w:rPr>
        <w:t xml:space="preserve"> </w:t>
      </w:r>
      <w:r w:rsidRPr="007F0B32">
        <w:t>de artigos, afirmam a</w:t>
      </w:r>
      <w:r w:rsidRPr="007F0B32">
        <w:rPr>
          <w:spacing w:val="60"/>
        </w:rPr>
        <w:t xml:space="preserve"> </w:t>
      </w:r>
      <w:r w:rsidRPr="007F0B32">
        <w:t>importância de tais cerimônias</w:t>
      </w:r>
      <w:r w:rsidRPr="007F0B32">
        <w:rPr>
          <w:spacing w:val="1"/>
        </w:rPr>
        <w:t xml:space="preserve"> </w:t>
      </w:r>
      <w:r w:rsidRPr="007F0B32">
        <w:t>como organizadoras do luto, ao passo que sua impossibilidade aumenta as chances de que se</w:t>
      </w:r>
      <w:r w:rsidRPr="007F0B32">
        <w:rPr>
          <w:spacing w:val="1"/>
        </w:rPr>
        <w:t xml:space="preserve"> </w:t>
      </w:r>
      <w:r w:rsidRPr="007F0B32">
        <w:t>desenvolvam</w:t>
      </w:r>
      <w:r w:rsidRPr="007F0B32">
        <w:rPr>
          <w:spacing w:val="1"/>
        </w:rPr>
        <w:t xml:space="preserve"> </w:t>
      </w:r>
      <w:r w:rsidRPr="007F0B32">
        <w:t>complicações</w:t>
      </w:r>
      <w:r w:rsidRPr="007F0B32">
        <w:rPr>
          <w:spacing w:val="1"/>
        </w:rPr>
        <w:t xml:space="preserve"> </w:t>
      </w:r>
      <w:r w:rsidRPr="007F0B32">
        <w:t>na</w:t>
      </w:r>
      <w:r w:rsidRPr="007F0B32">
        <w:rPr>
          <w:spacing w:val="1"/>
        </w:rPr>
        <w:t xml:space="preserve"> </w:t>
      </w:r>
      <w:r w:rsidRPr="007F0B32">
        <w:t>elaboração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perda,</w:t>
      </w:r>
      <w:r w:rsidRPr="007F0B32">
        <w:rPr>
          <w:spacing w:val="1"/>
        </w:rPr>
        <w:t xml:space="preserve"> </w:t>
      </w:r>
      <w:r w:rsidRPr="007F0B32">
        <w:t>dado</w:t>
      </w:r>
      <w:r w:rsidRPr="007F0B32">
        <w:rPr>
          <w:spacing w:val="1"/>
        </w:rPr>
        <w:t xml:space="preserve"> </w:t>
      </w:r>
      <w:r w:rsidRPr="007F0B32">
        <w:t>este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se</w:t>
      </w:r>
      <w:r w:rsidRPr="007F0B32">
        <w:rPr>
          <w:spacing w:val="1"/>
        </w:rPr>
        <w:t xml:space="preserve"> </w:t>
      </w:r>
      <w:r w:rsidRPr="007F0B32">
        <w:t>ancora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forma</w:t>
      </w:r>
      <w:r w:rsidRPr="007F0B32">
        <w:rPr>
          <w:spacing w:val="1"/>
        </w:rPr>
        <w:t xml:space="preserve"> </w:t>
      </w:r>
      <w:r w:rsidRPr="007F0B32">
        <w:t>completa</w:t>
      </w:r>
      <w:r w:rsidRPr="007F0B32">
        <w:rPr>
          <w:spacing w:val="1"/>
        </w:rPr>
        <w:t xml:space="preserve"> </w:t>
      </w:r>
      <w:r w:rsidRPr="007F0B32">
        <w:t>nas</w:t>
      </w:r>
      <w:r w:rsidRPr="007F0B32">
        <w:rPr>
          <w:spacing w:val="1"/>
        </w:rPr>
        <w:t xml:space="preserve"> </w:t>
      </w:r>
      <w:r w:rsidRPr="007F0B32">
        <w:t>afirmações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Mayland</w:t>
      </w:r>
      <w:r w:rsidRPr="007F0B32">
        <w:rPr>
          <w:spacing w:val="1"/>
        </w:rPr>
        <w:t xml:space="preserve"> </w:t>
      </w:r>
      <w:r w:rsidRPr="007F0B32">
        <w:t>et</w:t>
      </w:r>
      <w:r w:rsidRPr="007F0B32">
        <w:rPr>
          <w:spacing w:val="1"/>
        </w:rPr>
        <w:t xml:space="preserve"> </w:t>
      </w:r>
      <w:r w:rsidRPr="007F0B32">
        <w:t>al.</w:t>
      </w:r>
      <w:r w:rsidRPr="007F0B32">
        <w:rPr>
          <w:spacing w:val="1"/>
        </w:rPr>
        <w:t xml:space="preserve"> </w:t>
      </w:r>
      <w:r w:rsidRPr="007F0B32">
        <w:t>(2020)</w:t>
      </w:r>
      <w:r w:rsidRPr="007F0B32">
        <w:rPr>
          <w:spacing w:val="1"/>
        </w:rPr>
        <w:t xml:space="preserve"> </w:t>
      </w:r>
      <w:r w:rsidRPr="007F0B32">
        <w:t>quanto</w:t>
      </w:r>
      <w:r w:rsidRPr="007F0B32">
        <w:rPr>
          <w:spacing w:val="1"/>
        </w:rPr>
        <w:t xml:space="preserve"> </w:t>
      </w:r>
      <w:r w:rsidRPr="007F0B32">
        <w:t>aos</w:t>
      </w:r>
      <w:r w:rsidRPr="007F0B32">
        <w:rPr>
          <w:spacing w:val="1"/>
        </w:rPr>
        <w:t xml:space="preserve"> </w:t>
      </w:r>
      <w:r w:rsidRPr="007F0B32">
        <w:t>efeitos</w:t>
      </w:r>
      <w:r w:rsidRPr="007F0B32">
        <w:rPr>
          <w:spacing w:val="1"/>
        </w:rPr>
        <w:t xml:space="preserve"> </w:t>
      </w:r>
      <w:r w:rsidRPr="007F0B32">
        <w:t>negativos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impedimento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-4"/>
        </w:rPr>
        <w:t xml:space="preserve"> </w:t>
      </w:r>
      <w:r w:rsidRPr="007F0B32">
        <w:t>tais rituais.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Este</w:t>
      </w:r>
      <w:r w:rsidRPr="007F0B32">
        <w:rPr>
          <w:spacing w:val="1"/>
        </w:rPr>
        <w:t xml:space="preserve"> </w:t>
      </w:r>
      <w:r w:rsidRPr="007F0B32">
        <w:t>resultado</w:t>
      </w:r>
      <w:r w:rsidRPr="007F0B32">
        <w:rPr>
          <w:spacing w:val="1"/>
        </w:rPr>
        <w:t xml:space="preserve"> </w:t>
      </w:r>
      <w:r w:rsidRPr="007F0B32">
        <w:t>encontra</w:t>
      </w:r>
      <w:r w:rsidRPr="007F0B32">
        <w:rPr>
          <w:spacing w:val="1"/>
        </w:rPr>
        <w:t xml:space="preserve"> </w:t>
      </w:r>
      <w:r w:rsidRPr="007F0B32">
        <w:t>confirmação</w:t>
      </w:r>
      <w:r w:rsidRPr="007F0B32">
        <w:rPr>
          <w:spacing w:val="1"/>
        </w:rPr>
        <w:t xml:space="preserve"> </w:t>
      </w:r>
      <w:r w:rsidRPr="007F0B32">
        <w:t>também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McGoldrick</w:t>
      </w:r>
      <w:r w:rsidRPr="007F0B32">
        <w:rPr>
          <w:spacing w:val="1"/>
        </w:rPr>
        <w:t xml:space="preserve"> </w:t>
      </w:r>
      <w:r w:rsidRPr="007F0B32">
        <w:t>(1991</w:t>
      </w:r>
      <w:r w:rsidRPr="007F0B32">
        <w:rPr>
          <w:spacing w:val="1"/>
        </w:rPr>
        <w:t xml:space="preserve"> </w:t>
      </w:r>
      <w:r w:rsidRPr="007F0B32">
        <w:t>citado</w:t>
      </w:r>
      <w:r w:rsidRPr="007F0B32">
        <w:rPr>
          <w:spacing w:val="1"/>
        </w:rPr>
        <w:t xml:space="preserve"> </w:t>
      </w:r>
      <w:r w:rsidRPr="007F0B32">
        <w:t>por</w:t>
      </w:r>
      <w:r w:rsidRPr="007F0B32">
        <w:rPr>
          <w:spacing w:val="1"/>
        </w:rPr>
        <w:t xml:space="preserve"> </w:t>
      </w:r>
      <w:r w:rsidRPr="007F0B32">
        <w:t>BROMBERG,</w:t>
      </w:r>
      <w:r w:rsidRPr="007F0B32">
        <w:rPr>
          <w:spacing w:val="8"/>
        </w:rPr>
        <w:t xml:space="preserve"> </w:t>
      </w:r>
      <w:r w:rsidRPr="007F0B32">
        <w:t>2000)</w:t>
      </w:r>
      <w:r w:rsidRPr="007F0B32">
        <w:rPr>
          <w:spacing w:val="9"/>
        </w:rPr>
        <w:t xml:space="preserve"> </w:t>
      </w:r>
      <w:r w:rsidRPr="007F0B32">
        <w:t>quanto</w:t>
      </w:r>
      <w:r w:rsidRPr="007F0B32">
        <w:rPr>
          <w:spacing w:val="11"/>
        </w:rPr>
        <w:t xml:space="preserve"> </w:t>
      </w:r>
      <w:r w:rsidRPr="007F0B32">
        <w:t>à</w:t>
      </w:r>
      <w:r w:rsidRPr="007F0B32">
        <w:rPr>
          <w:spacing w:val="6"/>
        </w:rPr>
        <w:t xml:space="preserve"> </w:t>
      </w:r>
      <w:r w:rsidRPr="007F0B32">
        <w:t>importância</w:t>
      </w:r>
      <w:r w:rsidRPr="007F0B32">
        <w:rPr>
          <w:spacing w:val="5"/>
        </w:rPr>
        <w:t xml:space="preserve"> </w:t>
      </w:r>
      <w:r w:rsidRPr="007F0B32">
        <w:t>da</w:t>
      </w:r>
      <w:r w:rsidRPr="007F0B32">
        <w:rPr>
          <w:spacing w:val="6"/>
        </w:rPr>
        <w:t xml:space="preserve"> </w:t>
      </w:r>
      <w:r w:rsidRPr="007F0B32">
        <w:t>checagem</w:t>
      </w:r>
      <w:r w:rsidRPr="007F0B32">
        <w:rPr>
          <w:spacing w:val="-2"/>
        </w:rPr>
        <w:t xml:space="preserve"> </w:t>
      </w:r>
      <w:r w:rsidRPr="007F0B32">
        <w:t>do</w:t>
      </w:r>
      <w:r w:rsidRPr="007F0B32">
        <w:rPr>
          <w:spacing w:val="11"/>
        </w:rPr>
        <w:t xml:space="preserve"> </w:t>
      </w:r>
      <w:r w:rsidRPr="007F0B32">
        <w:t>corpo,</w:t>
      </w:r>
      <w:r w:rsidRPr="007F0B32">
        <w:rPr>
          <w:spacing w:val="9"/>
        </w:rPr>
        <w:t xml:space="preserve"> </w:t>
      </w:r>
      <w:r w:rsidRPr="007F0B32">
        <w:t>da</w:t>
      </w:r>
      <w:r w:rsidRPr="007F0B32">
        <w:rPr>
          <w:spacing w:val="6"/>
        </w:rPr>
        <w:t xml:space="preserve"> </w:t>
      </w:r>
      <w:r w:rsidRPr="007F0B32">
        <w:t>participação</w:t>
      </w:r>
      <w:r w:rsidRPr="007F0B32">
        <w:rPr>
          <w:spacing w:val="11"/>
        </w:rPr>
        <w:t xml:space="preserve"> </w:t>
      </w:r>
      <w:r w:rsidRPr="007F0B32">
        <w:t>do</w:t>
      </w:r>
      <w:r w:rsidRPr="007F0B32">
        <w:rPr>
          <w:spacing w:val="11"/>
        </w:rPr>
        <w:t xml:space="preserve"> </w:t>
      </w:r>
      <w:r w:rsidRPr="007F0B32">
        <w:t>velório</w:t>
      </w:r>
      <w:r w:rsidRPr="007F0B32">
        <w:rPr>
          <w:spacing w:val="-57"/>
        </w:rPr>
        <w:t xml:space="preserve"> </w:t>
      </w:r>
      <w:r w:rsidRPr="007F0B32">
        <w:t>e das cerimônias religiosas para todos os membros da família, a fim de propiciar a adaptação</w:t>
      </w:r>
      <w:r w:rsidRPr="007F0B32">
        <w:rPr>
          <w:spacing w:val="1"/>
        </w:rPr>
        <w:t xml:space="preserve"> </w:t>
      </w:r>
      <w:r w:rsidRPr="007F0B32">
        <w:t>da perda. Em complemento a isso, Diolaiuti et al. (2021) cita estudos experimentais realizados</w:t>
      </w:r>
      <w:r w:rsidRPr="007F0B32">
        <w:rPr>
          <w:spacing w:val="-57"/>
        </w:rPr>
        <w:t xml:space="preserve"> </w:t>
      </w:r>
      <w:r w:rsidRPr="007F0B32">
        <w:t>em momentos anteriores à pandemia de COVID-19, nos quais já se havia a afirmação de que</w:t>
      </w:r>
      <w:r w:rsidRPr="007F0B32">
        <w:rPr>
          <w:spacing w:val="1"/>
        </w:rPr>
        <w:t xml:space="preserve"> </w:t>
      </w:r>
      <w:r w:rsidRPr="007F0B32">
        <w:t>os</w:t>
      </w:r>
      <w:r w:rsidRPr="007F0B32">
        <w:rPr>
          <w:spacing w:val="-1"/>
        </w:rPr>
        <w:t xml:space="preserve"> </w:t>
      </w:r>
      <w:r w:rsidRPr="007F0B32">
        <w:t>rituais de</w:t>
      </w:r>
      <w:r w:rsidRPr="007F0B32">
        <w:rPr>
          <w:spacing w:val="1"/>
        </w:rPr>
        <w:t xml:space="preserve"> </w:t>
      </w:r>
      <w:r w:rsidRPr="007F0B32">
        <w:t>despedida podem</w:t>
      </w:r>
      <w:r w:rsidRPr="007F0B32">
        <w:rPr>
          <w:spacing w:val="-3"/>
        </w:rPr>
        <w:t xml:space="preserve"> </w:t>
      </w:r>
      <w:r w:rsidRPr="007F0B32">
        <w:t>mitigar</w:t>
      </w:r>
      <w:r w:rsidRPr="007F0B32">
        <w:rPr>
          <w:spacing w:val="3"/>
        </w:rPr>
        <w:t xml:space="preserve"> </w:t>
      </w:r>
      <w:r w:rsidRPr="007F0B32">
        <w:t>os</w:t>
      </w:r>
      <w:r w:rsidRPr="007F0B32">
        <w:rPr>
          <w:spacing w:val="-1"/>
        </w:rPr>
        <w:t xml:space="preserve"> </w:t>
      </w:r>
      <w:r w:rsidRPr="007F0B32">
        <w:t>efeitos do</w:t>
      </w:r>
      <w:r w:rsidRPr="007F0B32">
        <w:rPr>
          <w:spacing w:val="2"/>
        </w:rPr>
        <w:t xml:space="preserve"> </w:t>
      </w:r>
      <w:r w:rsidRPr="007F0B32">
        <w:t>luto.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Também nesse sentido, a imposição de caixões lacrados nos funerais se apresenta</w:t>
      </w:r>
      <w:r w:rsidRPr="007F0B32">
        <w:rPr>
          <w:spacing w:val="1"/>
        </w:rPr>
        <w:t xml:space="preserve"> </w:t>
      </w:r>
      <w:r w:rsidRPr="007F0B32">
        <w:t>como peculiaridade importante das mortes por COVID-19 (DANTAS et al., 2020) no que</w:t>
      </w:r>
      <w:r w:rsidRPr="007F0B32">
        <w:rPr>
          <w:spacing w:val="1"/>
        </w:rPr>
        <w:t xml:space="preserve"> </w:t>
      </w:r>
      <w:r w:rsidRPr="007F0B32">
        <w:t>tange à elaboração</w:t>
      </w:r>
      <w:r w:rsidRPr="007F0B32">
        <w:rPr>
          <w:spacing w:val="1"/>
        </w:rPr>
        <w:t xml:space="preserve"> </w:t>
      </w:r>
      <w:r w:rsidRPr="007F0B32">
        <w:t>posterior do</w:t>
      </w:r>
      <w:r w:rsidRPr="007F0B32">
        <w:rPr>
          <w:spacing w:val="1"/>
        </w:rPr>
        <w:t xml:space="preserve"> </w:t>
      </w:r>
      <w:r w:rsidRPr="007F0B32">
        <w:t>luto,</w:t>
      </w:r>
      <w:r w:rsidRPr="007F0B32">
        <w:rPr>
          <w:spacing w:val="1"/>
        </w:rPr>
        <w:t xml:space="preserve"> </w:t>
      </w:r>
      <w:r w:rsidRPr="007F0B32">
        <w:t>uma vez que a experiência de ver o corpo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60"/>
        </w:rPr>
        <w:t xml:space="preserve"> </w:t>
      </w:r>
      <w:r w:rsidRPr="007F0B32">
        <w:t>ente</w:t>
      </w:r>
      <w:r w:rsidRPr="007F0B32">
        <w:rPr>
          <w:spacing w:val="1"/>
        </w:rPr>
        <w:t xml:space="preserve"> </w:t>
      </w:r>
      <w:r w:rsidRPr="007F0B32">
        <w:t>falecido propicia a constatação da morte e traz a garantia de que a pessoa enterrada é mesmo o</w:t>
      </w:r>
      <w:r w:rsidRPr="007F0B32">
        <w:rPr>
          <w:spacing w:val="-57"/>
        </w:rPr>
        <w:t xml:space="preserve"> </w:t>
      </w:r>
      <w:r w:rsidRPr="007F0B32">
        <w:t>ente querido falecido. Quanto ao impedimento desse contato com o corpo, a referência de</w:t>
      </w:r>
      <w:r w:rsidRPr="007F0B32">
        <w:rPr>
          <w:spacing w:val="1"/>
        </w:rPr>
        <w:t xml:space="preserve"> </w:t>
      </w:r>
      <w:r w:rsidRPr="007F0B32">
        <w:t>autoria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Kentish-Barnes</w:t>
      </w:r>
      <w:r w:rsidRPr="007F0B32">
        <w:rPr>
          <w:spacing w:val="1"/>
        </w:rPr>
        <w:t xml:space="preserve"> </w:t>
      </w:r>
      <w:r w:rsidRPr="007F0B32">
        <w:t>et</w:t>
      </w:r>
      <w:r w:rsidRPr="007F0B32">
        <w:rPr>
          <w:spacing w:val="1"/>
        </w:rPr>
        <w:t xml:space="preserve"> </w:t>
      </w:r>
      <w:r w:rsidRPr="007F0B32">
        <w:t>al.</w:t>
      </w:r>
      <w:r w:rsidRPr="007F0B32">
        <w:rPr>
          <w:spacing w:val="1"/>
        </w:rPr>
        <w:t xml:space="preserve"> </w:t>
      </w:r>
      <w:r w:rsidRPr="007F0B32">
        <w:t>(2021)</w:t>
      </w:r>
      <w:r w:rsidRPr="007F0B32">
        <w:rPr>
          <w:spacing w:val="1"/>
        </w:rPr>
        <w:t xml:space="preserve"> </w:t>
      </w:r>
      <w:r w:rsidRPr="007F0B32">
        <w:t>cita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sensação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"momentos</w:t>
      </w:r>
      <w:r w:rsidRPr="007F0B32">
        <w:rPr>
          <w:spacing w:val="1"/>
        </w:rPr>
        <w:t xml:space="preserve"> </w:t>
      </w:r>
      <w:r w:rsidRPr="007F0B32">
        <w:t>roubados"</w:t>
      </w:r>
      <w:r w:rsidRPr="007F0B32">
        <w:rPr>
          <w:spacing w:val="60"/>
        </w:rPr>
        <w:t xml:space="preserve"> </w:t>
      </w:r>
      <w:r w:rsidRPr="007F0B32">
        <w:t>(p.8,</w:t>
      </w:r>
      <w:r w:rsidRPr="007F0B32">
        <w:rPr>
          <w:spacing w:val="1"/>
        </w:rPr>
        <w:t xml:space="preserve"> </w:t>
      </w:r>
      <w:r w:rsidRPr="007F0B32">
        <w:t>tradução nossa) e também dúvida e incerteza com relação à morte, gerando a sensação de</w:t>
      </w:r>
      <w:r w:rsidRPr="007F0B32">
        <w:rPr>
          <w:spacing w:val="1"/>
        </w:rPr>
        <w:t xml:space="preserve"> </w:t>
      </w:r>
      <w:r w:rsidRPr="007F0B32">
        <w:t>ambiguidade e esperança de que o familiar retorne, o que pode dificultar o processo de</w:t>
      </w:r>
      <w:r w:rsidRPr="007F0B32">
        <w:rPr>
          <w:spacing w:val="1"/>
        </w:rPr>
        <w:t xml:space="preserve"> </w:t>
      </w:r>
      <w:r w:rsidRPr="007F0B32">
        <w:t>aceitação.</w:t>
      </w:r>
    </w:p>
    <w:p w:rsidR="00E0748A" w:rsidRPr="007F0B32" w:rsidRDefault="00E0748A" w:rsidP="007F0B32">
      <w:pPr>
        <w:pStyle w:val="Corpodetexto"/>
        <w:spacing w:before="1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Sem a possibilidade de que essas checagens ocorram, as famílias enlutadas pelo Novo</w:t>
      </w:r>
      <w:r w:rsidRPr="007F0B32">
        <w:rPr>
          <w:spacing w:val="1"/>
        </w:rPr>
        <w:t xml:space="preserve"> </w:t>
      </w:r>
      <w:r w:rsidRPr="007F0B32">
        <w:t>Coronavírus permanecem com o</w:t>
      </w:r>
      <w:r w:rsidRPr="007F0B32">
        <w:rPr>
          <w:spacing w:val="60"/>
        </w:rPr>
        <w:t xml:space="preserve"> </w:t>
      </w:r>
      <w:r w:rsidRPr="007F0B32">
        <w:t>sentimento</w:t>
      </w:r>
      <w:r w:rsidRPr="007F0B32">
        <w:rPr>
          <w:spacing w:val="60"/>
        </w:rPr>
        <w:t xml:space="preserve"> </w:t>
      </w:r>
      <w:r w:rsidRPr="007F0B32">
        <w:t>de incompletude e de irrealidade da perda, onde</w:t>
      </w:r>
      <w:r w:rsidRPr="007F0B32">
        <w:rPr>
          <w:spacing w:val="1"/>
        </w:rPr>
        <w:t xml:space="preserve"> </w:t>
      </w:r>
      <w:r w:rsidRPr="007F0B32">
        <w:t>o morto “torna-se uma figura envolta por penumbra, pois não está morto, mas tampouco está</w:t>
      </w:r>
      <w:r w:rsidRPr="007F0B32">
        <w:rPr>
          <w:spacing w:val="1"/>
        </w:rPr>
        <w:t xml:space="preserve"> </w:t>
      </w:r>
      <w:r w:rsidRPr="007F0B32">
        <w:t>vivo, está permanentemente presente e sempre ausente” (FUSTINONI &amp; CANIATO, 2019</w:t>
      </w:r>
      <w:r w:rsidRPr="007F0B32">
        <w:rPr>
          <w:spacing w:val="1"/>
        </w:rPr>
        <w:t xml:space="preserve"> </w:t>
      </w:r>
      <w:r w:rsidRPr="007F0B32">
        <w:t>citado por DANTAS et</w:t>
      </w:r>
      <w:r w:rsidRPr="007F0B32">
        <w:rPr>
          <w:spacing w:val="1"/>
        </w:rPr>
        <w:t xml:space="preserve"> </w:t>
      </w:r>
      <w:r w:rsidRPr="007F0B32">
        <w:t>al., 2020, p. 517). Tal percepção é abordada na literatura como</w:t>
      </w:r>
      <w:r w:rsidRPr="007F0B32">
        <w:rPr>
          <w:spacing w:val="1"/>
        </w:rPr>
        <w:t xml:space="preserve"> </w:t>
      </w:r>
      <w:r w:rsidRPr="007F0B32">
        <w:t>disparadora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sentimento</w:t>
      </w:r>
      <w:r w:rsidRPr="007F0B32">
        <w:rPr>
          <w:spacing w:val="1"/>
        </w:rPr>
        <w:t xml:space="preserve"> </w:t>
      </w:r>
      <w:r w:rsidRPr="007F0B32">
        <w:t>de ambiguidade</w:t>
      </w:r>
      <w:r w:rsidRPr="007F0B32">
        <w:rPr>
          <w:spacing w:val="1"/>
        </w:rPr>
        <w:t xml:space="preserve"> </w:t>
      </w:r>
      <w:r w:rsidRPr="007F0B32">
        <w:t>nos</w:t>
      </w:r>
      <w:r w:rsidRPr="007F0B32">
        <w:rPr>
          <w:spacing w:val="1"/>
        </w:rPr>
        <w:t xml:space="preserve"> </w:t>
      </w:r>
      <w:r w:rsidRPr="007F0B32">
        <w:t>sujeitos</w:t>
      </w:r>
      <w:r w:rsidRPr="007F0B32">
        <w:rPr>
          <w:spacing w:val="1"/>
        </w:rPr>
        <w:t xml:space="preserve"> </w:t>
      </w:r>
      <w:r w:rsidRPr="007F0B32">
        <w:t>enlutados,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perdura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assim,</w:t>
      </w:r>
      <w:r w:rsidRPr="007F0B32">
        <w:rPr>
          <w:spacing w:val="1"/>
        </w:rPr>
        <w:t xml:space="preserve"> </w:t>
      </w:r>
      <w:r w:rsidRPr="007F0B32">
        <w:t>dificulta que</w:t>
      </w:r>
      <w:r w:rsidRPr="007F0B32">
        <w:rPr>
          <w:spacing w:val="1"/>
        </w:rPr>
        <w:t xml:space="preserve"> </w:t>
      </w:r>
      <w:r w:rsidRPr="007F0B32">
        <w:t>realizem</w:t>
      </w:r>
      <w:r w:rsidRPr="007F0B32">
        <w:rPr>
          <w:spacing w:val="-4"/>
        </w:rPr>
        <w:t xml:space="preserve"> </w:t>
      </w:r>
      <w:r w:rsidRPr="007F0B32">
        <w:t>seu</w:t>
      </w:r>
      <w:r w:rsidRPr="007F0B32">
        <w:rPr>
          <w:spacing w:val="6"/>
        </w:rPr>
        <w:t xml:space="preserve"> </w:t>
      </w:r>
      <w:r w:rsidRPr="007F0B32">
        <w:t>luto</w:t>
      </w:r>
      <w:r w:rsidRPr="007F0B32">
        <w:rPr>
          <w:spacing w:val="5"/>
        </w:rPr>
        <w:t xml:space="preserve"> </w:t>
      </w:r>
      <w:r w:rsidRPr="007F0B32">
        <w:t>de</w:t>
      </w:r>
      <w:r w:rsidRPr="007F0B32">
        <w:rPr>
          <w:spacing w:val="-4"/>
        </w:rPr>
        <w:t xml:space="preserve"> </w:t>
      </w:r>
      <w:r w:rsidRPr="007F0B32">
        <w:t>forma plena</w:t>
      </w:r>
      <w:r w:rsidRPr="007F0B32">
        <w:rPr>
          <w:spacing w:val="1"/>
        </w:rPr>
        <w:t xml:space="preserve"> </w:t>
      </w:r>
      <w:r w:rsidRPr="007F0B32">
        <w:t>(FUCHS,</w:t>
      </w:r>
      <w:r w:rsidRPr="007F0B32">
        <w:rPr>
          <w:spacing w:val="3"/>
        </w:rPr>
        <w:t xml:space="preserve"> </w:t>
      </w:r>
      <w:r w:rsidRPr="007F0B32">
        <w:t>2018).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Ainda com relação a isso, a proibição de rituais e cerimônias, conforme coletado e</w:t>
      </w:r>
      <w:r w:rsidRPr="007F0B32">
        <w:rPr>
          <w:spacing w:val="1"/>
        </w:rPr>
        <w:t xml:space="preserve"> </w:t>
      </w:r>
      <w:r w:rsidRPr="007F0B32">
        <w:t>avaliado</w:t>
      </w:r>
      <w:r w:rsidRPr="007F0B32">
        <w:rPr>
          <w:spacing w:val="18"/>
        </w:rPr>
        <w:t xml:space="preserve"> </w:t>
      </w:r>
      <w:r w:rsidRPr="007F0B32">
        <w:t>por</w:t>
      </w:r>
      <w:r w:rsidRPr="007F0B32">
        <w:rPr>
          <w:spacing w:val="17"/>
        </w:rPr>
        <w:t xml:space="preserve"> </w:t>
      </w:r>
      <w:r w:rsidRPr="007F0B32">
        <w:t>Kentish-Barnes</w:t>
      </w:r>
      <w:r w:rsidRPr="007F0B32">
        <w:rPr>
          <w:spacing w:val="17"/>
        </w:rPr>
        <w:t xml:space="preserve"> </w:t>
      </w:r>
      <w:r w:rsidRPr="007F0B32">
        <w:t>et</w:t>
      </w:r>
      <w:r w:rsidRPr="007F0B32">
        <w:rPr>
          <w:spacing w:val="18"/>
        </w:rPr>
        <w:t xml:space="preserve"> </w:t>
      </w:r>
      <w:r w:rsidRPr="007F0B32">
        <w:t>al.</w:t>
      </w:r>
      <w:r w:rsidRPr="007F0B32">
        <w:rPr>
          <w:spacing w:val="15"/>
        </w:rPr>
        <w:t xml:space="preserve"> </w:t>
      </w:r>
      <w:r w:rsidRPr="007F0B32">
        <w:t>(2021)</w:t>
      </w:r>
      <w:r w:rsidRPr="007F0B32">
        <w:rPr>
          <w:spacing w:val="16"/>
        </w:rPr>
        <w:t xml:space="preserve"> </w:t>
      </w:r>
      <w:r w:rsidRPr="007F0B32">
        <w:t>e</w:t>
      </w:r>
      <w:r w:rsidRPr="007F0B32">
        <w:rPr>
          <w:spacing w:val="12"/>
        </w:rPr>
        <w:t xml:space="preserve"> </w:t>
      </w:r>
      <w:r w:rsidRPr="007F0B32">
        <w:t>Dantas</w:t>
      </w:r>
      <w:r w:rsidRPr="007F0B32">
        <w:rPr>
          <w:spacing w:val="12"/>
        </w:rPr>
        <w:t xml:space="preserve"> </w:t>
      </w:r>
      <w:r w:rsidRPr="007F0B32">
        <w:t>et</w:t>
      </w:r>
      <w:r w:rsidRPr="007F0B32">
        <w:rPr>
          <w:spacing w:val="18"/>
        </w:rPr>
        <w:t xml:space="preserve"> </w:t>
      </w:r>
      <w:r w:rsidRPr="007F0B32">
        <w:t>al.</w:t>
      </w:r>
      <w:r w:rsidRPr="007F0B32">
        <w:rPr>
          <w:spacing w:val="15"/>
        </w:rPr>
        <w:t xml:space="preserve"> </w:t>
      </w:r>
      <w:r w:rsidRPr="007F0B32">
        <w:t>(2020),</w:t>
      </w:r>
      <w:r w:rsidRPr="007F0B32">
        <w:rPr>
          <w:spacing w:val="11"/>
        </w:rPr>
        <w:t xml:space="preserve"> </w:t>
      </w:r>
      <w:r w:rsidRPr="007F0B32">
        <w:t>também</w:t>
      </w:r>
      <w:r w:rsidRPr="007F0B32">
        <w:rPr>
          <w:spacing w:val="10"/>
        </w:rPr>
        <w:t xml:space="preserve"> </w:t>
      </w:r>
      <w:r w:rsidRPr="007F0B32">
        <w:t>priva</w:t>
      </w:r>
      <w:r w:rsidRPr="007F0B32">
        <w:rPr>
          <w:spacing w:val="12"/>
        </w:rPr>
        <w:t xml:space="preserve"> </w:t>
      </w:r>
      <w:r w:rsidRPr="007F0B32">
        <w:t>os</w:t>
      </w:r>
      <w:r w:rsidRPr="007F0B32">
        <w:rPr>
          <w:spacing w:val="16"/>
        </w:rPr>
        <w:t xml:space="preserve"> </w:t>
      </w:r>
      <w:r w:rsidRPr="007F0B32">
        <w:t>familiares</w:t>
      </w:r>
      <w:r w:rsidR="007F0B32" w:rsidRPr="007F0B32">
        <w:t xml:space="preserve"> </w:t>
      </w:r>
      <w:r w:rsidRPr="007F0B32">
        <w:t>de oferecerem homenagens ao falecido que julguem ser honrosas e dignas à sua memória,</w:t>
      </w:r>
      <w:r w:rsidRPr="007F0B32">
        <w:rPr>
          <w:spacing w:val="1"/>
        </w:rPr>
        <w:t xml:space="preserve"> </w:t>
      </w:r>
      <w:r w:rsidRPr="007F0B32">
        <w:lastRenderedPageBreak/>
        <w:t>gerando sentimentos de culpa disparadores de angústia frente à morte por COVID-19. Culpa</w:t>
      </w:r>
      <w:r w:rsidRPr="007F0B32">
        <w:rPr>
          <w:spacing w:val="1"/>
        </w:rPr>
        <w:t xml:space="preserve"> </w:t>
      </w:r>
      <w:r w:rsidRPr="007F0B32">
        <w:t>essa que também é identificada diante da impossibilidade de visitas ao doente, com a sensação</w:t>
      </w:r>
      <w:r w:rsidRPr="007F0B32">
        <w:rPr>
          <w:spacing w:val="-57"/>
        </w:rPr>
        <w:t xml:space="preserve"> </w:t>
      </w:r>
      <w:r w:rsidRPr="007F0B32">
        <w:t>no familiar de que ele poderia ter se esforçado mais para que o ente querido não estivesse só</w:t>
      </w:r>
      <w:r w:rsidRPr="007F0B32">
        <w:rPr>
          <w:spacing w:val="1"/>
        </w:rPr>
        <w:t xml:space="preserve"> </w:t>
      </w:r>
      <w:r w:rsidRPr="007F0B32">
        <w:t>durante</w:t>
      </w:r>
      <w:r w:rsidRPr="007F0B32">
        <w:rPr>
          <w:spacing w:val="-5"/>
        </w:rPr>
        <w:t xml:space="preserve"> </w:t>
      </w:r>
      <w:r w:rsidRPr="007F0B32">
        <w:t>o</w:t>
      </w:r>
      <w:r w:rsidRPr="007F0B32">
        <w:rPr>
          <w:spacing w:val="6"/>
        </w:rPr>
        <w:t xml:space="preserve"> </w:t>
      </w:r>
      <w:r w:rsidRPr="007F0B32">
        <w:t>adoecimento</w:t>
      </w:r>
      <w:r w:rsidRPr="007F0B32">
        <w:rPr>
          <w:spacing w:val="5"/>
        </w:rPr>
        <w:t xml:space="preserve"> </w:t>
      </w:r>
      <w:r w:rsidRPr="007F0B32">
        <w:t>e</w:t>
      </w:r>
      <w:r w:rsidRPr="007F0B32">
        <w:rPr>
          <w:spacing w:val="-4"/>
        </w:rPr>
        <w:t xml:space="preserve"> </w:t>
      </w:r>
      <w:r w:rsidRPr="007F0B32">
        <w:t>morte</w:t>
      </w:r>
      <w:r w:rsidRPr="007F0B32">
        <w:rPr>
          <w:spacing w:val="-5"/>
        </w:rPr>
        <w:t xml:space="preserve"> </w:t>
      </w:r>
      <w:r w:rsidRPr="007F0B32">
        <w:t>(KOKOU-KPOLOU</w:t>
      </w:r>
      <w:r w:rsidRPr="007F0B32">
        <w:rPr>
          <w:spacing w:val="2"/>
        </w:rPr>
        <w:t xml:space="preserve"> </w:t>
      </w:r>
      <w:r w:rsidRPr="007F0B32">
        <w:t>et</w:t>
      </w:r>
      <w:r w:rsidRPr="007F0B32">
        <w:rPr>
          <w:spacing w:val="1"/>
        </w:rPr>
        <w:t xml:space="preserve"> </w:t>
      </w:r>
      <w:r w:rsidRPr="007F0B32">
        <w:t>al.,</w:t>
      </w:r>
      <w:r w:rsidRPr="007F0B32">
        <w:rPr>
          <w:spacing w:val="4"/>
        </w:rPr>
        <w:t xml:space="preserve"> </w:t>
      </w:r>
      <w:r w:rsidRPr="007F0B32">
        <w:t>2020).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Referências como Diolaiuti et al. (2021), Oliveira et al. (2020), dentre outras, afirmam</w:t>
      </w:r>
      <w:r w:rsidRPr="007F0B32">
        <w:rPr>
          <w:spacing w:val="1"/>
        </w:rPr>
        <w:t xml:space="preserve"> </w:t>
      </w:r>
      <w:r w:rsidRPr="007F0B32">
        <w:t>também, que diante da fácil dispersão da doença, familiares se consideram disseminadores do</w:t>
      </w:r>
      <w:r w:rsidRPr="007F0B32">
        <w:rPr>
          <w:spacing w:val="1"/>
        </w:rPr>
        <w:t xml:space="preserve"> </w:t>
      </w:r>
      <w:r w:rsidRPr="007F0B32">
        <w:t>vírus e assim, culpados pela infecção do ente falecido. Nes</w:t>
      </w:r>
      <w:r w:rsidR="00C50096" w:rsidRPr="007F0B32">
        <w:t xml:space="preserve">se sentido, a culpa é trazida </w:t>
      </w:r>
      <w:r w:rsidRPr="007F0B32">
        <w:t>como particularidade da morte pelo Coronavírus e que faz ressonância no</w:t>
      </w:r>
      <w:r w:rsidRPr="007F0B32">
        <w:rPr>
          <w:spacing w:val="-57"/>
        </w:rPr>
        <w:t xml:space="preserve"> </w:t>
      </w:r>
      <w:r w:rsidRPr="007F0B32">
        <w:t>processo</w:t>
      </w:r>
      <w:r w:rsidRPr="007F0B32">
        <w:rPr>
          <w:spacing w:val="1"/>
        </w:rPr>
        <w:t xml:space="preserve"> </w:t>
      </w:r>
      <w:r w:rsidRPr="007F0B32">
        <w:t>de luto, com diversos disparadores, como</w:t>
      </w:r>
      <w:r w:rsidRPr="007F0B32">
        <w:rPr>
          <w:spacing w:val="1"/>
        </w:rPr>
        <w:t xml:space="preserve"> </w:t>
      </w:r>
      <w:r w:rsidRPr="007F0B32">
        <w:t>a proibição</w:t>
      </w:r>
      <w:r w:rsidRPr="007F0B32">
        <w:rPr>
          <w:spacing w:val="1"/>
        </w:rPr>
        <w:t xml:space="preserve"> </w:t>
      </w:r>
      <w:r w:rsidRPr="007F0B32">
        <w:t>de funerais e visitas e a</w:t>
      </w:r>
      <w:r w:rsidRPr="007F0B32">
        <w:rPr>
          <w:spacing w:val="1"/>
        </w:rPr>
        <w:t xml:space="preserve"> </w:t>
      </w:r>
      <w:r w:rsidRPr="007F0B32">
        <w:t>possibilidade do</w:t>
      </w:r>
      <w:r w:rsidRPr="007F0B32">
        <w:rPr>
          <w:spacing w:val="5"/>
        </w:rPr>
        <w:t xml:space="preserve"> </w:t>
      </w:r>
      <w:r w:rsidRPr="007F0B32">
        <w:t>contágio,</w:t>
      </w:r>
      <w:r w:rsidRPr="007F0B32">
        <w:rPr>
          <w:spacing w:val="3"/>
        </w:rPr>
        <w:t xml:space="preserve"> </w:t>
      </w:r>
      <w:r w:rsidRPr="007F0B32">
        <w:t>conforme</w:t>
      </w:r>
      <w:r w:rsidRPr="007F0B32">
        <w:rPr>
          <w:spacing w:val="1"/>
        </w:rPr>
        <w:t xml:space="preserve"> </w:t>
      </w:r>
      <w:r w:rsidRPr="007F0B32">
        <w:t>citado</w:t>
      </w:r>
      <w:r w:rsidRPr="007F0B32">
        <w:rPr>
          <w:spacing w:val="5"/>
        </w:rPr>
        <w:t xml:space="preserve"> </w:t>
      </w:r>
      <w:r w:rsidRPr="007F0B32">
        <w:t>anteriormente.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Ainda</w:t>
      </w:r>
      <w:r w:rsidRPr="007F0B32">
        <w:rPr>
          <w:spacing w:val="1"/>
        </w:rPr>
        <w:t xml:space="preserve"> </w:t>
      </w:r>
      <w:r w:rsidRPr="007F0B32">
        <w:t>se</w:t>
      </w:r>
      <w:r w:rsidRPr="007F0B32">
        <w:rPr>
          <w:spacing w:val="1"/>
        </w:rPr>
        <w:t xml:space="preserve"> </w:t>
      </w:r>
      <w:r w:rsidRPr="007F0B32">
        <w:t>tratando</w:t>
      </w:r>
      <w:r w:rsidRPr="007F0B32">
        <w:rPr>
          <w:spacing w:val="1"/>
        </w:rPr>
        <w:t xml:space="preserve"> </w:t>
      </w:r>
      <w:r w:rsidRPr="007F0B32">
        <w:t>das</w:t>
      </w:r>
      <w:r w:rsidRPr="007F0B32">
        <w:rPr>
          <w:spacing w:val="1"/>
        </w:rPr>
        <w:t xml:space="preserve"> </w:t>
      </w:r>
      <w:r w:rsidRPr="007F0B32">
        <w:t>particularidades</w:t>
      </w:r>
      <w:r w:rsidRPr="007F0B32">
        <w:rPr>
          <w:spacing w:val="1"/>
        </w:rPr>
        <w:t xml:space="preserve"> </w:t>
      </w:r>
      <w:r w:rsidRPr="007F0B32">
        <w:t>abarcadas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primeiro</w:t>
      </w:r>
      <w:r w:rsidRPr="007F0B32">
        <w:rPr>
          <w:spacing w:val="1"/>
        </w:rPr>
        <w:t xml:space="preserve"> </w:t>
      </w:r>
      <w:r w:rsidRPr="007F0B32">
        <w:t>eixo</w:t>
      </w:r>
      <w:r w:rsidRPr="007F0B32">
        <w:rPr>
          <w:spacing w:val="1"/>
        </w:rPr>
        <w:t xml:space="preserve"> </w:t>
      </w:r>
      <w:r w:rsidRPr="007F0B32">
        <w:t>temático,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pandemia do</w:t>
      </w:r>
      <w:r w:rsidRPr="007F0B32">
        <w:rPr>
          <w:spacing w:val="1"/>
        </w:rPr>
        <w:t xml:space="preserve"> </w:t>
      </w:r>
      <w:r w:rsidRPr="007F0B32">
        <w:t>Coronavírus submete o sujeito</w:t>
      </w:r>
      <w:r w:rsidRPr="007F0B32">
        <w:rPr>
          <w:spacing w:val="1"/>
        </w:rPr>
        <w:t xml:space="preserve"> </w:t>
      </w:r>
      <w:r w:rsidRPr="007F0B32">
        <w:t>a uma avalanche de acontecimentos com pouco</w:t>
      </w:r>
      <w:r w:rsidRPr="007F0B32">
        <w:rPr>
          <w:spacing w:val="1"/>
        </w:rPr>
        <w:t xml:space="preserve"> </w:t>
      </w:r>
      <w:r w:rsidRPr="007F0B32">
        <w:t>ou nenhum espaço de tempo entre eles: a facilidade do contágio, a rapidez da piora clínica, a</w:t>
      </w:r>
      <w:r w:rsidRPr="007F0B32">
        <w:rPr>
          <w:spacing w:val="1"/>
        </w:rPr>
        <w:t xml:space="preserve"> </w:t>
      </w:r>
      <w:r w:rsidRPr="007F0B32">
        <w:t>morte abrupta, atingindo muitas vezes mais de uma pessoa na mesma família. As referências</w:t>
      </w:r>
      <w:r w:rsidRPr="007F0B32">
        <w:rPr>
          <w:spacing w:val="1"/>
        </w:rPr>
        <w:t xml:space="preserve"> </w:t>
      </w:r>
      <w:r w:rsidRPr="007F0B32">
        <w:t>de Cardoso et al. (2020), Crepaldi et al. (2020), dentre outras, trazem as mortes repentinas e a</w:t>
      </w:r>
      <w:r w:rsidRPr="007F0B32">
        <w:rPr>
          <w:spacing w:val="1"/>
        </w:rPr>
        <w:t xml:space="preserve"> </w:t>
      </w:r>
      <w:r w:rsidRPr="007F0B32">
        <w:t>pluralidade de mortes em um mesmo núcleo familiar como problemática que reverbera no</w:t>
      </w:r>
      <w:r w:rsidRPr="007F0B32">
        <w:rPr>
          <w:spacing w:val="1"/>
        </w:rPr>
        <w:t xml:space="preserve"> </w:t>
      </w:r>
      <w:r w:rsidRPr="007F0B32">
        <w:t>processo de luto do sujeito, trazendo citações de familiares que afirmam estar "anestesiados,</w:t>
      </w:r>
      <w:r w:rsidRPr="007F0B32">
        <w:rPr>
          <w:spacing w:val="1"/>
        </w:rPr>
        <w:t xml:space="preserve"> </w:t>
      </w:r>
      <w:r w:rsidRPr="007F0B32">
        <w:t>emocionalmente dormentes" (DANTAS et al. 2020, p.15), vivendo algo que ultrapassa a</w:t>
      </w:r>
      <w:r w:rsidRPr="007F0B32">
        <w:rPr>
          <w:spacing w:val="1"/>
        </w:rPr>
        <w:t xml:space="preserve"> </w:t>
      </w:r>
      <w:r w:rsidRPr="007F0B32">
        <w:t>capacidade de elaboração, ao passo que a morte é relatada por familiares na referência de</w:t>
      </w:r>
      <w:r w:rsidRPr="007F0B32">
        <w:rPr>
          <w:spacing w:val="1"/>
        </w:rPr>
        <w:t xml:space="preserve"> </w:t>
      </w:r>
      <w:r w:rsidRPr="007F0B32">
        <w:t>Menichetti Delor et al. (2021, p.504) como que “flutuante, quase inexistente”, o pode gerar</w:t>
      </w:r>
      <w:r w:rsidRPr="007F0B32">
        <w:rPr>
          <w:spacing w:val="1"/>
        </w:rPr>
        <w:t xml:space="preserve"> </w:t>
      </w:r>
      <w:r w:rsidRPr="007F0B32">
        <w:t>complicações</w:t>
      </w:r>
      <w:r w:rsidRPr="007F0B32">
        <w:rPr>
          <w:spacing w:val="3"/>
        </w:rPr>
        <w:t xml:space="preserve"> </w:t>
      </w:r>
      <w:r w:rsidRPr="007F0B32">
        <w:t>no</w:t>
      </w:r>
      <w:r w:rsidRPr="007F0B32">
        <w:rPr>
          <w:spacing w:val="6"/>
        </w:rPr>
        <w:t xml:space="preserve"> </w:t>
      </w:r>
      <w:r w:rsidRPr="007F0B32">
        <w:t>processo</w:t>
      </w:r>
      <w:r w:rsidRPr="007F0B32">
        <w:rPr>
          <w:spacing w:val="2"/>
        </w:rPr>
        <w:t xml:space="preserve"> </w:t>
      </w:r>
      <w:r w:rsidRPr="007F0B32">
        <w:t>de luto.</w:t>
      </w:r>
    </w:p>
    <w:p w:rsidR="00E0748A" w:rsidRPr="007F0B32" w:rsidRDefault="00E0748A" w:rsidP="007F0B32">
      <w:pPr>
        <w:pStyle w:val="Corpodetexto"/>
        <w:spacing w:before="9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Podemos encontrar na literatura, respaldo a tal dificuldade de elaboração, uma vez que</w:t>
      </w:r>
      <w:r w:rsidRPr="007F0B32">
        <w:rPr>
          <w:spacing w:val="-57"/>
        </w:rPr>
        <w:t xml:space="preserve"> </w:t>
      </w:r>
      <w:r w:rsidRPr="007F0B32">
        <w:t>como em situações de guerra, segundo Freud ([1915] 2010), as inúmeras mortes em um curto</w:t>
      </w:r>
      <w:r w:rsidRPr="007F0B32">
        <w:rPr>
          <w:spacing w:val="1"/>
        </w:rPr>
        <w:t xml:space="preserve"> </w:t>
      </w:r>
      <w:r w:rsidRPr="007F0B32">
        <w:t>período de tempo escancaram a finitude, “não é mais possível negar a morte; temos de crer</w:t>
      </w:r>
      <w:r w:rsidRPr="007F0B32">
        <w:rPr>
          <w:spacing w:val="1"/>
        </w:rPr>
        <w:t xml:space="preserve"> </w:t>
      </w:r>
      <w:r w:rsidRPr="007F0B32">
        <w:t>nela. As pessoas morrem de fato, e não mais isoladamente, mas em grande número, às vezes</w:t>
      </w:r>
      <w:r w:rsidRPr="007F0B32">
        <w:rPr>
          <w:spacing w:val="1"/>
        </w:rPr>
        <w:t xml:space="preserve"> </w:t>
      </w:r>
      <w:r w:rsidRPr="007F0B32">
        <w:t>dezenas de milhares num só dia. Isso já não é acaso” (p.173). Tal realidade nos parece</w:t>
      </w:r>
      <w:r w:rsidRPr="007F0B32">
        <w:rPr>
          <w:spacing w:val="1"/>
        </w:rPr>
        <w:t xml:space="preserve"> </w:t>
      </w:r>
      <w:r w:rsidRPr="007F0B32">
        <w:t>ameaçadora e de difícil assimilação, já que a experiência da morte não possui inscrição em</w:t>
      </w:r>
      <w:r w:rsidRPr="007F0B32">
        <w:rPr>
          <w:spacing w:val="1"/>
        </w:rPr>
        <w:t xml:space="preserve"> </w:t>
      </w:r>
      <w:r w:rsidRPr="007F0B32">
        <w:t>nosso</w:t>
      </w:r>
      <w:r w:rsidRPr="007F0B32">
        <w:rPr>
          <w:spacing w:val="1"/>
        </w:rPr>
        <w:t xml:space="preserve"> </w:t>
      </w:r>
      <w:r w:rsidRPr="007F0B32">
        <w:t>psiquismo,</w:t>
      </w:r>
      <w:r w:rsidRPr="007F0B32">
        <w:rPr>
          <w:spacing w:val="1"/>
        </w:rPr>
        <w:t xml:space="preserve"> </w:t>
      </w:r>
      <w:r w:rsidRPr="007F0B32">
        <w:t>uma</w:t>
      </w:r>
      <w:r w:rsidRPr="007F0B32">
        <w:rPr>
          <w:spacing w:val="1"/>
        </w:rPr>
        <w:t xml:space="preserve"> </w:t>
      </w:r>
      <w:r w:rsidRPr="007F0B32">
        <w:t>vez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nunca</w:t>
      </w:r>
      <w:r w:rsidRPr="007F0B32">
        <w:rPr>
          <w:spacing w:val="1"/>
        </w:rPr>
        <w:t xml:space="preserve"> </w:t>
      </w:r>
      <w:r w:rsidRPr="007F0B32">
        <w:t>antes</w:t>
      </w:r>
      <w:r w:rsidRPr="007F0B32">
        <w:rPr>
          <w:spacing w:val="1"/>
        </w:rPr>
        <w:t xml:space="preserve"> </w:t>
      </w:r>
      <w:r w:rsidRPr="007F0B32">
        <w:t>morremos;</w:t>
      </w:r>
      <w:r w:rsidRPr="007F0B32">
        <w:rPr>
          <w:spacing w:val="1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Freud</w:t>
      </w:r>
      <w:r w:rsidRPr="007F0B32">
        <w:rPr>
          <w:spacing w:val="1"/>
        </w:rPr>
        <w:t xml:space="preserve"> </w:t>
      </w:r>
      <w:r w:rsidRPr="007F0B32">
        <w:t>([1915]</w:t>
      </w:r>
      <w:r w:rsidRPr="007F0B32">
        <w:rPr>
          <w:spacing w:val="1"/>
        </w:rPr>
        <w:t xml:space="preserve"> </w:t>
      </w:r>
      <w:r w:rsidRPr="007F0B32">
        <w:t>2010),</w:t>
      </w:r>
      <w:r w:rsidRPr="007F0B32">
        <w:rPr>
          <w:spacing w:val="1"/>
        </w:rPr>
        <w:t xml:space="preserve"> </w:t>
      </w:r>
      <w:r w:rsidRPr="007F0B32">
        <w:t>não</w:t>
      </w:r>
      <w:r w:rsidRPr="007F0B32">
        <w:rPr>
          <w:spacing w:val="1"/>
        </w:rPr>
        <w:t xml:space="preserve"> </w:t>
      </w:r>
      <w:r w:rsidRPr="007F0B32">
        <w:t>simbolizamos a morte, do outro ou nossa própria, não podemos imaginá-la ou facilmente</w:t>
      </w:r>
      <w:r w:rsidRPr="007F0B32">
        <w:rPr>
          <w:spacing w:val="1"/>
        </w:rPr>
        <w:t xml:space="preserve"> </w:t>
      </w:r>
      <w:r w:rsidRPr="007F0B32">
        <w:t>concebê-la</w:t>
      </w:r>
      <w:r w:rsidRPr="007F0B32">
        <w:rPr>
          <w:spacing w:val="29"/>
        </w:rPr>
        <w:t xml:space="preserve"> </w:t>
      </w:r>
      <w:r w:rsidRPr="007F0B32">
        <w:t>psiquicamente.</w:t>
      </w:r>
      <w:r w:rsidRPr="007F0B32">
        <w:rPr>
          <w:spacing w:val="33"/>
        </w:rPr>
        <w:t xml:space="preserve"> </w:t>
      </w:r>
      <w:r w:rsidRPr="007F0B32">
        <w:t>Nesse</w:t>
      </w:r>
      <w:r w:rsidRPr="007F0B32">
        <w:rPr>
          <w:spacing w:val="29"/>
        </w:rPr>
        <w:t xml:space="preserve"> </w:t>
      </w:r>
      <w:r w:rsidRPr="007F0B32">
        <w:t>sentido,</w:t>
      </w:r>
      <w:r w:rsidRPr="007F0B32">
        <w:rPr>
          <w:spacing w:val="29"/>
        </w:rPr>
        <w:t xml:space="preserve"> </w:t>
      </w:r>
      <w:r w:rsidRPr="007F0B32">
        <w:t>o</w:t>
      </w:r>
      <w:r w:rsidRPr="007F0B32">
        <w:rPr>
          <w:spacing w:val="35"/>
        </w:rPr>
        <w:t xml:space="preserve"> </w:t>
      </w:r>
      <w:r w:rsidRPr="007F0B32">
        <w:t>que</w:t>
      </w:r>
      <w:r w:rsidRPr="007F0B32">
        <w:rPr>
          <w:spacing w:val="26"/>
        </w:rPr>
        <w:t xml:space="preserve"> </w:t>
      </w:r>
      <w:r w:rsidRPr="007F0B32">
        <w:t>auxilia</w:t>
      </w:r>
      <w:r w:rsidRPr="007F0B32">
        <w:rPr>
          <w:spacing w:val="30"/>
        </w:rPr>
        <w:t xml:space="preserve"> </w:t>
      </w:r>
      <w:r w:rsidRPr="007F0B32">
        <w:t>o</w:t>
      </w:r>
      <w:r w:rsidRPr="007F0B32">
        <w:rPr>
          <w:spacing w:val="35"/>
        </w:rPr>
        <w:t xml:space="preserve"> </w:t>
      </w:r>
      <w:r w:rsidRPr="007F0B32">
        <w:t>sujeito</w:t>
      </w:r>
      <w:r w:rsidRPr="007F0B32">
        <w:rPr>
          <w:spacing w:val="35"/>
        </w:rPr>
        <w:t xml:space="preserve"> </w:t>
      </w:r>
      <w:r w:rsidRPr="007F0B32">
        <w:t>na</w:t>
      </w:r>
      <w:r w:rsidRPr="007F0B32">
        <w:rPr>
          <w:spacing w:val="30"/>
        </w:rPr>
        <w:t xml:space="preserve"> </w:t>
      </w:r>
      <w:r w:rsidRPr="007F0B32">
        <w:t>simbolização</w:t>
      </w:r>
      <w:r w:rsidRPr="007F0B32">
        <w:rPr>
          <w:spacing w:val="35"/>
        </w:rPr>
        <w:t xml:space="preserve"> </w:t>
      </w:r>
      <w:r w:rsidRPr="007F0B32">
        <w:t>da</w:t>
      </w:r>
      <w:r w:rsidRPr="007F0B32">
        <w:rPr>
          <w:spacing w:val="30"/>
        </w:rPr>
        <w:t xml:space="preserve"> </w:t>
      </w:r>
      <w:r w:rsidRPr="007F0B32">
        <w:t>perda</w:t>
      </w:r>
    </w:p>
    <w:p w:rsidR="00E0748A" w:rsidRPr="007F0B32" w:rsidRDefault="00E0748A" w:rsidP="007F0B32">
      <w:pPr>
        <w:spacing w:line="360" w:lineRule="auto"/>
        <w:jc w:val="both"/>
        <w:rPr>
          <w:sz w:val="24"/>
          <w:szCs w:val="24"/>
        </w:rPr>
        <w:sectPr w:rsidR="00E0748A" w:rsidRPr="007F0B32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Corpodetexto"/>
        <w:spacing w:before="98" w:line="362" w:lineRule="auto"/>
      </w:pPr>
      <w:r w:rsidRPr="007F0B32">
        <w:lastRenderedPageBreak/>
        <w:t>está</w:t>
      </w:r>
      <w:r w:rsidRPr="007F0B32">
        <w:rPr>
          <w:spacing w:val="8"/>
        </w:rPr>
        <w:t xml:space="preserve"> </w:t>
      </w:r>
      <w:r w:rsidRPr="007F0B32">
        <w:t>presente</w:t>
      </w:r>
      <w:r w:rsidRPr="007F0B32">
        <w:rPr>
          <w:spacing w:val="9"/>
        </w:rPr>
        <w:t xml:space="preserve"> </w:t>
      </w:r>
      <w:r w:rsidRPr="007F0B32">
        <w:t>em</w:t>
      </w:r>
      <w:r w:rsidRPr="007F0B32">
        <w:rPr>
          <w:spacing w:val="5"/>
        </w:rPr>
        <w:t xml:space="preserve"> </w:t>
      </w:r>
      <w:r w:rsidRPr="007F0B32">
        <w:t>seus</w:t>
      </w:r>
      <w:r w:rsidRPr="007F0B32">
        <w:rPr>
          <w:spacing w:val="8"/>
        </w:rPr>
        <w:t xml:space="preserve"> </w:t>
      </w:r>
      <w:r w:rsidRPr="007F0B32">
        <w:t>próprios</w:t>
      </w:r>
      <w:r w:rsidRPr="007F0B32">
        <w:rPr>
          <w:spacing w:val="7"/>
        </w:rPr>
        <w:t xml:space="preserve"> </w:t>
      </w:r>
      <w:r w:rsidRPr="007F0B32">
        <w:t>recursos,</w:t>
      </w:r>
      <w:r w:rsidRPr="007F0B32">
        <w:rPr>
          <w:spacing w:val="12"/>
        </w:rPr>
        <w:t xml:space="preserve"> </w:t>
      </w:r>
      <w:r w:rsidRPr="007F0B32">
        <w:t>constituídos</w:t>
      </w:r>
      <w:r w:rsidRPr="007F0B32">
        <w:rPr>
          <w:spacing w:val="8"/>
        </w:rPr>
        <w:t xml:space="preserve"> </w:t>
      </w:r>
      <w:r w:rsidRPr="007F0B32">
        <w:t>a</w:t>
      </w:r>
      <w:r w:rsidRPr="007F0B32">
        <w:rPr>
          <w:spacing w:val="8"/>
        </w:rPr>
        <w:t xml:space="preserve"> </w:t>
      </w:r>
      <w:r w:rsidRPr="007F0B32">
        <w:t>partir</w:t>
      </w:r>
      <w:r w:rsidRPr="007F0B32">
        <w:rPr>
          <w:spacing w:val="12"/>
        </w:rPr>
        <w:t xml:space="preserve"> </w:t>
      </w:r>
      <w:r w:rsidRPr="007F0B32">
        <w:t>de</w:t>
      </w:r>
      <w:r w:rsidRPr="007F0B32">
        <w:rPr>
          <w:spacing w:val="8"/>
        </w:rPr>
        <w:t xml:space="preserve"> </w:t>
      </w:r>
      <w:r w:rsidRPr="007F0B32">
        <w:t>experiências</w:t>
      </w:r>
      <w:r w:rsidRPr="007F0B32">
        <w:rPr>
          <w:spacing w:val="8"/>
        </w:rPr>
        <w:t xml:space="preserve"> </w:t>
      </w:r>
      <w:r w:rsidRPr="007F0B32">
        <w:t>da</w:t>
      </w:r>
      <w:r w:rsidRPr="007F0B32">
        <w:rPr>
          <w:spacing w:val="8"/>
        </w:rPr>
        <w:t xml:space="preserve"> </w:t>
      </w:r>
      <w:r w:rsidRPr="007F0B32">
        <w:t>realidade,</w:t>
      </w:r>
      <w:r w:rsidRPr="007F0B32">
        <w:rPr>
          <w:spacing w:val="12"/>
        </w:rPr>
        <w:t xml:space="preserve"> </w:t>
      </w:r>
      <w:r w:rsidRPr="007F0B32">
        <w:t>na</w:t>
      </w:r>
      <w:r w:rsidRPr="007F0B32">
        <w:rPr>
          <w:spacing w:val="-57"/>
        </w:rPr>
        <w:t xml:space="preserve"> </w:t>
      </w:r>
      <w:r w:rsidRPr="007F0B32">
        <w:t>tentativa de elaboração</w:t>
      </w:r>
      <w:r w:rsidRPr="007F0B32">
        <w:rPr>
          <w:spacing w:val="1"/>
        </w:rPr>
        <w:t xml:space="preserve"> </w:t>
      </w:r>
      <w:r w:rsidRPr="007F0B32">
        <w:t>daquilo</w:t>
      </w:r>
      <w:r w:rsidRPr="007F0B32">
        <w:rPr>
          <w:spacing w:val="5"/>
        </w:rPr>
        <w:t xml:space="preserve"> </w:t>
      </w:r>
      <w:r w:rsidRPr="007F0B32">
        <w:t>que não</w:t>
      </w:r>
      <w:r w:rsidRPr="007F0B32">
        <w:rPr>
          <w:spacing w:val="5"/>
        </w:rPr>
        <w:t xml:space="preserve"> </w:t>
      </w:r>
      <w:r w:rsidRPr="007F0B32">
        <w:t>se</w:t>
      </w:r>
      <w:r w:rsidRPr="007F0B32">
        <w:rPr>
          <w:spacing w:val="-4"/>
        </w:rPr>
        <w:t xml:space="preserve"> </w:t>
      </w:r>
      <w:r w:rsidRPr="007F0B32">
        <w:t>tem</w:t>
      </w:r>
      <w:r w:rsidRPr="007F0B32">
        <w:rPr>
          <w:spacing w:val="-8"/>
        </w:rPr>
        <w:t xml:space="preserve"> </w:t>
      </w:r>
      <w:r w:rsidRPr="007F0B32">
        <w:t>representação</w:t>
      </w:r>
      <w:r w:rsidRPr="007F0B32">
        <w:rPr>
          <w:spacing w:val="5"/>
        </w:rPr>
        <w:t xml:space="preserve"> </w:t>
      </w:r>
      <w:r w:rsidRPr="007F0B32">
        <w:t>psíquica.</w:t>
      </w:r>
    </w:p>
    <w:p w:rsidR="00E0748A" w:rsidRPr="007F0B32" w:rsidRDefault="00E0748A" w:rsidP="007F0B32">
      <w:pPr>
        <w:pStyle w:val="Corpodetexto"/>
        <w:spacing w:before="7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Em complemento a isso, a literatura também aborda a experiência de perdas anteriores</w:t>
      </w:r>
      <w:r w:rsidRPr="007F0B32">
        <w:rPr>
          <w:spacing w:val="1"/>
        </w:rPr>
        <w:t xml:space="preserve"> </w:t>
      </w:r>
      <w:r w:rsidRPr="007F0B32">
        <w:t>como</w:t>
      </w:r>
      <w:r w:rsidRPr="007F0B32">
        <w:rPr>
          <w:spacing w:val="60"/>
        </w:rPr>
        <w:t xml:space="preserve"> </w:t>
      </w:r>
      <w:r w:rsidRPr="007F0B32">
        <w:t>fator de risco para complicações no</w:t>
      </w:r>
      <w:r w:rsidRPr="007F0B32">
        <w:rPr>
          <w:spacing w:val="60"/>
        </w:rPr>
        <w:t xml:space="preserve"> </w:t>
      </w:r>
      <w:r w:rsidRPr="007F0B32">
        <w:t>luto (LOBB et al., 2010; STROEBE et al., 2007),</w:t>
      </w:r>
      <w:r w:rsidRPr="007F0B32">
        <w:rPr>
          <w:spacing w:val="1"/>
        </w:rPr>
        <w:t xml:space="preserve"> </w:t>
      </w:r>
      <w:r w:rsidRPr="007F0B32">
        <w:t>ao</w:t>
      </w:r>
      <w:r w:rsidRPr="007F0B32">
        <w:rPr>
          <w:spacing w:val="1"/>
        </w:rPr>
        <w:t xml:space="preserve"> </w:t>
      </w:r>
      <w:r w:rsidRPr="007F0B32">
        <w:t>passo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outras</w:t>
      </w:r>
      <w:r w:rsidRPr="007F0B32">
        <w:rPr>
          <w:spacing w:val="1"/>
        </w:rPr>
        <w:t xml:space="preserve"> </w:t>
      </w:r>
      <w:r w:rsidRPr="007F0B32">
        <w:t>variáveis</w:t>
      </w:r>
      <w:r w:rsidRPr="007F0B32">
        <w:rPr>
          <w:spacing w:val="1"/>
        </w:rPr>
        <w:t xml:space="preserve"> </w:t>
      </w:r>
      <w:r w:rsidRPr="007F0B32">
        <w:t>também</w:t>
      </w:r>
      <w:r w:rsidRPr="007F0B32">
        <w:rPr>
          <w:spacing w:val="1"/>
        </w:rPr>
        <w:t xml:space="preserve"> </w:t>
      </w:r>
      <w:r w:rsidRPr="007F0B32">
        <w:t>têm</w:t>
      </w:r>
      <w:r w:rsidRPr="007F0B32">
        <w:rPr>
          <w:spacing w:val="1"/>
        </w:rPr>
        <w:t xml:space="preserve"> </w:t>
      </w:r>
      <w:r w:rsidRPr="007F0B32">
        <w:t>sido</w:t>
      </w:r>
      <w:r w:rsidRPr="007F0B32">
        <w:rPr>
          <w:spacing w:val="1"/>
        </w:rPr>
        <w:t xml:space="preserve"> </w:t>
      </w:r>
      <w:r w:rsidRPr="007F0B32">
        <w:t>trazidas</w:t>
      </w:r>
      <w:r w:rsidRPr="007F0B32">
        <w:rPr>
          <w:spacing w:val="1"/>
        </w:rPr>
        <w:t xml:space="preserve"> </w:t>
      </w:r>
      <w:r w:rsidRPr="007F0B32">
        <w:t>nesse</w:t>
      </w:r>
      <w:r w:rsidRPr="007F0B32">
        <w:rPr>
          <w:spacing w:val="1"/>
        </w:rPr>
        <w:t xml:space="preserve"> </w:t>
      </w:r>
      <w:r w:rsidRPr="007F0B32">
        <w:t>sentido,</w:t>
      </w:r>
      <w:r w:rsidRPr="007F0B32">
        <w:rPr>
          <w:spacing w:val="1"/>
        </w:rPr>
        <w:t xml:space="preserve"> </w:t>
      </w:r>
      <w:r w:rsidRPr="007F0B32">
        <w:t>como</w:t>
      </w:r>
      <w:r w:rsidRPr="007F0B32">
        <w:rPr>
          <w:spacing w:val="1"/>
        </w:rPr>
        <w:t xml:space="preserve"> </w:t>
      </w:r>
      <w:r w:rsidRPr="007F0B32">
        <w:t>mortes</w:t>
      </w:r>
      <w:r w:rsidRPr="007F0B32">
        <w:rPr>
          <w:spacing w:val="1"/>
        </w:rPr>
        <w:t xml:space="preserve"> </w:t>
      </w:r>
      <w:r w:rsidRPr="007F0B32">
        <w:t>inesperadas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intempestivas</w:t>
      </w:r>
      <w:r w:rsidRPr="007F0B32">
        <w:rPr>
          <w:spacing w:val="1"/>
        </w:rPr>
        <w:t xml:space="preserve"> </w:t>
      </w:r>
      <w:r w:rsidRPr="007F0B32">
        <w:t>(BOUSSO,</w:t>
      </w:r>
      <w:r w:rsidRPr="007F0B32">
        <w:rPr>
          <w:spacing w:val="1"/>
        </w:rPr>
        <w:t xml:space="preserve"> </w:t>
      </w:r>
      <w:r w:rsidRPr="007F0B32">
        <w:t>2011),</w:t>
      </w:r>
      <w:r w:rsidRPr="007F0B32">
        <w:rPr>
          <w:spacing w:val="1"/>
        </w:rPr>
        <w:t xml:space="preserve"> </w:t>
      </w:r>
      <w:r w:rsidRPr="007F0B32">
        <w:t>ocorrência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morte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hospitais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unidades de terapia intensiva, falta de apoio social, dentre outros (MASON et al.,</w:t>
      </w:r>
      <w:r w:rsidRPr="007F0B32">
        <w:rPr>
          <w:spacing w:val="1"/>
        </w:rPr>
        <w:t xml:space="preserve"> </w:t>
      </w:r>
      <w:r w:rsidRPr="007F0B32">
        <w:t>2020;</w:t>
      </w:r>
      <w:r w:rsidRPr="007F0B32">
        <w:rPr>
          <w:spacing w:val="1"/>
        </w:rPr>
        <w:t xml:space="preserve"> </w:t>
      </w:r>
      <w:r w:rsidRPr="007F0B32">
        <w:t>STROEBE</w:t>
      </w:r>
      <w:r w:rsidRPr="007F0B32">
        <w:rPr>
          <w:spacing w:val="2"/>
        </w:rPr>
        <w:t xml:space="preserve"> </w:t>
      </w:r>
      <w:r w:rsidRPr="007F0B32">
        <w:t>et</w:t>
      </w:r>
      <w:r w:rsidRPr="007F0B32">
        <w:rPr>
          <w:spacing w:val="-1"/>
        </w:rPr>
        <w:t xml:space="preserve"> </w:t>
      </w:r>
      <w:r w:rsidRPr="007F0B32">
        <w:t>al.,</w:t>
      </w:r>
      <w:r w:rsidRPr="007F0B32">
        <w:rPr>
          <w:spacing w:val="1"/>
        </w:rPr>
        <w:t xml:space="preserve"> </w:t>
      </w:r>
      <w:r w:rsidRPr="007F0B32">
        <w:t>2007);</w:t>
      </w:r>
      <w:r w:rsidRPr="007F0B32">
        <w:rPr>
          <w:spacing w:val="-6"/>
        </w:rPr>
        <w:t xml:space="preserve"> </w:t>
      </w:r>
      <w:r w:rsidRPr="007F0B32">
        <w:t>variáveis</w:t>
      </w:r>
      <w:r w:rsidRPr="007F0B32">
        <w:rPr>
          <w:spacing w:val="-3"/>
        </w:rPr>
        <w:t xml:space="preserve"> </w:t>
      </w:r>
      <w:r w:rsidRPr="007F0B32">
        <w:t>essas</w:t>
      </w:r>
      <w:r w:rsidRPr="007F0B32">
        <w:rPr>
          <w:spacing w:val="-2"/>
        </w:rPr>
        <w:t xml:space="preserve"> </w:t>
      </w:r>
      <w:r w:rsidRPr="007F0B32">
        <w:t>percebidas</w:t>
      </w:r>
      <w:r w:rsidRPr="007F0B32">
        <w:rPr>
          <w:spacing w:val="-3"/>
        </w:rPr>
        <w:t xml:space="preserve"> </w:t>
      </w:r>
      <w:r w:rsidRPr="007F0B32">
        <w:t>em</w:t>
      </w:r>
      <w:r w:rsidRPr="007F0B32">
        <w:rPr>
          <w:spacing w:val="-6"/>
        </w:rPr>
        <w:t xml:space="preserve"> </w:t>
      </w:r>
      <w:r w:rsidRPr="007F0B32">
        <w:t>muitas</w:t>
      </w:r>
      <w:r w:rsidRPr="007F0B32">
        <w:rPr>
          <w:spacing w:val="-3"/>
        </w:rPr>
        <w:t xml:space="preserve"> </w:t>
      </w:r>
      <w:r w:rsidRPr="007F0B32">
        <w:t>das</w:t>
      </w:r>
      <w:r w:rsidRPr="007F0B32">
        <w:rPr>
          <w:spacing w:val="2"/>
        </w:rPr>
        <w:t xml:space="preserve"> </w:t>
      </w:r>
      <w:r w:rsidRPr="007F0B32">
        <w:t>mortes</w:t>
      </w:r>
      <w:r w:rsidRPr="007F0B32">
        <w:rPr>
          <w:spacing w:val="-3"/>
        </w:rPr>
        <w:t xml:space="preserve"> </w:t>
      </w:r>
      <w:r w:rsidRPr="007F0B32">
        <w:t>por</w:t>
      </w:r>
      <w:r w:rsidRPr="007F0B32">
        <w:rPr>
          <w:spacing w:val="-4"/>
        </w:rPr>
        <w:t xml:space="preserve"> </w:t>
      </w:r>
      <w:r w:rsidRPr="007F0B32">
        <w:t>Coronavírus.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Em razão de inúmeras mortes em um curto período de dias, muitas vezes até em um</w:t>
      </w:r>
      <w:r w:rsidRPr="007F0B32">
        <w:rPr>
          <w:spacing w:val="1"/>
        </w:rPr>
        <w:t xml:space="preserve"> </w:t>
      </w:r>
      <w:r w:rsidRPr="007F0B32">
        <w:t>mesmo núcleo familiar, somadas a sentimentos constantes de incerteza e medo</w:t>
      </w:r>
      <w:r w:rsidRPr="007F0B32">
        <w:rPr>
          <w:spacing w:val="1"/>
        </w:rPr>
        <w:t xml:space="preserve"> </w:t>
      </w:r>
      <w:r w:rsidRPr="007F0B32">
        <w:t>frente ao</w:t>
      </w:r>
      <w:r w:rsidRPr="007F0B32">
        <w:rPr>
          <w:spacing w:val="1"/>
        </w:rPr>
        <w:t xml:space="preserve"> </w:t>
      </w:r>
      <w:r w:rsidRPr="007F0B32">
        <w:t>adoecimento,</w:t>
      </w:r>
      <w:r w:rsidRPr="007F0B32">
        <w:rPr>
          <w:spacing w:val="1"/>
        </w:rPr>
        <w:t xml:space="preserve"> </w:t>
      </w:r>
      <w:r w:rsidRPr="007F0B32">
        <w:t>os</w:t>
      </w:r>
      <w:r w:rsidRPr="007F0B32">
        <w:rPr>
          <w:spacing w:val="1"/>
        </w:rPr>
        <w:t xml:space="preserve"> </w:t>
      </w:r>
      <w:r w:rsidRPr="007F0B32">
        <w:t>sujeitos</w:t>
      </w:r>
      <w:r w:rsidRPr="007F0B32">
        <w:rPr>
          <w:spacing w:val="1"/>
        </w:rPr>
        <w:t xml:space="preserve"> </w:t>
      </w:r>
      <w:r w:rsidRPr="007F0B32">
        <w:t>foram privados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tempo</w:t>
      </w:r>
      <w:r w:rsidRPr="007F0B32">
        <w:rPr>
          <w:spacing w:val="1"/>
        </w:rPr>
        <w:t xml:space="preserve"> </w:t>
      </w:r>
      <w:r w:rsidRPr="007F0B32">
        <w:t>suficiente</w:t>
      </w:r>
      <w:r w:rsidRPr="007F0B32">
        <w:rPr>
          <w:spacing w:val="1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elaborarem as</w:t>
      </w:r>
      <w:r w:rsidRPr="007F0B32">
        <w:rPr>
          <w:spacing w:val="1"/>
        </w:rPr>
        <w:t xml:space="preserve"> </w:t>
      </w:r>
      <w:r w:rsidRPr="007F0B32">
        <w:t>perdas</w:t>
      </w:r>
      <w:r w:rsidRPr="007F0B32">
        <w:rPr>
          <w:spacing w:val="1"/>
        </w:rPr>
        <w:t xml:space="preserve"> </w:t>
      </w:r>
      <w:r w:rsidRPr="007F0B32">
        <w:t>vivenciadas</w:t>
      </w:r>
      <w:r w:rsidRPr="007F0B32">
        <w:rPr>
          <w:spacing w:val="1"/>
        </w:rPr>
        <w:t xml:space="preserve"> </w:t>
      </w:r>
      <w:r w:rsidRPr="007F0B32">
        <w:t>antes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novos</w:t>
      </w:r>
      <w:r w:rsidRPr="007F0B32">
        <w:rPr>
          <w:spacing w:val="1"/>
        </w:rPr>
        <w:t xml:space="preserve"> </w:t>
      </w:r>
      <w:r w:rsidRPr="007F0B32">
        <w:t>eventos</w:t>
      </w:r>
      <w:r w:rsidRPr="007F0B32">
        <w:rPr>
          <w:spacing w:val="1"/>
        </w:rPr>
        <w:t xml:space="preserve"> </w:t>
      </w:r>
      <w:r w:rsidRPr="007F0B32">
        <w:t>ocorressem.</w:t>
      </w:r>
      <w:r w:rsidRPr="007F0B32">
        <w:rPr>
          <w:spacing w:val="1"/>
        </w:rPr>
        <w:t xml:space="preserve"> </w:t>
      </w:r>
      <w:r w:rsidRPr="007F0B32">
        <w:t>Essa</w:t>
      </w:r>
      <w:r w:rsidRPr="007F0B32">
        <w:rPr>
          <w:spacing w:val="1"/>
        </w:rPr>
        <w:t xml:space="preserve"> </w:t>
      </w:r>
      <w:r w:rsidRPr="007F0B32">
        <w:t>irrupção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acontecimentos,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propicia um cenário tecido por dificuldades no processamento gradual da experiência, impede</w:t>
      </w:r>
      <w:r w:rsidRPr="007F0B32">
        <w:rPr>
          <w:spacing w:val="-57"/>
        </w:rPr>
        <w:t xml:space="preserve"> </w:t>
      </w:r>
      <w:r w:rsidRPr="007F0B32">
        <w:t>o auxílio de um recurso que Horowitz (1990) afirma ser importante para o processo de luto: o</w:t>
      </w:r>
      <w:r w:rsidRPr="007F0B32">
        <w:rPr>
          <w:spacing w:val="1"/>
        </w:rPr>
        <w:t xml:space="preserve"> </w:t>
      </w:r>
      <w:r w:rsidRPr="007F0B32">
        <w:t>tempo.</w:t>
      </w:r>
    </w:p>
    <w:p w:rsidR="00E0748A" w:rsidRPr="007F0B32" w:rsidRDefault="00E0748A" w:rsidP="007F0B32">
      <w:pPr>
        <w:pStyle w:val="Corpodetexto"/>
        <w:spacing w:before="1"/>
      </w:pPr>
    </w:p>
    <w:p w:rsidR="00C50096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Nesse mesmo sentido, podemos inferir que o excesso de acontecimentos em sequência</w:t>
      </w:r>
      <w:r w:rsidRPr="007F0B32">
        <w:rPr>
          <w:spacing w:val="-57"/>
        </w:rPr>
        <w:t xml:space="preserve"> </w:t>
      </w:r>
      <w:r w:rsidRPr="007F0B32">
        <w:t>e de forma atribulada faz contraste ao que se considera ideal ao movimento do luto, uma vez</w:t>
      </w:r>
      <w:r w:rsidRPr="007F0B32">
        <w:rPr>
          <w:spacing w:val="1"/>
        </w:rPr>
        <w:t xml:space="preserve"> </w:t>
      </w:r>
      <w:r w:rsidRPr="007F0B32">
        <w:t>que segundo Freud (1917[1915]), este se desenvolve "pouco a pouco, com grande dispêndio</w:t>
      </w:r>
      <w:r w:rsidRPr="007F0B32">
        <w:rPr>
          <w:spacing w:val="1"/>
        </w:rPr>
        <w:t xml:space="preserve"> </w:t>
      </w:r>
      <w:r w:rsidRPr="007F0B32">
        <w:t>de tempo e de energia" (p.143), energia psíquica que se encontra em uma tentativa constante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elaborar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buscar</w:t>
      </w:r>
      <w:r w:rsidRPr="007F0B32">
        <w:rPr>
          <w:spacing w:val="1"/>
        </w:rPr>
        <w:t xml:space="preserve"> </w:t>
      </w:r>
      <w:r w:rsidRPr="007F0B32">
        <w:t>representar</w:t>
      </w:r>
      <w:r w:rsidRPr="007F0B32">
        <w:rPr>
          <w:spacing w:val="1"/>
        </w:rPr>
        <w:t xml:space="preserve"> </w:t>
      </w:r>
      <w:r w:rsidRPr="007F0B32">
        <w:t>psiquicamente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processo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adoecimento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morte</w:t>
      </w:r>
      <w:r w:rsidRPr="007F0B32">
        <w:rPr>
          <w:spacing w:val="1"/>
        </w:rPr>
        <w:t xml:space="preserve"> </w:t>
      </w:r>
      <w:r w:rsidRPr="007F0B32">
        <w:t>desencadeados</w:t>
      </w:r>
      <w:r w:rsidRPr="007F0B32">
        <w:rPr>
          <w:spacing w:val="-1"/>
        </w:rPr>
        <w:t xml:space="preserve"> </w:t>
      </w:r>
      <w:r w:rsidRPr="007F0B32">
        <w:t>pelo</w:t>
      </w:r>
      <w:r w:rsidRPr="007F0B32">
        <w:rPr>
          <w:spacing w:val="6"/>
        </w:rPr>
        <w:t xml:space="preserve"> </w:t>
      </w:r>
      <w:r w:rsidRPr="007F0B32">
        <w:t>Coronavírus.</w:t>
      </w:r>
      <w:r w:rsidR="00C50096" w:rsidRPr="007F0B32">
        <w:t xml:space="preserve"> </w:t>
      </w:r>
    </w:p>
    <w:p w:rsidR="00C50096" w:rsidRPr="007F0B32" w:rsidRDefault="00C50096" w:rsidP="007F0B32">
      <w:pPr>
        <w:pStyle w:val="Corpodetexto"/>
        <w:spacing w:before="1" w:line="360" w:lineRule="auto"/>
        <w:ind w:firstLine="710"/>
        <w:jc w:val="both"/>
      </w:pPr>
    </w:p>
    <w:p w:rsidR="00C50096" w:rsidRDefault="00C50096" w:rsidP="007F0B32">
      <w:pPr>
        <w:pStyle w:val="Corpodetexto"/>
        <w:spacing w:before="1" w:line="360" w:lineRule="auto"/>
        <w:ind w:firstLine="710"/>
        <w:jc w:val="both"/>
      </w:pPr>
      <w:r w:rsidRPr="007F0B32">
        <w:t xml:space="preserve">Além disso, </w:t>
      </w:r>
      <w:r w:rsidR="00B3268C" w:rsidRPr="007F0B32">
        <w:t>ainda que se considere a individualidade do tempo de elaboração de</w:t>
      </w:r>
      <w:r w:rsidR="00B3268C" w:rsidRPr="007F0B32">
        <w:rPr>
          <w:spacing w:val="1"/>
        </w:rPr>
        <w:t xml:space="preserve"> </w:t>
      </w:r>
      <w:r w:rsidR="00B3268C" w:rsidRPr="007F0B32">
        <w:t>cada um, a necessidade de pausa e de tempo para dizer do sofrimento e elaborá-lo é afirmada</w:t>
      </w:r>
      <w:r w:rsidR="00B3268C" w:rsidRPr="007F0B32">
        <w:rPr>
          <w:spacing w:val="1"/>
        </w:rPr>
        <w:t xml:space="preserve"> </w:t>
      </w:r>
      <w:r w:rsidR="00B3268C" w:rsidRPr="007F0B32">
        <w:t>por Azevedo (2018), sendo então, necessário ao processo de elaboração da perda. Em suas</w:t>
      </w:r>
      <w:r w:rsidR="00B3268C" w:rsidRPr="007F0B32">
        <w:rPr>
          <w:spacing w:val="1"/>
        </w:rPr>
        <w:t xml:space="preserve"> </w:t>
      </w:r>
      <w:r w:rsidR="00B3268C" w:rsidRPr="007F0B32">
        <w:t>palavras, “diante da falta de tempo na urgência, do encurtamento deste, é importante que se</w:t>
      </w:r>
      <w:r w:rsidR="00B3268C" w:rsidRPr="007F0B32">
        <w:rPr>
          <w:spacing w:val="1"/>
        </w:rPr>
        <w:t xml:space="preserve"> </w:t>
      </w:r>
      <w:r w:rsidR="00B3268C" w:rsidRPr="007F0B32">
        <w:t>introduza</w:t>
      </w:r>
      <w:r w:rsidR="00B3268C" w:rsidRPr="007F0B32">
        <w:rPr>
          <w:spacing w:val="-2"/>
        </w:rPr>
        <w:t xml:space="preserve"> </w:t>
      </w:r>
      <w:r w:rsidR="00B3268C" w:rsidRPr="007F0B32">
        <w:t>um</w:t>
      </w:r>
      <w:r w:rsidR="00B3268C" w:rsidRPr="007F0B32">
        <w:rPr>
          <w:spacing w:val="-9"/>
        </w:rPr>
        <w:t xml:space="preserve"> </w:t>
      </w:r>
      <w:r w:rsidR="00B3268C" w:rsidRPr="007F0B32">
        <w:t>tempo,</w:t>
      </w:r>
      <w:r w:rsidR="00B3268C" w:rsidRPr="007F0B32">
        <w:rPr>
          <w:spacing w:val="1"/>
        </w:rPr>
        <w:t xml:space="preserve"> </w:t>
      </w:r>
      <w:r w:rsidR="00B3268C" w:rsidRPr="007F0B32">
        <w:t>uma</w:t>
      </w:r>
      <w:r w:rsidR="00B3268C" w:rsidRPr="007F0B32">
        <w:rPr>
          <w:spacing w:val="-1"/>
        </w:rPr>
        <w:t xml:space="preserve"> </w:t>
      </w:r>
      <w:r w:rsidR="00B3268C" w:rsidRPr="007F0B32">
        <w:t>pausa</w:t>
      </w:r>
      <w:r w:rsidR="00B3268C" w:rsidRPr="007F0B32">
        <w:rPr>
          <w:spacing w:val="3"/>
        </w:rPr>
        <w:t xml:space="preserve"> </w:t>
      </w:r>
      <w:r w:rsidR="00B3268C" w:rsidRPr="007F0B32">
        <w:t>na</w:t>
      </w:r>
      <w:r w:rsidR="00B3268C" w:rsidRPr="007F0B32">
        <w:rPr>
          <w:spacing w:val="-1"/>
        </w:rPr>
        <w:t xml:space="preserve"> </w:t>
      </w:r>
      <w:r w:rsidR="00B3268C" w:rsidRPr="007F0B32">
        <w:t>pressa</w:t>
      </w:r>
      <w:r w:rsidR="00B3268C" w:rsidRPr="007F0B32">
        <w:rPr>
          <w:spacing w:val="-2"/>
        </w:rPr>
        <w:t xml:space="preserve"> </w:t>
      </w:r>
      <w:r w:rsidR="00B3268C" w:rsidRPr="007F0B32">
        <w:t>que</w:t>
      </w:r>
      <w:r w:rsidR="00B3268C" w:rsidRPr="007F0B32">
        <w:rPr>
          <w:spacing w:val="-1"/>
        </w:rPr>
        <w:t xml:space="preserve"> </w:t>
      </w:r>
      <w:r w:rsidR="00B3268C" w:rsidRPr="007F0B32">
        <w:t>se</w:t>
      </w:r>
      <w:r w:rsidR="00B3268C" w:rsidRPr="007F0B32">
        <w:rPr>
          <w:spacing w:val="-2"/>
        </w:rPr>
        <w:t xml:space="preserve"> </w:t>
      </w:r>
      <w:r w:rsidR="00B3268C" w:rsidRPr="007F0B32">
        <w:t>apresenta</w:t>
      </w:r>
      <w:r w:rsidR="00B3268C" w:rsidRPr="007F0B32">
        <w:rPr>
          <w:spacing w:val="-1"/>
        </w:rPr>
        <w:t xml:space="preserve"> </w:t>
      </w:r>
      <w:r w:rsidR="00B3268C" w:rsidRPr="007F0B32">
        <w:t>no</w:t>
      </w:r>
      <w:r w:rsidR="00B3268C" w:rsidRPr="007F0B32">
        <w:rPr>
          <w:spacing w:val="3"/>
        </w:rPr>
        <w:t xml:space="preserve"> </w:t>
      </w:r>
      <w:r w:rsidR="00B3268C" w:rsidRPr="007F0B32">
        <w:t>momento</w:t>
      </w:r>
      <w:r w:rsidR="00B3268C" w:rsidRPr="007F0B32">
        <w:rPr>
          <w:spacing w:val="4"/>
        </w:rPr>
        <w:t xml:space="preserve"> </w:t>
      </w:r>
      <w:r w:rsidR="00B3268C" w:rsidRPr="007F0B32">
        <w:t>de</w:t>
      </w:r>
      <w:r w:rsidR="00B3268C" w:rsidRPr="007F0B32">
        <w:rPr>
          <w:spacing w:val="-2"/>
        </w:rPr>
        <w:t xml:space="preserve"> </w:t>
      </w:r>
      <w:r w:rsidR="00B3268C" w:rsidRPr="007F0B32">
        <w:t>urgência”</w:t>
      </w:r>
      <w:r w:rsidR="00B3268C" w:rsidRPr="007F0B32">
        <w:rPr>
          <w:spacing w:val="-1"/>
        </w:rPr>
        <w:t xml:space="preserve"> </w:t>
      </w:r>
      <w:r w:rsidR="00B3268C" w:rsidRPr="007F0B32">
        <w:t>(p.212).</w:t>
      </w:r>
    </w:p>
    <w:p w:rsidR="007F0B32" w:rsidRDefault="007F0B32" w:rsidP="007F0B32">
      <w:pPr>
        <w:pStyle w:val="Corpodetexto"/>
        <w:spacing w:before="1" w:line="360" w:lineRule="auto"/>
        <w:ind w:firstLine="710"/>
        <w:jc w:val="both"/>
      </w:pPr>
    </w:p>
    <w:p w:rsidR="007F0B32" w:rsidRDefault="007F0B32" w:rsidP="007F0B32">
      <w:pPr>
        <w:pStyle w:val="Corpodetexto"/>
        <w:spacing w:before="1" w:line="360" w:lineRule="auto"/>
        <w:ind w:firstLine="710"/>
        <w:jc w:val="both"/>
      </w:pPr>
    </w:p>
    <w:p w:rsidR="007F0B32" w:rsidRDefault="007F0B32" w:rsidP="007F0B32">
      <w:pPr>
        <w:pStyle w:val="Corpodetexto"/>
        <w:spacing w:before="1" w:line="360" w:lineRule="auto"/>
        <w:ind w:firstLine="710"/>
        <w:jc w:val="both"/>
      </w:pPr>
    </w:p>
    <w:p w:rsidR="007F0B32" w:rsidRPr="007F0B32" w:rsidRDefault="007F0B32" w:rsidP="007F0B32">
      <w:pPr>
        <w:pStyle w:val="Corpodetexto"/>
        <w:spacing w:before="1" w:line="360" w:lineRule="auto"/>
        <w:ind w:firstLine="710"/>
        <w:jc w:val="both"/>
      </w:pPr>
    </w:p>
    <w:p w:rsidR="00E0748A" w:rsidRDefault="00B3268C" w:rsidP="007F0B32">
      <w:pPr>
        <w:rPr>
          <w:sz w:val="20"/>
        </w:rPr>
      </w:pPr>
      <w:r>
        <w:rPr>
          <w:sz w:val="20"/>
        </w:rPr>
        <w:lastRenderedPageBreak/>
        <w:t>Tabela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Categorização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selecionados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partir dos</w:t>
      </w:r>
      <w:r>
        <w:rPr>
          <w:spacing w:val="-1"/>
          <w:sz w:val="20"/>
        </w:rPr>
        <w:t xml:space="preserve"> </w:t>
      </w:r>
      <w:r>
        <w:rPr>
          <w:sz w:val="20"/>
        </w:rPr>
        <w:t>principais</w:t>
      </w:r>
      <w:r>
        <w:rPr>
          <w:spacing w:val="-6"/>
          <w:sz w:val="20"/>
        </w:rPr>
        <w:t xml:space="preserve"> </w:t>
      </w:r>
      <w:r>
        <w:rPr>
          <w:sz w:val="20"/>
        </w:rPr>
        <w:t>achados</w:t>
      </w:r>
    </w:p>
    <w:p w:rsidR="00E0748A" w:rsidRDefault="00E0748A" w:rsidP="007F0B32">
      <w:pPr>
        <w:pStyle w:val="Corpodetexto"/>
        <w:spacing w:before="10"/>
        <w:rPr>
          <w:sz w:val="20"/>
        </w:rPr>
      </w:pPr>
    </w:p>
    <w:tbl>
      <w:tblPr>
        <w:tblStyle w:val="TableNormal"/>
        <w:tblW w:w="10669" w:type="dxa"/>
        <w:tblInd w:w="-1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3078"/>
        <w:gridCol w:w="7111"/>
      </w:tblGrid>
      <w:tr w:rsidR="00E0748A" w:rsidTr="007F0B32">
        <w:trPr>
          <w:trHeight w:val="397"/>
        </w:trPr>
        <w:tc>
          <w:tcPr>
            <w:tcW w:w="480" w:type="dxa"/>
          </w:tcPr>
          <w:p w:rsidR="00E0748A" w:rsidRPr="00C100E0" w:rsidRDefault="00B3268C" w:rsidP="007F0B32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 w:rsidRPr="00C100E0">
              <w:rPr>
                <w:b/>
                <w:sz w:val="20"/>
              </w:rPr>
              <w:t>Nº</w:t>
            </w:r>
          </w:p>
        </w:tc>
        <w:tc>
          <w:tcPr>
            <w:tcW w:w="3078" w:type="dxa"/>
          </w:tcPr>
          <w:p w:rsidR="00E0748A" w:rsidRPr="00C100E0" w:rsidRDefault="00B3268C" w:rsidP="007F0B32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 w:rsidRPr="00C100E0">
              <w:rPr>
                <w:b/>
                <w:sz w:val="20"/>
              </w:rPr>
              <w:t>Autor</w:t>
            </w:r>
            <w:r w:rsidRPr="00C100E0">
              <w:rPr>
                <w:b/>
                <w:spacing w:val="-1"/>
                <w:sz w:val="20"/>
              </w:rPr>
              <w:t xml:space="preserve"> </w:t>
            </w:r>
            <w:r w:rsidRPr="00C100E0">
              <w:rPr>
                <w:b/>
                <w:sz w:val="20"/>
              </w:rPr>
              <w:t>(Ano)</w:t>
            </w:r>
          </w:p>
        </w:tc>
        <w:tc>
          <w:tcPr>
            <w:tcW w:w="7111" w:type="dxa"/>
          </w:tcPr>
          <w:p w:rsidR="00E0748A" w:rsidRDefault="00B3268C" w:rsidP="007F0B32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Principais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Achados</w:t>
            </w:r>
          </w:p>
        </w:tc>
      </w:tr>
      <w:tr w:rsidR="00E0748A" w:rsidTr="007F0B32">
        <w:trPr>
          <w:trHeight w:val="1689"/>
        </w:trPr>
        <w:tc>
          <w:tcPr>
            <w:tcW w:w="480" w:type="dxa"/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</w:t>
            </w:r>
          </w:p>
        </w:tc>
        <w:tc>
          <w:tcPr>
            <w:tcW w:w="3078" w:type="dxa"/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Araújo</w:t>
            </w:r>
            <w:r w:rsidRPr="007F0B32">
              <w:rPr>
                <w:spacing w:val="-4"/>
                <w:sz w:val="20"/>
              </w:rPr>
              <w:t xml:space="preserve"> </w:t>
            </w:r>
            <w:r w:rsidRPr="007F0B32">
              <w:rPr>
                <w:sz w:val="20"/>
              </w:rPr>
              <w:t>Hernández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al. (2020)</w:t>
            </w:r>
          </w:p>
        </w:tc>
        <w:tc>
          <w:tcPr>
            <w:tcW w:w="7111" w:type="dxa"/>
          </w:tcPr>
          <w:p w:rsidR="00E0748A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Abordam a problemática da impossibilidade de rituais e do isolamento, uma vez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familiares afirmam a necessidade de privacidade com o doente como fundamental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 de morrer, o que esteve prejudicado ao longo da pandemia de COVID-19;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afirmam também a falta de aconselhamento e de comunicação com a equipe de saúde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frustração.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trazem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alternativas de rituais e visitas, bem como afirmam a necessidade do acompanhamento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pós óbito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enlutados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complicações.</w:t>
            </w:r>
          </w:p>
        </w:tc>
      </w:tr>
      <w:tr w:rsidR="00E0748A" w:rsidTr="007F0B32">
        <w:trPr>
          <w:trHeight w:val="1228"/>
        </w:trPr>
        <w:tc>
          <w:tcPr>
            <w:tcW w:w="480" w:type="dxa"/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2</w:t>
            </w:r>
          </w:p>
        </w:tc>
        <w:tc>
          <w:tcPr>
            <w:tcW w:w="3078" w:type="dxa"/>
          </w:tcPr>
          <w:p w:rsidR="00E0748A" w:rsidRPr="007F0B32" w:rsidRDefault="00E0748A" w:rsidP="007F0B32">
            <w:pPr>
              <w:pStyle w:val="TableParagraph"/>
              <w:spacing w:before="7"/>
              <w:ind w:left="306" w:hanging="306"/>
              <w:rPr>
                <w:sz w:val="32"/>
              </w:rPr>
            </w:pPr>
          </w:p>
          <w:p w:rsidR="00E0748A" w:rsidRPr="007F0B32" w:rsidRDefault="00B3268C" w:rsidP="007F0B32">
            <w:pPr>
              <w:pStyle w:val="TableParagraph"/>
              <w:ind w:left="306" w:hanging="306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Bassoli S. Soares &amp; Matos</w:t>
            </w:r>
            <w:r w:rsidRPr="007F0B32">
              <w:rPr>
                <w:spacing w:val="-47"/>
                <w:sz w:val="20"/>
              </w:rPr>
              <w:t xml:space="preserve"> </w:t>
            </w:r>
            <w:r w:rsidRPr="007F0B32">
              <w:rPr>
                <w:sz w:val="20"/>
              </w:rPr>
              <w:t>Rodrigues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(2019-2020)</w:t>
            </w:r>
          </w:p>
        </w:tc>
        <w:tc>
          <w:tcPr>
            <w:tcW w:w="7111" w:type="dxa"/>
          </w:tcPr>
          <w:p w:rsidR="00E0748A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Trazem a importância da despedida e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proximidade com o doente,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usando vinhetas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casos clínicos que lhes levam a conclusão de que todos os familiares trazidos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confirmaram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exigência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despedida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psiquismo;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enfatizam a observação de outros fatores para avaliar o luto saudável ou complicado,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exemplo,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proximidade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doente.</w:t>
            </w:r>
          </w:p>
        </w:tc>
      </w:tr>
      <w:tr w:rsidR="00E0748A" w:rsidTr="007F0B32">
        <w:trPr>
          <w:trHeight w:val="772"/>
        </w:trPr>
        <w:tc>
          <w:tcPr>
            <w:tcW w:w="480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3</w:t>
            </w:r>
          </w:p>
        </w:tc>
        <w:tc>
          <w:tcPr>
            <w:tcW w:w="3078" w:type="dxa"/>
          </w:tcPr>
          <w:p w:rsidR="00E0748A" w:rsidRPr="007F0B32" w:rsidRDefault="00E0748A" w:rsidP="007F0B32">
            <w:pPr>
              <w:pStyle w:val="TableParagraph"/>
              <w:spacing w:before="6"/>
              <w:jc w:val="center"/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Borghi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et al.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7111" w:type="dxa"/>
          </w:tcPr>
          <w:p w:rsidR="00E0748A" w:rsidRDefault="00B3268C" w:rsidP="007F0B32">
            <w:pPr>
              <w:pStyle w:val="TableParagraph"/>
              <w:spacing w:before="35" w:line="237" w:lineRule="auto"/>
              <w:jc w:val="both"/>
              <w:rPr>
                <w:sz w:val="20"/>
              </w:rPr>
            </w:pPr>
            <w:r>
              <w:rPr>
                <w:sz w:val="20"/>
              </w:rPr>
              <w:t>Afirmam, através de estudos recentes,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o luto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 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associado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transtornos de luto em incidência muito maior que o luto por morte natural, sendo então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semelhante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mortes não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 tange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enfrentamento.</w:t>
            </w:r>
          </w:p>
        </w:tc>
      </w:tr>
      <w:tr w:rsidR="00E0748A" w:rsidTr="007F0B32">
        <w:trPr>
          <w:trHeight w:val="1228"/>
        </w:trPr>
        <w:tc>
          <w:tcPr>
            <w:tcW w:w="480" w:type="dxa"/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4</w:t>
            </w:r>
          </w:p>
        </w:tc>
        <w:tc>
          <w:tcPr>
            <w:tcW w:w="3078" w:type="dxa"/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Breen</w:t>
            </w:r>
            <w:r w:rsidRPr="007F0B32">
              <w:rPr>
                <w:spacing w:val="5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7111" w:type="dxa"/>
          </w:tcPr>
          <w:p w:rsidR="00E0748A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Abordam a atuação da psicologia com acompanhamento e intervenção preventiva, 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 que pessoas enlutadas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 relatam níveis mais elevados e agudos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enlutadas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quadros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ansiedade generalizada, (2) depressão, (3) luto disfuncional e (4) comprometimento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devido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COVID-19.</w:t>
            </w:r>
          </w:p>
        </w:tc>
      </w:tr>
      <w:tr w:rsidR="00E0748A" w:rsidTr="007F0B32">
        <w:trPr>
          <w:trHeight w:val="2404"/>
        </w:trPr>
        <w:tc>
          <w:tcPr>
            <w:tcW w:w="480" w:type="dxa"/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5</w:t>
            </w:r>
          </w:p>
        </w:tc>
        <w:tc>
          <w:tcPr>
            <w:tcW w:w="3078" w:type="dxa"/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Cardoso</w:t>
            </w:r>
            <w:r w:rsidRPr="007F0B32">
              <w:rPr>
                <w:spacing w:val="-5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7111" w:type="dxa"/>
          </w:tcPr>
          <w:p w:rsidR="00E0748A" w:rsidRDefault="00B3268C" w:rsidP="007F0B32">
            <w:pPr>
              <w:pStyle w:val="TableParagraph"/>
              <w:spacing w:before="57"/>
              <w:jc w:val="both"/>
              <w:rPr>
                <w:sz w:val="20"/>
              </w:rPr>
            </w:pPr>
            <w:r>
              <w:rPr>
                <w:sz w:val="20"/>
              </w:rPr>
              <w:t>Através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mencionam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desencadeadores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sofrimento,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impossibilidade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oferecer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imprevisibilidade e temor do desconhecido, (3) mortes repentinas e (4) impedimento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rituais de despedida.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 autores trazem, portanto, o luto complicado atrelado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restrição de despedidas e rituais, restrições essas que potencializam os fatores de risco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o desenvolvimento do luto complicado ou dificultam a elaboração normal do luto.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 contrapartida, abordam a importância de estratégias para minimizar o sofrimento,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(1) elo de confiança com a equipe na comunicação de informações, (2) vínculos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exercício ativo da empatia e (3) auxílio no encontro de propósito e significado para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repentina.</w:t>
            </w:r>
          </w:p>
        </w:tc>
      </w:tr>
      <w:tr w:rsidR="00E0748A" w:rsidTr="007F0B3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1694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8A" w:rsidRPr="007F0B32" w:rsidRDefault="00744822" w:rsidP="007F0B32">
            <w:pPr>
              <w:pStyle w:val="TableParagraph"/>
              <w:jc w:val="center"/>
            </w:pPr>
            <w:r w:rsidRPr="00744822">
              <w:rPr>
                <w:sz w:val="24"/>
              </w:rPr>
              <w:pict>
                <v:rect id="_x0000_s2052" style="position:absolute;left:0;text-align:left;margin-left:350.05pt;margin-top:360.35pt;width:2.4pt;height:.5pt;z-index:-16613888;mso-position-horizontal-relative:page;mso-position-vertical-relative:page" fillcolor="black" stroked="f">
                  <w10:wrap anchorx="page" anchory="page"/>
                </v:rect>
              </w:pict>
            </w: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  <w:rPr>
                <w:sz w:val="19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6</w:t>
            </w:r>
          </w:p>
        </w:tc>
        <w:tc>
          <w:tcPr>
            <w:tcW w:w="3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  <w:rPr>
                <w:sz w:val="19"/>
              </w:rPr>
            </w:pPr>
          </w:p>
          <w:p w:rsidR="00E0748A" w:rsidRPr="007F0B32" w:rsidRDefault="00B3268C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Chen 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7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8A" w:rsidRDefault="00B3268C" w:rsidP="007F0B32">
            <w:pPr>
              <w:pStyle w:val="TableParagraph"/>
              <w:spacing w:before="33"/>
              <w:jc w:val="both"/>
              <w:rPr>
                <w:sz w:val="20"/>
              </w:rPr>
            </w:pPr>
            <w:r>
              <w:rPr>
                <w:sz w:val="20"/>
              </w:rPr>
              <w:t>Trazem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familiares e à falta de rituais de despedida, abordando como estressores o (1) medo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contágio,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 impotência frente ao desconhecido,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(3) frustração com 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fragmentação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boletins, com a falta de comunicação com equipe de saúde e com a ausência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familiares no leito para checagem de cuidados. Ao investigar as estratégias alternativas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cuidado, perceberam nos familiares sentimentos conflitantes sobre videochamadas,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desejoso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acharam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perturbadoras.</w:t>
            </w:r>
          </w:p>
        </w:tc>
      </w:tr>
      <w:tr w:rsidR="00E0748A" w:rsidTr="007F0B3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21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B3268C" w:rsidP="007F0B32">
            <w:pPr>
              <w:pStyle w:val="TableParagraph"/>
              <w:spacing w:before="192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B3268C" w:rsidP="007F0B32">
            <w:pPr>
              <w:pStyle w:val="TableParagraph"/>
              <w:spacing w:before="192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Crepaldi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8A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Trazem peculiaridades na vivência das mortes por COVID-19, como (1) ausência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rituais fúnebres, (2) pluralidade de mortes no mesmo núcleo familiar, (3) isolamento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impede comunicação no fim da vida, (4) sentimento de culpa pela contaminação.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Nesse sentido, afirmam a importância da espiritualidade e das formas alternativas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comunicação face a face entre paciente e familiares para acompanhamento do 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adoecimento, bem como dos rituais fúnebres como organizadores do processo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luto, afirmando que a ausência destes aumenta o risco para problemas de saúde 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sobreviventes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após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crise.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Abordam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desafios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potencialidades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psicólogo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atual.</w:t>
            </w:r>
          </w:p>
        </w:tc>
      </w:tr>
      <w:tr w:rsidR="00E0748A" w:rsidTr="007F0B3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168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:rsidR="00E0748A" w:rsidRPr="007F0B32" w:rsidRDefault="00B3268C" w:rsidP="007F0B3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8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jc w:val="center"/>
            </w:pPr>
          </w:p>
          <w:p w:rsidR="00E0748A" w:rsidRPr="007F0B32" w:rsidRDefault="00E0748A" w:rsidP="007F0B32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:rsidR="00E0748A" w:rsidRPr="007F0B32" w:rsidRDefault="00B3268C" w:rsidP="007F0B3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Dantas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al. (2020)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8A" w:rsidRDefault="00B3268C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Através de atendimentos telefônicos a famílias com entes adoecidos por COVID-19,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ausência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rituais,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impossibilidade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adoecimento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despedir,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culpa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contaminação,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múltiplas perdas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 diversidade de informações acerca da doença pela polarização político-ideológica,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dificultam a elaboração do luto. Associam as múltiplas perdas como fator de risco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 luto complicado e refletem sobre a criatividade, reinvenção e produção de sentidos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através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viver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devido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pandemia.</w:t>
            </w:r>
          </w:p>
        </w:tc>
      </w:tr>
    </w:tbl>
    <w:p w:rsidR="00C100E0" w:rsidRDefault="00C100E0" w:rsidP="00C100E0">
      <w:pPr>
        <w:rPr>
          <w:sz w:val="20"/>
        </w:rPr>
      </w:pPr>
      <w:r>
        <w:rPr>
          <w:sz w:val="20"/>
        </w:rPr>
        <w:lastRenderedPageBreak/>
        <w:t>Tabela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Categorização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selecionados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partir dos</w:t>
      </w:r>
      <w:r>
        <w:rPr>
          <w:spacing w:val="-1"/>
          <w:sz w:val="20"/>
        </w:rPr>
        <w:t xml:space="preserve"> </w:t>
      </w:r>
      <w:r>
        <w:rPr>
          <w:sz w:val="20"/>
        </w:rPr>
        <w:t>principais</w:t>
      </w:r>
      <w:r>
        <w:rPr>
          <w:spacing w:val="-6"/>
          <w:sz w:val="20"/>
        </w:rPr>
        <w:t xml:space="preserve"> </w:t>
      </w:r>
      <w:r>
        <w:rPr>
          <w:sz w:val="20"/>
        </w:rPr>
        <w:t>achados (Continuação)</w:t>
      </w:r>
    </w:p>
    <w:p w:rsidR="00C100E0" w:rsidRDefault="00C100E0"/>
    <w:tbl>
      <w:tblPr>
        <w:tblStyle w:val="TableNormal"/>
        <w:tblW w:w="10669" w:type="dxa"/>
        <w:tblInd w:w="-106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480"/>
        <w:gridCol w:w="3078"/>
        <w:gridCol w:w="7111"/>
      </w:tblGrid>
      <w:tr w:rsidR="00C100E0" w:rsidTr="00C100E0">
        <w:trPr>
          <w:trHeight w:val="4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C100E0" w:rsidRDefault="00C100E0" w:rsidP="00503F7D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 w:rsidRPr="00C100E0">
              <w:rPr>
                <w:b/>
                <w:sz w:val="20"/>
              </w:rPr>
              <w:t>Nº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C100E0" w:rsidRDefault="00C100E0" w:rsidP="00503F7D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 w:rsidRPr="00C100E0">
              <w:rPr>
                <w:b/>
                <w:sz w:val="20"/>
              </w:rPr>
              <w:t>Autor</w:t>
            </w:r>
            <w:r w:rsidRPr="00C100E0">
              <w:rPr>
                <w:b/>
                <w:spacing w:val="-1"/>
                <w:sz w:val="20"/>
              </w:rPr>
              <w:t xml:space="preserve"> </w:t>
            </w:r>
            <w:r w:rsidRPr="00C100E0">
              <w:rPr>
                <w:b/>
                <w:sz w:val="20"/>
              </w:rPr>
              <w:t>(Ano)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503F7D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Principais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Achados</w:t>
            </w:r>
          </w:p>
        </w:tc>
      </w:tr>
      <w:tr w:rsidR="00C100E0" w:rsidTr="007F0B32">
        <w:trPr>
          <w:trHeight w:val="283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9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Diolaiuti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7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Especulam a maior propensão ao desenvolvimento de 'Transtornos de Luto Complexo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Persistente' (PCBD) e de 'Lutos Complicados' (CG) durante a pandemia de COVID-19,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restrições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 distanciamento social,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redução e perda da liberdade individual, (4) restrições à possibilidade de dizer adeus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querido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morto,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culpa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contaminação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dignidade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C100E0" w:rsidRDefault="00C100E0" w:rsidP="007F0B32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(6) experiência traumática da perda com a presença de sintomas pós-traumáticos, (7) má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 com os médicos, e (8) sensação compartilhada de percepção de falta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propósito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desesperança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incerteza.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estratégias de prevenção de tais condições psicopatológicas, como (1) identificação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fatores de risco, (2) fomento da espiritualidade e religiosidade, (3) o cuidado com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atendimentos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psicológicos,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autoajuda,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ligações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videochamadas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pacientes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familiares.</w:t>
            </w:r>
          </w:p>
        </w:tc>
      </w:tr>
      <w:tr w:rsidR="00C100E0" w:rsidTr="007F0B32">
        <w:trPr>
          <w:trHeight w:val="19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9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9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Giamattey</w:t>
            </w:r>
            <w:r w:rsidRPr="007F0B32">
              <w:rPr>
                <w:spacing w:val="-9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al. (2020)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33"/>
              <w:jc w:val="both"/>
              <w:rPr>
                <w:sz w:val="20"/>
              </w:rPr>
            </w:pPr>
            <w:r>
              <w:rPr>
                <w:sz w:val="20"/>
              </w:rPr>
              <w:t>Através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enlutados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profissionais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atuantes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pandemia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recuperadas de reportagens, destacam a importância do ritual fúnebre, em todos os seus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modos, para a vivência e elaboração da perda e afirmam que a impossibilidade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 as chances de ocorrerem complicações no processo de elaboração da perda,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evoluindo para um possível luto complicado. Afirmam também a importância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problematizam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famílias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brasileiras.</w:t>
            </w:r>
          </w:p>
        </w:tc>
      </w:tr>
      <w:tr w:rsidR="00C100E0" w:rsidTr="007F0B32">
        <w:trPr>
          <w:trHeight w:val="191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28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11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28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Kentish-Barnes et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al. (2021)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Abordam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problemáticas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complicados, percebidas na fase inicial da pandemia por COVID-19, como (1) falta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comunicação com a equipe de cuidado, o que gera quebra de confiança, (2) solidão, (3)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impotência e frustração frente ao banimento de visitas, (4) descrença e ambiguidade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 da falta de ver o corpo e realizar rituais de despedida, o que causa a sensação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“momentos roubados”. Trazem, em contraponto, estratégias de cuidado facilitadoras 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chamadas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flexibilização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visitas.</w:t>
            </w:r>
          </w:p>
        </w:tc>
      </w:tr>
      <w:tr w:rsidR="00C100E0" w:rsidTr="007F0B32">
        <w:trPr>
          <w:trHeight w:val="205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30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12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30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Kokou-Kpolou et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(2020).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Trazem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acentuado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Transtornos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Prolongado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(PGD)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concomitância com transtornos de ansiedade, depressão e outros problemas de saúde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mental, apresentando características traumáticas em mortes por COVID-19 que causam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 aumento, como (1) múltiplas mortes no mesmo núcleo familiar, (2) impedimento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despedidas no fim de vida, (3) sentimentos de culpa pelo isolamento do doente, (4)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restrições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rituais,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negligência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lutos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acúmulo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 mortes e pelas dificuldade socioeconômicas enfrentadas pela população. Afirmam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importância da atenção baseada culturalmente às necessidades de cada população,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 comunidades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negras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às comunidades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recursos limitados.</w:t>
            </w:r>
          </w:p>
        </w:tc>
      </w:tr>
      <w:tr w:rsidR="00C100E0" w:rsidTr="007F0B32">
        <w:trPr>
          <w:trHeight w:val="19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8"/>
              <w:jc w:val="center"/>
              <w:rPr>
                <w:sz w:val="28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8"/>
              <w:jc w:val="center"/>
              <w:rPr>
                <w:sz w:val="28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Magalhães 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Trazem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despedida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fúnebres,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emoções,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manifestação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pública do pesar e momentos de comunhão. A impossibilidade de realização destes,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geram implicações sociais, como a sensação de “morte ruim” e a impossibilidade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abraços e afeto, bem como implicações para a saúde, como a maior incidência de lutos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complicados e demais problemas de saúde mental. No entanto, abordam a importância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formas alternativas de cuidado para com as famílias, como as visitas online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família.</w:t>
            </w:r>
          </w:p>
        </w:tc>
      </w:tr>
      <w:tr w:rsidR="00C100E0" w:rsidTr="007F0B32">
        <w:trPr>
          <w:trHeight w:val="21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14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Menichetti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Delor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Abordam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psicólogos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telefone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famílias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enlutadas,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expressam a preocupação com a maior incidência de lutos complicados a partir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contato que fizeram com os familiares. Estes, por sua vez, apontam problemáticas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vivência da morte por COVID-19, como (1) ausência de rituais de morte, (2) solidão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imprevisibilidade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rapidez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adoecimento,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injustiça pela falta de comunicação com a equipe de cuidado, (5) insegurança 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inicial falta de conhecimento médico e desconfiança das instituições hospitalares, (6)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coexistência com outros estressores, como as múltiplas mortes na mesma família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contaminação.</w:t>
            </w:r>
          </w:p>
        </w:tc>
      </w:tr>
    </w:tbl>
    <w:p w:rsidR="00C100E0" w:rsidRDefault="00C100E0" w:rsidP="00C100E0">
      <w:pPr>
        <w:rPr>
          <w:sz w:val="20"/>
        </w:rPr>
      </w:pPr>
      <w:r>
        <w:rPr>
          <w:sz w:val="20"/>
        </w:rPr>
        <w:lastRenderedPageBreak/>
        <w:t>Tabela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Categorização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selecionados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partir dos</w:t>
      </w:r>
      <w:r>
        <w:rPr>
          <w:spacing w:val="-1"/>
          <w:sz w:val="20"/>
        </w:rPr>
        <w:t xml:space="preserve"> </w:t>
      </w:r>
      <w:r>
        <w:rPr>
          <w:sz w:val="20"/>
        </w:rPr>
        <w:t>principais</w:t>
      </w:r>
      <w:r>
        <w:rPr>
          <w:spacing w:val="-6"/>
          <w:sz w:val="20"/>
        </w:rPr>
        <w:t xml:space="preserve"> </w:t>
      </w:r>
      <w:r>
        <w:rPr>
          <w:sz w:val="20"/>
        </w:rPr>
        <w:t>achados (Continuação)</w:t>
      </w:r>
    </w:p>
    <w:p w:rsidR="00C100E0" w:rsidRDefault="00C100E0"/>
    <w:tbl>
      <w:tblPr>
        <w:tblStyle w:val="TableNormal"/>
        <w:tblW w:w="10669" w:type="dxa"/>
        <w:tblInd w:w="-106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480"/>
        <w:gridCol w:w="3078"/>
        <w:gridCol w:w="7111"/>
      </w:tblGrid>
      <w:tr w:rsidR="00C100E0" w:rsidTr="00C100E0">
        <w:trPr>
          <w:trHeight w:val="20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C100E0" w:rsidRDefault="00C100E0" w:rsidP="00503F7D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 w:rsidRPr="00C100E0">
              <w:rPr>
                <w:b/>
                <w:sz w:val="20"/>
              </w:rPr>
              <w:t>Nº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C100E0" w:rsidRDefault="00C100E0" w:rsidP="00503F7D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  <w:r w:rsidRPr="00C100E0">
              <w:rPr>
                <w:b/>
                <w:sz w:val="20"/>
              </w:rPr>
              <w:t>Autor</w:t>
            </w:r>
            <w:r w:rsidRPr="00C100E0">
              <w:rPr>
                <w:b/>
                <w:spacing w:val="-1"/>
                <w:sz w:val="20"/>
              </w:rPr>
              <w:t xml:space="preserve"> </w:t>
            </w:r>
            <w:r w:rsidRPr="00C100E0">
              <w:rPr>
                <w:b/>
                <w:sz w:val="20"/>
              </w:rPr>
              <w:t>(Ano)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503F7D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Principais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Achados</w:t>
            </w:r>
          </w:p>
        </w:tc>
      </w:tr>
      <w:tr w:rsidR="00C100E0" w:rsidTr="00C100E0">
        <w:trPr>
          <w:trHeight w:val="126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30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15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30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Mohammadi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Apresentam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peculiaridades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enlutados transitam, como (1) sentimentos de culpa e ruminação pela contaminação, (2)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impossibilidade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despedida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distanciamento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ausência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rituais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estigmatização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sociais;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também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elencando duas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questões principais,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emocional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futuro.</w:t>
            </w:r>
          </w:p>
        </w:tc>
      </w:tr>
      <w:tr w:rsidR="00C100E0" w:rsidTr="00C100E0">
        <w:trPr>
          <w:trHeight w:val="197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16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Oliveira</w:t>
            </w:r>
            <w:r w:rsidRPr="007F0B32">
              <w:rPr>
                <w:spacing w:val="2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33"/>
              <w:jc w:val="both"/>
              <w:rPr>
                <w:sz w:val="20"/>
              </w:rPr>
            </w:pPr>
            <w:r>
              <w:rPr>
                <w:sz w:val="20"/>
              </w:rPr>
              <w:t>Traz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peculiaridades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pandemia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pluralidade de mortes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núcleo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familiar,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ausência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 rituais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despedida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C100E0" w:rsidRDefault="00C100E0" w:rsidP="007F0B3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infecção,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enfatizando a necessidade de despedidas,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sensação de vazio se torna mais intensa no contexto de isolamento e inviabilidade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proximidade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doente.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Afirmam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relação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distanciamento 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incidência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depressão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pós-perda,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apresentam estratégias de cuidado às famílias utilizando o meio </w:t>
            </w:r>
            <w:r>
              <w:rPr>
                <w:i/>
                <w:sz w:val="20"/>
              </w:rPr>
              <w:t>online</w:t>
            </w:r>
            <w:r>
              <w:rPr>
                <w:sz w:val="20"/>
              </w:rPr>
              <w:t>, como visitas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memoriais virtuais, além do monitoramento psicossocial para acompanhar a evolução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suicídio.</w:t>
            </w:r>
          </w:p>
        </w:tc>
      </w:tr>
      <w:tr w:rsidR="00C100E0" w:rsidTr="00C100E0">
        <w:trPr>
          <w:trHeight w:val="83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spacing w:before="11"/>
              <w:jc w:val="center"/>
              <w:rPr>
                <w:sz w:val="32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spacing w:before="11"/>
              <w:jc w:val="center"/>
              <w:rPr>
                <w:sz w:val="32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Rente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Merhy</w:t>
            </w:r>
            <w:r w:rsidRPr="007F0B32">
              <w:rPr>
                <w:spacing w:val="-6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35" w:line="237" w:lineRule="auto"/>
              <w:jc w:val="both"/>
              <w:rPr>
                <w:sz w:val="20"/>
              </w:rPr>
            </w:pPr>
            <w:r>
              <w:rPr>
                <w:sz w:val="20"/>
              </w:rPr>
              <w:t>Trazem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afetação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 negras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 pobres pela pandemia da COVID-19, bem como abordam a pandemia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suas implicações como questão traumática, à luz da teoria do trauma. Enfatizam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psicólogo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escuta.</w:t>
            </w:r>
          </w:p>
        </w:tc>
      </w:tr>
      <w:tr w:rsidR="00C100E0" w:rsidTr="00C100E0">
        <w:trPr>
          <w:trHeight w:val="14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:rsidR="00C100E0" w:rsidRPr="007F0B32" w:rsidRDefault="00C100E0" w:rsidP="007F0B3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18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:rsidR="00C100E0" w:rsidRPr="007F0B32" w:rsidRDefault="00C100E0" w:rsidP="007F0B3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Selman et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3"/>
                <w:sz w:val="20"/>
              </w:rPr>
              <w:t xml:space="preserve"> </w:t>
            </w:r>
            <w:r w:rsidRPr="007F0B32">
              <w:rPr>
                <w:sz w:val="20"/>
              </w:rPr>
              <w:t>(2020)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Os autores trazem a comunicação deficiente com equipe de saúde e o isolamento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pacientes com impossibilidade de despedida como fatores de risco para ocorrência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complicados.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trazem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possíveis,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podem englobar (1) comunicação proativa, clara, sensível e regular com os membros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família,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presenciais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sinalização de serviços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suporte emocional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espiritual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(4)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funerais.</w:t>
            </w:r>
          </w:p>
        </w:tc>
      </w:tr>
      <w:tr w:rsidR="00C100E0" w:rsidTr="00C100E0">
        <w:trPr>
          <w:trHeight w:val="14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19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Sowden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1"/>
                <w:sz w:val="20"/>
              </w:rPr>
              <w:t xml:space="preserve"> </w:t>
            </w:r>
            <w:r w:rsidRPr="007F0B32">
              <w:rPr>
                <w:sz w:val="20"/>
              </w:rPr>
              <w:t>al.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Trazem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peculiaridades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 mortes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COVID-19, 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quais dificultam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saúde mental da população, como (1) ausência de rituais de despedida, (2) medo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incerteza pela imprevisibilidade do vírus e (3) isolamento social; enfatizam, no entanto,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existência de cuidados preventivos e posteriores que amenizam a situação, como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meios virtuais de visitas e o acompanhamento de sintomas para avaliar possíveis riscos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Problematizam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omissão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comunicações,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ocorrida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pandemia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COVID-19.</w:t>
            </w:r>
          </w:p>
        </w:tc>
      </w:tr>
      <w:tr w:rsidR="00C100E0" w:rsidTr="00C100E0">
        <w:trPr>
          <w:trHeight w:val="1760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1"/>
              <w:jc w:val="center"/>
              <w:rPr>
                <w:sz w:val="29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20</w:t>
            </w:r>
          </w:p>
        </w:tc>
        <w:tc>
          <w:tcPr>
            <w:tcW w:w="3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1"/>
              <w:jc w:val="center"/>
              <w:rPr>
                <w:sz w:val="29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Stroebe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e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Schut</w:t>
            </w:r>
            <w:r w:rsidRPr="007F0B32">
              <w:rPr>
                <w:spacing w:val="4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7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33"/>
              <w:jc w:val="both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primeiro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pandemia,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ressaltam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ausência de qualquer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evidência empírica forte relacionando características específicas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experiência do COVID-19 a resultados específicos de luto, contando apenas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opiniões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inferências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literatura, portanto, trazem o impacto prejudicial das cerimônias de descarte abreviado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forçadas de corpos e o aumento nas complicações de saúde mental associadas ao luto,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ocorrência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Transtornos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Prolongado.</w:t>
            </w:r>
          </w:p>
        </w:tc>
      </w:tr>
      <w:tr w:rsidR="00C100E0" w:rsidTr="00C100E0">
        <w:trPr>
          <w:trHeight w:val="135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31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21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31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Tang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et</w:t>
            </w:r>
            <w:r w:rsidRPr="007F0B32">
              <w:rPr>
                <w:spacing w:val="-1"/>
                <w:sz w:val="20"/>
              </w:rPr>
              <w:t xml:space="preserve"> </w:t>
            </w:r>
            <w:r w:rsidRPr="007F0B32">
              <w:rPr>
                <w:sz w:val="20"/>
              </w:rPr>
              <w:t>al. (2021)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33"/>
              <w:jc w:val="both"/>
              <w:rPr>
                <w:sz w:val="20"/>
              </w:rPr>
            </w:pPr>
            <w:r>
              <w:rPr>
                <w:sz w:val="20"/>
              </w:rPr>
              <w:t>Afirmam que as mortes por COVID tem gerado lutos disfuncionais, citando o (1) luto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prolongado, (2) estresse pós-traumático, (3) ansiedade e (4) sintomas depressivos 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enlutados por COVID, conforme coletado em pesquisa com familiares e conforme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 da Escala Internacional de Transtorno do Luto Prolongado; nesse sentido,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trazem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corroboram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incidência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reações agudas de luto 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enlutados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comparados aos enlutados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naturais.</w:t>
            </w:r>
          </w:p>
        </w:tc>
      </w:tr>
      <w:tr w:rsidR="00C100E0" w:rsidTr="00C100E0">
        <w:trPr>
          <w:trHeight w:val="147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22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jc w:val="center"/>
            </w:pPr>
          </w:p>
          <w:p w:rsidR="00C100E0" w:rsidRPr="007F0B32" w:rsidRDefault="00C100E0" w:rsidP="007F0B32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:rsidR="00C100E0" w:rsidRPr="007F0B32" w:rsidRDefault="00C100E0" w:rsidP="007F0B32">
            <w:pPr>
              <w:pStyle w:val="TableParagraph"/>
              <w:jc w:val="center"/>
              <w:rPr>
                <w:sz w:val="20"/>
              </w:rPr>
            </w:pPr>
            <w:r w:rsidRPr="007F0B32">
              <w:rPr>
                <w:sz w:val="20"/>
              </w:rPr>
              <w:t>Tang</w:t>
            </w:r>
            <w:r w:rsidRPr="007F0B32">
              <w:rPr>
                <w:spacing w:val="-3"/>
                <w:sz w:val="20"/>
              </w:rPr>
              <w:t xml:space="preserve"> </w:t>
            </w:r>
            <w:r w:rsidRPr="007F0B32">
              <w:rPr>
                <w:sz w:val="20"/>
              </w:rPr>
              <w:t>e Xiang</w:t>
            </w:r>
            <w:r w:rsidRPr="007F0B32">
              <w:rPr>
                <w:spacing w:val="-2"/>
                <w:sz w:val="20"/>
              </w:rPr>
              <w:t xml:space="preserve"> </w:t>
            </w:r>
            <w:r w:rsidRPr="007F0B32">
              <w:rPr>
                <w:sz w:val="20"/>
              </w:rPr>
              <w:t>(2021)</w:t>
            </w: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0E0" w:rsidRDefault="00C100E0" w:rsidP="007F0B32">
            <w:pPr>
              <w:pStyle w:val="TableParagraph"/>
              <w:spacing w:before="29"/>
              <w:jc w:val="both"/>
              <w:rPr>
                <w:sz w:val="20"/>
              </w:rPr>
            </w:pPr>
            <w:r>
              <w:rPr>
                <w:sz w:val="20"/>
              </w:rPr>
              <w:t>Trazem resultados que confirmam o aumento das ocorrências do Transtorno do Luto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Prolongado após o surto de COVID-19, o que anuncia a importância de avaliações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intervenções precoces para pessoas enlutadas devido ao COVID-19. Apontam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complicadores do luto e potencializadores da ocorrência de um luto prolongado, a 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proximidade com o falecido (2) sentimento de perda traumática, (3) impossibilidade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estar com o falecido no momento da morte, (4) relacionamento conflituoso com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impossibilidade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isolamento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</w:tbl>
    <w:p w:rsidR="00E0748A" w:rsidRPr="007F0B32" w:rsidRDefault="00E0748A" w:rsidP="007F0B32">
      <w:pPr>
        <w:pStyle w:val="Corpodetexto"/>
        <w:spacing w:before="4"/>
      </w:pPr>
    </w:p>
    <w:p w:rsidR="00E0748A" w:rsidRPr="007F0B32" w:rsidRDefault="00B3268C" w:rsidP="007F0B32">
      <w:pPr>
        <w:pStyle w:val="Corpodetexto"/>
        <w:spacing w:before="90" w:line="360" w:lineRule="auto"/>
        <w:ind w:firstLine="710"/>
        <w:jc w:val="both"/>
      </w:pPr>
      <w:r w:rsidRPr="007F0B32">
        <w:lastRenderedPageBreak/>
        <w:t>O segundo eixo temático aborda complicações em saúde mental e incidência de lutos</w:t>
      </w:r>
      <w:r w:rsidRPr="007F0B32">
        <w:rPr>
          <w:spacing w:val="1"/>
        </w:rPr>
        <w:t xml:space="preserve"> </w:t>
      </w:r>
      <w:r w:rsidRPr="007F0B32">
        <w:t>complicados,</w:t>
      </w:r>
      <w:r w:rsidRPr="007F0B32">
        <w:rPr>
          <w:spacing w:val="1"/>
        </w:rPr>
        <w:t xml:space="preserve"> </w:t>
      </w:r>
      <w:r w:rsidRPr="007F0B32">
        <w:t>estes</w:t>
      </w:r>
      <w:r w:rsidRPr="007F0B32">
        <w:rPr>
          <w:spacing w:val="1"/>
        </w:rPr>
        <w:t xml:space="preserve"> </w:t>
      </w:r>
      <w:r w:rsidRPr="007F0B32">
        <w:t>possivelmente</w:t>
      </w:r>
      <w:r w:rsidRPr="007F0B32">
        <w:rPr>
          <w:spacing w:val="1"/>
        </w:rPr>
        <w:t xml:space="preserve"> </w:t>
      </w:r>
      <w:r w:rsidRPr="007F0B32">
        <w:t>associados</w:t>
      </w:r>
      <w:r w:rsidRPr="007F0B32">
        <w:rPr>
          <w:spacing w:val="1"/>
        </w:rPr>
        <w:t xml:space="preserve"> </w:t>
      </w:r>
      <w:r w:rsidRPr="007F0B32">
        <w:t>aos</w:t>
      </w:r>
      <w:r w:rsidRPr="007F0B32">
        <w:rPr>
          <w:spacing w:val="1"/>
        </w:rPr>
        <w:t xml:space="preserve"> </w:t>
      </w:r>
      <w:r w:rsidRPr="007F0B32">
        <w:t>elementos</w:t>
      </w:r>
      <w:r w:rsidRPr="007F0B32">
        <w:rPr>
          <w:spacing w:val="1"/>
        </w:rPr>
        <w:t xml:space="preserve"> </w:t>
      </w:r>
      <w:r w:rsidRPr="007F0B32">
        <w:t>peculiares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processo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adoecimento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morte pela COVID-19,</w:t>
      </w:r>
      <w:r w:rsidRPr="007F0B32">
        <w:rPr>
          <w:spacing w:val="1"/>
        </w:rPr>
        <w:t xml:space="preserve"> </w:t>
      </w:r>
      <w:r w:rsidRPr="007F0B32">
        <w:t>conforme citado</w:t>
      </w:r>
      <w:r w:rsidRPr="007F0B32">
        <w:rPr>
          <w:spacing w:val="1"/>
        </w:rPr>
        <w:t xml:space="preserve"> </w:t>
      </w:r>
      <w:r w:rsidRPr="007F0B32">
        <w:t>anteriormente,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primeiro</w:t>
      </w:r>
      <w:r w:rsidRPr="007F0B32">
        <w:rPr>
          <w:spacing w:val="60"/>
        </w:rPr>
        <w:t xml:space="preserve"> </w:t>
      </w:r>
      <w:r w:rsidRPr="007F0B32">
        <w:t>eixo.</w:t>
      </w:r>
      <w:r w:rsidRPr="007F0B32">
        <w:rPr>
          <w:spacing w:val="1"/>
        </w:rPr>
        <w:t xml:space="preserve"> </w:t>
      </w:r>
      <w:r w:rsidRPr="007F0B32">
        <w:t>Neste, algumas referências selecionadas, como</w:t>
      </w:r>
      <w:r w:rsidRPr="007F0B32">
        <w:rPr>
          <w:spacing w:val="1"/>
        </w:rPr>
        <w:t xml:space="preserve"> </w:t>
      </w:r>
      <w:r w:rsidRPr="007F0B32">
        <w:t>Breen et</w:t>
      </w:r>
      <w:r w:rsidRPr="007F0B32">
        <w:rPr>
          <w:spacing w:val="1"/>
        </w:rPr>
        <w:t xml:space="preserve"> </w:t>
      </w:r>
      <w:r w:rsidRPr="007F0B32">
        <w:t>al. (2021) apontam que pessoas</w:t>
      </w:r>
      <w:r w:rsidRPr="007F0B32">
        <w:rPr>
          <w:spacing w:val="1"/>
        </w:rPr>
        <w:t xml:space="preserve"> </w:t>
      </w:r>
      <w:r w:rsidRPr="007F0B32">
        <w:t>enlutadas por COVID-19 relatam níveis mais elevados e agudos de sintomas do que pessoas</w:t>
      </w:r>
      <w:r w:rsidRPr="007F0B32">
        <w:rPr>
          <w:spacing w:val="1"/>
        </w:rPr>
        <w:t xml:space="preserve"> </w:t>
      </w:r>
      <w:r w:rsidRPr="007F0B32">
        <w:t>enlutadas por mortes com causas naturais, expressando em grande parte dos casos, quadros de</w:t>
      </w:r>
      <w:r w:rsidRPr="007F0B32">
        <w:rPr>
          <w:spacing w:val="-57"/>
        </w:rPr>
        <w:t xml:space="preserve"> </w:t>
      </w:r>
      <w:r w:rsidRPr="007F0B32">
        <w:t>ansiedade generalizada, depressão, luto disfuncional e comprometimento funcional devido à</w:t>
      </w:r>
      <w:r w:rsidR="00C50096" w:rsidRPr="007F0B32">
        <w:t xml:space="preserve">  p</w:t>
      </w:r>
      <w:r w:rsidRPr="007F0B32">
        <w:t>erda.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Ao abordar de forma específica a possibilidade de complicações no luto, o presente</w:t>
      </w:r>
      <w:r w:rsidRPr="007F0B32">
        <w:rPr>
          <w:spacing w:val="1"/>
        </w:rPr>
        <w:t xml:space="preserve"> </w:t>
      </w:r>
      <w:r w:rsidRPr="007F0B32">
        <w:t>estudo contou com 15 referências, como Bassoli S. Soares &amp; Matos Rodrigues (2019-2020),</w:t>
      </w:r>
      <w:r w:rsidRPr="007F0B32">
        <w:rPr>
          <w:spacing w:val="1"/>
        </w:rPr>
        <w:t xml:space="preserve"> </w:t>
      </w:r>
      <w:r w:rsidRPr="007F0B32">
        <w:t>Borghi et al. (2021), Magalhães et al. (2020), dentre outras, que abordaram o luto complicado</w:t>
      </w:r>
      <w:r w:rsidRPr="007F0B32">
        <w:rPr>
          <w:spacing w:val="1"/>
        </w:rPr>
        <w:t xml:space="preserve"> </w:t>
      </w:r>
      <w:r w:rsidRPr="007F0B32">
        <w:t>como</w:t>
      </w:r>
      <w:r w:rsidRPr="007F0B32">
        <w:rPr>
          <w:spacing w:val="1"/>
        </w:rPr>
        <w:t xml:space="preserve"> </w:t>
      </w:r>
      <w:r w:rsidRPr="007F0B32">
        <w:t>fator</w:t>
      </w:r>
      <w:r w:rsidRPr="007F0B32">
        <w:rPr>
          <w:spacing w:val="1"/>
        </w:rPr>
        <w:t xml:space="preserve"> </w:t>
      </w:r>
      <w:r w:rsidRPr="007F0B32">
        <w:t>de preocupação</w:t>
      </w:r>
      <w:r w:rsidRPr="007F0B32">
        <w:rPr>
          <w:spacing w:val="1"/>
        </w:rPr>
        <w:t xml:space="preserve"> </w:t>
      </w:r>
      <w:r w:rsidRPr="007F0B32">
        <w:t>a ser</w:t>
      </w:r>
      <w:r w:rsidRPr="007F0B32">
        <w:rPr>
          <w:spacing w:val="1"/>
        </w:rPr>
        <w:t xml:space="preserve"> </w:t>
      </w:r>
      <w:r w:rsidRPr="007F0B32">
        <w:t>considerado</w:t>
      </w:r>
      <w:r w:rsidRPr="007F0B32">
        <w:rPr>
          <w:spacing w:val="1"/>
        </w:rPr>
        <w:t xml:space="preserve"> </w:t>
      </w:r>
      <w:r w:rsidRPr="007F0B32">
        <w:t>na experiência de</w:t>
      </w:r>
      <w:r w:rsidRPr="007F0B32">
        <w:rPr>
          <w:spacing w:val="1"/>
        </w:rPr>
        <w:t xml:space="preserve"> </w:t>
      </w:r>
      <w:r w:rsidRPr="007F0B32">
        <w:t>mortes por</w:t>
      </w:r>
      <w:r w:rsidRPr="007F0B32">
        <w:rPr>
          <w:spacing w:val="1"/>
        </w:rPr>
        <w:t xml:space="preserve"> </w:t>
      </w:r>
      <w:r w:rsidRPr="007F0B32">
        <w:t>COVID-19.</w:t>
      </w:r>
      <w:r w:rsidRPr="007F0B32">
        <w:rPr>
          <w:spacing w:val="1"/>
        </w:rPr>
        <w:t xml:space="preserve"> </w:t>
      </w:r>
      <w:r w:rsidRPr="007F0B32">
        <w:t>Oliveira et al. (2021) ressalta o impacto emocional provocado pela pandemia do Coronavírus,</w:t>
      </w:r>
      <w:r w:rsidRPr="007F0B32">
        <w:rPr>
          <w:spacing w:val="1"/>
        </w:rPr>
        <w:t xml:space="preserve"> </w:t>
      </w:r>
      <w:r w:rsidRPr="007F0B32">
        <w:t>uma vez que a atipicidade do momento vivenciado envolve particularidades que, conforme</w:t>
      </w:r>
      <w:r w:rsidRPr="007F0B32">
        <w:rPr>
          <w:spacing w:val="1"/>
        </w:rPr>
        <w:t xml:space="preserve"> </w:t>
      </w:r>
      <w:r w:rsidRPr="007F0B32">
        <w:t>abordadas no primeiro eixo temático, vem "interrompendo as experiências comuns de</w:t>
      </w:r>
      <w:r w:rsidRPr="007F0B32">
        <w:rPr>
          <w:spacing w:val="60"/>
        </w:rPr>
        <w:t xml:space="preserve"> </w:t>
      </w:r>
      <w:r w:rsidRPr="007F0B32">
        <w:t>luto"</w:t>
      </w:r>
      <w:r w:rsidRPr="007F0B32">
        <w:rPr>
          <w:spacing w:val="1"/>
        </w:rPr>
        <w:t xml:space="preserve"> </w:t>
      </w:r>
      <w:r w:rsidRPr="007F0B32">
        <w:t>(p.</w:t>
      </w:r>
      <w:r w:rsidRPr="007F0B32">
        <w:rPr>
          <w:spacing w:val="1"/>
        </w:rPr>
        <w:t xml:space="preserve"> </w:t>
      </w:r>
      <w:r w:rsidRPr="007F0B32">
        <w:t>59),</w:t>
      </w:r>
      <w:r w:rsidRPr="007F0B32">
        <w:rPr>
          <w:spacing w:val="1"/>
        </w:rPr>
        <w:t xml:space="preserve"> </w:t>
      </w:r>
      <w:r w:rsidRPr="007F0B32">
        <w:t>gerando</w:t>
      </w:r>
      <w:r w:rsidRPr="007F0B32">
        <w:rPr>
          <w:spacing w:val="1"/>
        </w:rPr>
        <w:t xml:space="preserve"> </w:t>
      </w:r>
      <w:r w:rsidRPr="007F0B32">
        <w:t>consequências</w:t>
      </w:r>
      <w:r w:rsidRPr="007F0B32">
        <w:rPr>
          <w:spacing w:val="1"/>
        </w:rPr>
        <w:t xml:space="preserve"> </w:t>
      </w:r>
      <w:r w:rsidRPr="007F0B32">
        <w:t>orgânicas,</w:t>
      </w:r>
      <w:r w:rsidRPr="007F0B32">
        <w:rPr>
          <w:spacing w:val="1"/>
        </w:rPr>
        <w:t xml:space="preserve"> </w:t>
      </w:r>
      <w:r w:rsidRPr="007F0B32">
        <w:t>emocionais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sociais</w:t>
      </w:r>
      <w:r w:rsidRPr="007F0B32">
        <w:rPr>
          <w:spacing w:val="1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podem</w:t>
      </w:r>
      <w:r w:rsidRPr="007F0B32">
        <w:rPr>
          <w:spacing w:val="1"/>
        </w:rPr>
        <w:t xml:space="preserve"> </w:t>
      </w:r>
      <w:r w:rsidRPr="007F0B32">
        <w:t>fomentar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ocorrência de</w:t>
      </w:r>
      <w:r w:rsidRPr="007F0B32">
        <w:rPr>
          <w:spacing w:val="6"/>
        </w:rPr>
        <w:t xml:space="preserve"> </w:t>
      </w:r>
      <w:r w:rsidRPr="007F0B32">
        <w:t>lutos complicados</w:t>
      </w:r>
      <w:r w:rsidRPr="007F0B32">
        <w:rPr>
          <w:spacing w:val="-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depressões pós-perda.</w:t>
      </w:r>
    </w:p>
    <w:p w:rsidR="00E0748A" w:rsidRPr="007F0B32" w:rsidRDefault="00B3268C" w:rsidP="007F0B32">
      <w:pPr>
        <w:pStyle w:val="Corpodetexto"/>
        <w:spacing w:before="98" w:line="360" w:lineRule="auto"/>
        <w:ind w:firstLine="710"/>
        <w:jc w:val="both"/>
      </w:pPr>
      <w:r w:rsidRPr="007F0B32">
        <w:t>Nesse mesmo sentido, as referências de Kokou-Kpolou et al. (2020), Rente e Merhy</w:t>
      </w:r>
      <w:r w:rsidRPr="007F0B32">
        <w:rPr>
          <w:spacing w:val="1"/>
        </w:rPr>
        <w:t xml:space="preserve"> </w:t>
      </w:r>
      <w:r w:rsidRPr="007F0B32">
        <w:t>(2020),</w:t>
      </w:r>
      <w:r w:rsidRPr="007F0B32">
        <w:rPr>
          <w:spacing w:val="1"/>
        </w:rPr>
        <w:t xml:space="preserve"> </w:t>
      </w:r>
      <w:r w:rsidRPr="007F0B32">
        <w:t>Tang</w:t>
      </w:r>
      <w:r w:rsidRPr="007F0B32">
        <w:rPr>
          <w:spacing w:val="1"/>
        </w:rPr>
        <w:t xml:space="preserve"> </w:t>
      </w:r>
      <w:r w:rsidRPr="007F0B32">
        <w:t>et</w:t>
      </w:r>
      <w:r w:rsidRPr="007F0B32">
        <w:rPr>
          <w:spacing w:val="1"/>
        </w:rPr>
        <w:t xml:space="preserve"> </w:t>
      </w:r>
      <w:r w:rsidRPr="007F0B32">
        <w:t>al.</w:t>
      </w:r>
      <w:r w:rsidRPr="007F0B32">
        <w:rPr>
          <w:spacing w:val="1"/>
        </w:rPr>
        <w:t xml:space="preserve"> </w:t>
      </w:r>
      <w:r w:rsidRPr="007F0B32">
        <w:t>(2021)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Tang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Xiang</w:t>
      </w:r>
      <w:r w:rsidRPr="007F0B32">
        <w:rPr>
          <w:spacing w:val="1"/>
        </w:rPr>
        <w:t xml:space="preserve"> </w:t>
      </w:r>
      <w:r w:rsidRPr="007F0B32">
        <w:t>(2021)</w:t>
      </w:r>
      <w:r w:rsidRPr="007F0B32">
        <w:rPr>
          <w:spacing w:val="1"/>
        </w:rPr>
        <w:t xml:space="preserve"> </w:t>
      </w:r>
      <w:r w:rsidRPr="007F0B32">
        <w:t>acrescentaram</w:t>
      </w:r>
      <w:r w:rsidRPr="007F0B32">
        <w:rPr>
          <w:spacing w:val="1"/>
        </w:rPr>
        <w:t xml:space="preserve"> </w:t>
      </w:r>
      <w:r w:rsidRPr="007F0B32">
        <w:t>à</w:t>
      </w:r>
      <w:r w:rsidRPr="007F0B32">
        <w:rPr>
          <w:spacing w:val="1"/>
        </w:rPr>
        <w:t xml:space="preserve"> </w:t>
      </w:r>
      <w:r w:rsidRPr="007F0B32">
        <w:t>vivência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60"/>
        </w:rPr>
        <w:t xml:space="preserve"> </w:t>
      </w:r>
      <w:r w:rsidRPr="007F0B32">
        <w:t>luto</w:t>
      </w:r>
      <w:r w:rsidRPr="007F0B32">
        <w:rPr>
          <w:spacing w:val="1"/>
        </w:rPr>
        <w:t xml:space="preserve"> </w:t>
      </w:r>
      <w:r w:rsidRPr="007F0B32">
        <w:t>complicado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contexto da COVID-19,</w:t>
      </w:r>
      <w:r w:rsidRPr="007F0B32">
        <w:rPr>
          <w:spacing w:val="1"/>
        </w:rPr>
        <w:t xml:space="preserve"> </w:t>
      </w:r>
      <w:r w:rsidRPr="007F0B32">
        <w:t>a questão traumática,</w:t>
      </w:r>
      <w:r w:rsidRPr="007F0B32">
        <w:rPr>
          <w:spacing w:val="60"/>
        </w:rPr>
        <w:t xml:space="preserve"> </w:t>
      </w:r>
      <w:r w:rsidRPr="007F0B32">
        <w:t>uma vez que as circunstâncias</w:t>
      </w:r>
      <w:r w:rsidRPr="007F0B32">
        <w:rPr>
          <w:spacing w:val="-57"/>
        </w:rPr>
        <w:t xml:space="preserve"> </w:t>
      </w:r>
      <w:r w:rsidRPr="007F0B32">
        <w:t>de tal morte envolvem características traumáticas múltiplas, como dito anteriormente. Na</w:t>
      </w:r>
      <w:r w:rsidRPr="007F0B32">
        <w:rPr>
          <w:spacing w:val="1"/>
        </w:rPr>
        <w:t xml:space="preserve"> </w:t>
      </w:r>
      <w:r w:rsidRPr="007F0B32">
        <w:t>referência de Menichetti Delor et al. (2021), a experiência das famílias enlutadas durante a</w:t>
      </w:r>
      <w:r w:rsidRPr="007F0B32">
        <w:rPr>
          <w:spacing w:val="1"/>
        </w:rPr>
        <w:t xml:space="preserve"> </w:t>
      </w:r>
      <w:r w:rsidRPr="007F0B32">
        <w:t>pandemia da COVID-19 chega a ser comparada a outras situações de violência em massa, em</w:t>
      </w:r>
      <w:r w:rsidRPr="007F0B32">
        <w:rPr>
          <w:spacing w:val="1"/>
        </w:rPr>
        <w:t xml:space="preserve"> </w:t>
      </w:r>
      <w:r w:rsidRPr="007F0B32">
        <w:t>decorrência</w:t>
      </w:r>
      <w:r w:rsidRPr="007F0B32">
        <w:rPr>
          <w:spacing w:val="-1"/>
        </w:rPr>
        <w:t xml:space="preserve"> </w:t>
      </w:r>
      <w:r w:rsidRPr="007F0B32">
        <w:t>de suas</w:t>
      </w:r>
      <w:r w:rsidRPr="007F0B32">
        <w:rPr>
          <w:spacing w:val="-1"/>
        </w:rPr>
        <w:t xml:space="preserve"> </w:t>
      </w:r>
      <w:r w:rsidRPr="007F0B32">
        <w:t>peculiaridades</w:t>
      </w:r>
      <w:r w:rsidRPr="007F0B32">
        <w:rPr>
          <w:spacing w:val="-1"/>
        </w:rPr>
        <w:t xml:space="preserve"> </w:t>
      </w:r>
      <w:r w:rsidRPr="007F0B32">
        <w:t>e o</w:t>
      </w:r>
      <w:r w:rsidRPr="007F0B32">
        <w:rPr>
          <w:spacing w:val="1"/>
        </w:rPr>
        <w:t xml:space="preserve"> </w:t>
      </w:r>
      <w:r w:rsidRPr="007F0B32">
        <w:t>contexto</w:t>
      </w:r>
      <w:r w:rsidRPr="007F0B32">
        <w:rPr>
          <w:spacing w:val="6"/>
        </w:rPr>
        <w:t xml:space="preserve"> </w:t>
      </w:r>
      <w:r w:rsidRPr="007F0B32">
        <w:t>pandêmico</w:t>
      </w:r>
      <w:r w:rsidRPr="007F0B32">
        <w:rPr>
          <w:spacing w:val="5"/>
        </w:rPr>
        <w:t xml:space="preserve"> </w:t>
      </w:r>
      <w:r w:rsidRPr="007F0B32">
        <w:t>que</w:t>
      </w:r>
      <w:r w:rsidRPr="007F0B32">
        <w:rPr>
          <w:spacing w:val="-1"/>
        </w:rPr>
        <w:t xml:space="preserve"> </w:t>
      </w:r>
      <w:r w:rsidRPr="007F0B32">
        <w:t>as</w:t>
      </w:r>
      <w:r w:rsidRPr="007F0B32">
        <w:rPr>
          <w:spacing w:val="-1"/>
        </w:rPr>
        <w:t xml:space="preserve"> </w:t>
      </w:r>
      <w:r w:rsidRPr="007F0B32">
        <w:t>circunda.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 referência citada acima encontra corroboração na literatura psicológica de Burke &amp;</w:t>
      </w:r>
      <w:r w:rsidRPr="007F0B32">
        <w:rPr>
          <w:spacing w:val="1"/>
        </w:rPr>
        <w:t xml:space="preserve"> </w:t>
      </w:r>
      <w:r w:rsidRPr="007F0B32">
        <w:t>Neimeyer (2013, citada por MENICHETTI DELOR et al., 2021) e de Neria &amp; Litz (2004,</w:t>
      </w:r>
      <w:r w:rsidRPr="007F0B32">
        <w:rPr>
          <w:spacing w:val="1"/>
        </w:rPr>
        <w:t xml:space="preserve"> </w:t>
      </w:r>
      <w:r w:rsidRPr="007F0B32">
        <w:t>citada por MENICHETTI DELOR et</w:t>
      </w:r>
      <w:r w:rsidRPr="007F0B32">
        <w:rPr>
          <w:spacing w:val="1"/>
        </w:rPr>
        <w:t xml:space="preserve"> </w:t>
      </w:r>
      <w:r w:rsidRPr="007F0B32">
        <w:t>al., 2021), para afirmar que fatores que costumam</w:t>
      </w:r>
      <w:r w:rsidRPr="007F0B32">
        <w:rPr>
          <w:spacing w:val="1"/>
        </w:rPr>
        <w:t xml:space="preserve"> </w:t>
      </w:r>
      <w:r w:rsidRPr="007F0B32">
        <w:t>caracterizar perdas traumáticas, como em desastres ou guerras, encontram grande semelhança</w:t>
      </w:r>
      <w:r w:rsidRPr="007F0B32">
        <w:rPr>
          <w:spacing w:val="1"/>
        </w:rPr>
        <w:t xml:space="preserve"> </w:t>
      </w:r>
      <w:r w:rsidRPr="007F0B32">
        <w:t>àqueles vivenciados nas mortes por COVID-19. Além disso, ilustra suas afirmações com</w:t>
      </w:r>
      <w:r w:rsidRPr="007F0B32">
        <w:rPr>
          <w:spacing w:val="1"/>
        </w:rPr>
        <w:t xml:space="preserve"> </w:t>
      </w:r>
      <w:r w:rsidRPr="007F0B32">
        <w:t>citações</w:t>
      </w:r>
      <w:r w:rsidRPr="007F0B32">
        <w:rPr>
          <w:spacing w:val="1"/>
        </w:rPr>
        <w:t xml:space="preserve"> </w:t>
      </w:r>
      <w:r w:rsidRPr="007F0B32">
        <w:t>retiradas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discussões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grupos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psicólogos</w:t>
      </w:r>
      <w:r w:rsidRPr="007F0B32">
        <w:rPr>
          <w:spacing w:val="1"/>
        </w:rPr>
        <w:t xml:space="preserve"> </w:t>
      </w:r>
      <w:r w:rsidRPr="007F0B32">
        <w:t>com</w:t>
      </w:r>
      <w:r w:rsidRPr="007F0B32">
        <w:rPr>
          <w:spacing w:val="1"/>
        </w:rPr>
        <w:t xml:space="preserve"> </w:t>
      </w:r>
      <w:r w:rsidRPr="007F0B32">
        <w:t>relação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atendimentos</w:t>
      </w:r>
      <w:r w:rsidRPr="007F0B32">
        <w:rPr>
          <w:spacing w:val="1"/>
        </w:rPr>
        <w:t xml:space="preserve"> </w:t>
      </w:r>
      <w:r w:rsidRPr="007F0B32">
        <w:t>realizados aos familiares enlutados, em que um dos profissionais afirma ser “uma</w:t>
      </w:r>
      <w:r w:rsidRPr="007F0B32">
        <w:rPr>
          <w:spacing w:val="1"/>
        </w:rPr>
        <w:t xml:space="preserve"> </w:t>
      </w:r>
      <w:r w:rsidRPr="007F0B32">
        <w:t>morte</w:t>
      </w:r>
      <w:r w:rsidRPr="007F0B32">
        <w:rPr>
          <w:spacing w:val="1"/>
        </w:rPr>
        <w:t xml:space="preserve"> </w:t>
      </w:r>
      <w:r w:rsidRPr="007F0B32">
        <w:t>inesperada, nua, desumana, solitária, injusta, rápida: todos os termos que me fazem pensar em</w:t>
      </w:r>
      <w:r w:rsidRPr="007F0B32">
        <w:rPr>
          <w:spacing w:val="-57"/>
        </w:rPr>
        <w:t xml:space="preserve"> </w:t>
      </w:r>
      <w:r w:rsidRPr="007F0B32">
        <w:lastRenderedPageBreak/>
        <w:t>um</w:t>
      </w:r>
      <w:r w:rsidRPr="007F0B32">
        <w:rPr>
          <w:spacing w:val="-4"/>
        </w:rPr>
        <w:t xml:space="preserve"> </w:t>
      </w:r>
      <w:r w:rsidRPr="007F0B32">
        <w:t>luto</w:t>
      </w:r>
      <w:r w:rsidRPr="007F0B32">
        <w:rPr>
          <w:spacing w:val="2"/>
        </w:rPr>
        <w:t xml:space="preserve"> </w:t>
      </w:r>
      <w:r w:rsidRPr="007F0B32">
        <w:t>traumático,</w:t>
      </w:r>
      <w:r w:rsidRPr="007F0B32">
        <w:rPr>
          <w:spacing w:val="3"/>
        </w:rPr>
        <w:t xml:space="preserve"> </w:t>
      </w:r>
      <w:r w:rsidRPr="007F0B32">
        <w:t>complicado”</w:t>
      </w:r>
      <w:r w:rsidRPr="007F0B32">
        <w:rPr>
          <w:spacing w:val="1"/>
        </w:rPr>
        <w:t xml:space="preserve"> </w:t>
      </w:r>
      <w:r w:rsidRPr="007F0B32">
        <w:t>(tradução</w:t>
      </w:r>
      <w:r w:rsidRPr="007F0B32">
        <w:rPr>
          <w:spacing w:val="5"/>
        </w:rPr>
        <w:t xml:space="preserve"> </w:t>
      </w:r>
      <w:r w:rsidRPr="007F0B32">
        <w:t>nossa,</w:t>
      </w:r>
      <w:r w:rsidRPr="007F0B32">
        <w:rPr>
          <w:spacing w:val="-1"/>
        </w:rPr>
        <w:t xml:space="preserve"> </w:t>
      </w:r>
      <w:r w:rsidRPr="007F0B32">
        <w:t>p.503).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Abordando a literatura sobre o tema, vale ressaltar que Freud (1917[1915]), em sua</w:t>
      </w:r>
      <w:r w:rsidRPr="007F0B32">
        <w:rPr>
          <w:spacing w:val="1"/>
        </w:rPr>
        <w:t xml:space="preserve"> </w:t>
      </w:r>
      <w:r w:rsidRPr="007F0B32">
        <w:t>teorização, deixa claro que o luto é reação normal e esperada diante da perda de um objeto</w:t>
      </w:r>
      <w:r w:rsidRPr="007F0B32">
        <w:rPr>
          <w:spacing w:val="1"/>
        </w:rPr>
        <w:t xml:space="preserve"> </w:t>
      </w:r>
      <w:r w:rsidRPr="007F0B32">
        <w:t>amado, não devendo ser logo considerado patológico e submetido a tratamento médico, uma</w:t>
      </w:r>
      <w:r w:rsidRPr="007F0B32">
        <w:rPr>
          <w:spacing w:val="1"/>
        </w:rPr>
        <w:t xml:space="preserve"> </w:t>
      </w:r>
      <w:r w:rsidRPr="007F0B32">
        <w:t>vez que espera-se ser superado com o tempo. Tempo este que, condição importante para o</w:t>
      </w:r>
      <w:r w:rsidRPr="007F0B32">
        <w:rPr>
          <w:spacing w:val="1"/>
        </w:rPr>
        <w:t xml:space="preserve"> </w:t>
      </w:r>
      <w:r w:rsidRPr="007F0B32">
        <w:t>processo de luto (FREUD, 1917[1915]; HOROWITZ, 1996), tem sido impossibilitado a partir</w:t>
      </w:r>
      <w:r w:rsidRPr="007F0B32">
        <w:rPr>
          <w:spacing w:val="-57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experiência</w:t>
      </w:r>
      <w:r w:rsidRPr="007F0B32">
        <w:rPr>
          <w:spacing w:val="1"/>
        </w:rPr>
        <w:t xml:space="preserve"> </w:t>
      </w:r>
      <w:r w:rsidRPr="007F0B32">
        <w:t>pandêmica;</w:t>
      </w:r>
      <w:r w:rsidRPr="007F0B32">
        <w:rPr>
          <w:spacing w:val="1"/>
        </w:rPr>
        <w:t xml:space="preserve"> </w:t>
      </w:r>
      <w:r w:rsidRPr="007F0B32">
        <w:t>uma</w:t>
      </w:r>
      <w:r w:rsidRPr="007F0B32">
        <w:rPr>
          <w:spacing w:val="1"/>
        </w:rPr>
        <w:t xml:space="preserve"> </w:t>
      </w:r>
      <w:r w:rsidRPr="007F0B32">
        <w:t>vez</w:t>
      </w:r>
      <w:r w:rsidRPr="007F0B32">
        <w:rPr>
          <w:spacing w:val="1"/>
        </w:rPr>
        <w:t xml:space="preserve"> </w:t>
      </w:r>
      <w:r w:rsidRPr="007F0B32">
        <w:t>que,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cenário</w:t>
      </w:r>
      <w:r w:rsidRPr="007F0B32">
        <w:rPr>
          <w:spacing w:val="1"/>
        </w:rPr>
        <w:t xml:space="preserve"> </w:t>
      </w:r>
      <w:r w:rsidRPr="007F0B32">
        <w:t>atual,</w:t>
      </w:r>
      <w:r w:rsidRPr="007F0B32">
        <w:rPr>
          <w:spacing w:val="1"/>
        </w:rPr>
        <w:t xml:space="preserve"> </w:t>
      </w:r>
      <w:r w:rsidRPr="007F0B32">
        <w:t>muitas</w:t>
      </w:r>
      <w:r w:rsidRPr="007F0B32">
        <w:rPr>
          <w:spacing w:val="1"/>
        </w:rPr>
        <w:t xml:space="preserve"> </w:t>
      </w:r>
      <w:r w:rsidRPr="007F0B32">
        <w:t>famílias</w:t>
      </w:r>
      <w:r w:rsidRPr="007F0B32">
        <w:rPr>
          <w:spacing w:val="1"/>
        </w:rPr>
        <w:t xml:space="preserve"> </w:t>
      </w:r>
      <w:r w:rsidRPr="007F0B32">
        <w:t>passam pelo</w:t>
      </w:r>
      <w:r w:rsidRPr="007F0B32">
        <w:rPr>
          <w:spacing w:val="1"/>
        </w:rPr>
        <w:t xml:space="preserve"> </w:t>
      </w:r>
      <w:r w:rsidRPr="007F0B32">
        <w:t>adoecimento, internação e morte de um ou vários de seus membros em um curto período</w:t>
      </w:r>
      <w:r w:rsidRPr="007F0B32">
        <w:rPr>
          <w:spacing w:val="1"/>
        </w:rPr>
        <w:t xml:space="preserve"> </w:t>
      </w:r>
      <w:r w:rsidRPr="007F0B32">
        <w:t>(MAYLAND</w:t>
      </w:r>
      <w:r w:rsidRPr="007F0B32">
        <w:rPr>
          <w:spacing w:val="1"/>
        </w:rPr>
        <w:t xml:space="preserve"> </w:t>
      </w:r>
      <w:r w:rsidRPr="007F0B32">
        <w:t>et</w:t>
      </w:r>
      <w:r w:rsidRPr="007F0B32">
        <w:rPr>
          <w:spacing w:val="7"/>
        </w:rPr>
        <w:t xml:space="preserve"> </w:t>
      </w:r>
      <w:r w:rsidRPr="007F0B32">
        <w:t>al.,</w:t>
      </w:r>
      <w:r w:rsidRPr="007F0B32">
        <w:rPr>
          <w:spacing w:val="3"/>
        </w:rPr>
        <w:t xml:space="preserve"> </w:t>
      </w:r>
      <w:r w:rsidRPr="007F0B32">
        <w:t>2020; MORRIS</w:t>
      </w:r>
      <w:r w:rsidRPr="007F0B32">
        <w:rPr>
          <w:spacing w:val="2"/>
        </w:rPr>
        <w:t xml:space="preserve"> </w:t>
      </w:r>
      <w:r w:rsidRPr="007F0B32">
        <w:t>et</w:t>
      </w:r>
      <w:r w:rsidRPr="007F0B32">
        <w:rPr>
          <w:spacing w:val="7"/>
        </w:rPr>
        <w:t xml:space="preserve"> </w:t>
      </w:r>
      <w:r w:rsidRPr="007F0B32">
        <w:t>al.,</w:t>
      </w:r>
      <w:r w:rsidRPr="007F0B32">
        <w:rPr>
          <w:spacing w:val="3"/>
        </w:rPr>
        <w:t xml:space="preserve"> </w:t>
      </w:r>
      <w:r w:rsidRPr="007F0B32">
        <w:t>2020).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Resumidamente, não há como negar o efeito desorganizador da pandemia na vida dos</w:t>
      </w:r>
      <w:r w:rsidRPr="007F0B32">
        <w:rPr>
          <w:spacing w:val="1"/>
        </w:rPr>
        <w:t xml:space="preserve"> </w:t>
      </w:r>
      <w:r w:rsidRPr="007F0B32">
        <w:t>sujeitos e na ordem do mundo, uma situação de ruptura humanitária.</w:t>
      </w:r>
      <w:r w:rsidRPr="007F0B32">
        <w:rPr>
          <w:spacing w:val="1"/>
        </w:rPr>
        <w:t xml:space="preserve"> </w:t>
      </w:r>
      <w:r w:rsidRPr="007F0B32">
        <w:t>Percebe-se na pandemia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COVID-19,</w:t>
      </w:r>
      <w:r w:rsidRPr="007F0B32">
        <w:rPr>
          <w:spacing w:val="1"/>
        </w:rPr>
        <w:t xml:space="preserve"> </w:t>
      </w:r>
      <w:r w:rsidRPr="007F0B32">
        <w:t>que os</w:t>
      </w:r>
      <w:r w:rsidRPr="007F0B32">
        <w:rPr>
          <w:spacing w:val="1"/>
        </w:rPr>
        <w:t xml:space="preserve"> </w:t>
      </w:r>
      <w:r w:rsidRPr="007F0B32">
        <w:t>sujeitos</w:t>
      </w:r>
      <w:r w:rsidRPr="007F0B32">
        <w:rPr>
          <w:spacing w:val="1"/>
        </w:rPr>
        <w:t xml:space="preserve"> </w:t>
      </w:r>
      <w:r w:rsidRPr="007F0B32">
        <w:t>estão</w:t>
      </w:r>
      <w:r w:rsidRPr="007F0B32">
        <w:rPr>
          <w:spacing w:val="1"/>
        </w:rPr>
        <w:t xml:space="preserve"> </w:t>
      </w:r>
      <w:r w:rsidRPr="007F0B32">
        <w:t>diante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imprevisibilidade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medo</w:t>
      </w:r>
      <w:r w:rsidRPr="007F0B32">
        <w:rPr>
          <w:spacing w:val="1"/>
        </w:rPr>
        <w:t xml:space="preserve"> </w:t>
      </w:r>
      <w:r w:rsidRPr="007F0B32">
        <w:t>constantes,</w:t>
      </w:r>
      <w:r w:rsidRPr="007F0B32">
        <w:rPr>
          <w:spacing w:val="1"/>
        </w:rPr>
        <w:t xml:space="preserve"> </w:t>
      </w:r>
      <w:r w:rsidRPr="007F0B32">
        <w:t>envoltos em sensações de perda de controle e de desamparo; além disso, muitas vezes, se</w:t>
      </w:r>
      <w:r w:rsidRPr="007F0B32">
        <w:rPr>
          <w:spacing w:val="1"/>
        </w:rPr>
        <w:t xml:space="preserve"> </w:t>
      </w:r>
      <w:r w:rsidRPr="007F0B32">
        <w:t>apresenta a suspensão de elementos importantes para o processo de luto, como o tempo de</w:t>
      </w:r>
      <w:r w:rsidRPr="007F0B32">
        <w:rPr>
          <w:spacing w:val="1"/>
        </w:rPr>
        <w:t xml:space="preserve"> </w:t>
      </w:r>
      <w:r w:rsidRPr="007F0B32">
        <w:t>elaboração, o abraço, a rede de suporte (LOPES et al, 2021); nas palavras de Figueiredo &amp;</w:t>
      </w:r>
      <w:r w:rsidRPr="007F0B32">
        <w:rPr>
          <w:spacing w:val="1"/>
        </w:rPr>
        <w:t xml:space="preserve"> </w:t>
      </w:r>
      <w:r w:rsidRPr="007F0B32">
        <w:t>Almeida</w:t>
      </w:r>
      <w:r w:rsidRPr="007F0B32">
        <w:rPr>
          <w:spacing w:val="7"/>
        </w:rPr>
        <w:t xml:space="preserve"> </w:t>
      </w:r>
      <w:r w:rsidRPr="007F0B32">
        <w:t>(2019,</w:t>
      </w:r>
      <w:r w:rsidRPr="007F0B32">
        <w:rPr>
          <w:spacing w:val="11"/>
        </w:rPr>
        <w:t xml:space="preserve"> </w:t>
      </w:r>
      <w:r w:rsidRPr="007F0B32">
        <w:t>p.6)</w:t>
      </w:r>
      <w:r w:rsidRPr="007F0B32">
        <w:rPr>
          <w:spacing w:val="11"/>
        </w:rPr>
        <w:t xml:space="preserve"> </w:t>
      </w:r>
      <w:r w:rsidRPr="007F0B32">
        <w:t>ao</w:t>
      </w:r>
      <w:r w:rsidRPr="007F0B32">
        <w:rPr>
          <w:spacing w:val="13"/>
        </w:rPr>
        <w:t xml:space="preserve"> </w:t>
      </w:r>
      <w:r w:rsidRPr="007F0B32">
        <w:t>citar</w:t>
      </w:r>
      <w:r w:rsidRPr="007F0B32">
        <w:rPr>
          <w:spacing w:val="11"/>
        </w:rPr>
        <w:t xml:space="preserve"> </w:t>
      </w:r>
      <w:r w:rsidRPr="007F0B32">
        <w:t>Gouvêa</w:t>
      </w:r>
      <w:r w:rsidRPr="007F0B32">
        <w:rPr>
          <w:spacing w:val="8"/>
        </w:rPr>
        <w:t xml:space="preserve"> </w:t>
      </w:r>
      <w:r w:rsidRPr="007F0B32">
        <w:t>(2018),</w:t>
      </w:r>
      <w:r w:rsidRPr="007F0B32">
        <w:rPr>
          <w:spacing w:val="11"/>
        </w:rPr>
        <w:t xml:space="preserve"> </w:t>
      </w:r>
      <w:r w:rsidRPr="007F0B32">
        <w:t>“o</w:t>
      </w:r>
      <w:r w:rsidRPr="007F0B32">
        <w:rPr>
          <w:spacing w:val="13"/>
        </w:rPr>
        <w:t xml:space="preserve"> </w:t>
      </w:r>
      <w:r w:rsidRPr="007F0B32">
        <w:t>tempo</w:t>
      </w:r>
      <w:r w:rsidRPr="007F0B32">
        <w:rPr>
          <w:spacing w:val="14"/>
        </w:rPr>
        <w:t xml:space="preserve"> </w:t>
      </w:r>
      <w:r w:rsidRPr="007F0B32">
        <w:t>da</w:t>
      </w:r>
      <w:r w:rsidRPr="007F0B32">
        <w:rPr>
          <w:spacing w:val="8"/>
        </w:rPr>
        <w:t xml:space="preserve"> </w:t>
      </w:r>
      <w:r w:rsidRPr="007F0B32">
        <w:t>despedida</w:t>
      </w:r>
      <w:r w:rsidRPr="007F0B32">
        <w:rPr>
          <w:spacing w:val="12"/>
        </w:rPr>
        <w:t xml:space="preserve"> </w:t>
      </w:r>
      <w:r w:rsidRPr="007F0B32">
        <w:t>precisa</w:t>
      </w:r>
      <w:r w:rsidRPr="007F0B32">
        <w:rPr>
          <w:spacing w:val="13"/>
        </w:rPr>
        <w:t xml:space="preserve"> </w:t>
      </w:r>
      <w:r w:rsidRPr="007F0B32">
        <w:t>ser</w:t>
      </w:r>
      <w:r w:rsidRPr="007F0B32">
        <w:rPr>
          <w:spacing w:val="11"/>
        </w:rPr>
        <w:t xml:space="preserve"> </w:t>
      </w:r>
      <w:r w:rsidRPr="007F0B32">
        <w:t>respeitado,</w:t>
      </w:r>
      <w:r w:rsidRPr="007F0B32">
        <w:rPr>
          <w:spacing w:val="10"/>
        </w:rPr>
        <w:t xml:space="preserve"> </w:t>
      </w:r>
      <w:r w:rsidRPr="007F0B32">
        <w:t>é</w:t>
      </w:r>
      <w:r w:rsidR="00C50096" w:rsidRPr="007F0B32">
        <w:t xml:space="preserve"> m</w:t>
      </w:r>
      <w:r w:rsidRPr="007F0B32">
        <w:t>omento</w:t>
      </w:r>
      <w:r w:rsidRPr="007F0B32">
        <w:rPr>
          <w:spacing w:val="10"/>
        </w:rPr>
        <w:t xml:space="preserve"> </w:t>
      </w:r>
      <w:r w:rsidRPr="007F0B32">
        <w:t>de</w:t>
      </w:r>
      <w:r w:rsidRPr="007F0B32">
        <w:rPr>
          <w:spacing w:val="5"/>
        </w:rPr>
        <w:t xml:space="preserve"> </w:t>
      </w:r>
      <w:r w:rsidRPr="007F0B32">
        <w:t>carinho,</w:t>
      </w:r>
      <w:r w:rsidRPr="007F0B32">
        <w:rPr>
          <w:spacing w:val="9"/>
        </w:rPr>
        <w:t xml:space="preserve"> </w:t>
      </w:r>
      <w:r w:rsidRPr="007F0B32">
        <w:t>sopa</w:t>
      </w:r>
      <w:r w:rsidRPr="007F0B32">
        <w:rPr>
          <w:spacing w:val="5"/>
        </w:rPr>
        <w:t xml:space="preserve"> </w:t>
      </w:r>
      <w:r w:rsidRPr="007F0B32">
        <w:t>quente,</w:t>
      </w:r>
      <w:r w:rsidRPr="007F0B32">
        <w:rPr>
          <w:spacing w:val="8"/>
        </w:rPr>
        <w:t xml:space="preserve"> </w:t>
      </w:r>
      <w:r w:rsidRPr="007F0B32">
        <w:t>chá</w:t>
      </w:r>
      <w:r w:rsidRPr="007F0B32">
        <w:rPr>
          <w:spacing w:val="6"/>
        </w:rPr>
        <w:t xml:space="preserve"> </w:t>
      </w:r>
      <w:r w:rsidRPr="007F0B32">
        <w:t>calmante,</w:t>
      </w:r>
      <w:r w:rsidRPr="007F0B32">
        <w:rPr>
          <w:spacing w:val="8"/>
        </w:rPr>
        <w:t xml:space="preserve"> </w:t>
      </w:r>
      <w:r w:rsidRPr="007F0B32">
        <w:t>colo,</w:t>
      </w:r>
      <w:r w:rsidRPr="007F0B32">
        <w:rPr>
          <w:spacing w:val="9"/>
        </w:rPr>
        <w:t xml:space="preserve"> </w:t>
      </w:r>
      <w:r w:rsidRPr="007F0B32">
        <w:t>cafuné,</w:t>
      </w:r>
      <w:r w:rsidRPr="007F0B32">
        <w:rPr>
          <w:spacing w:val="8"/>
        </w:rPr>
        <w:t xml:space="preserve"> </w:t>
      </w:r>
      <w:r w:rsidRPr="007F0B32">
        <w:t>apoio</w:t>
      </w:r>
      <w:r w:rsidRPr="007F0B32">
        <w:rPr>
          <w:spacing w:val="10"/>
        </w:rPr>
        <w:t xml:space="preserve"> </w:t>
      </w:r>
      <w:r w:rsidRPr="007F0B32">
        <w:t>e</w:t>
      </w:r>
      <w:r w:rsidRPr="007F0B32">
        <w:rPr>
          <w:spacing w:val="6"/>
        </w:rPr>
        <w:t xml:space="preserve"> </w:t>
      </w:r>
      <w:r w:rsidRPr="007F0B32">
        <w:t>cuidado.</w:t>
      </w:r>
      <w:r w:rsidRPr="007F0B32">
        <w:rPr>
          <w:spacing w:val="8"/>
        </w:rPr>
        <w:t xml:space="preserve"> </w:t>
      </w:r>
      <w:r w:rsidRPr="007F0B32">
        <w:t>Respeita-se</w:t>
      </w:r>
      <w:r w:rsidRPr="007F0B32">
        <w:rPr>
          <w:spacing w:val="6"/>
        </w:rPr>
        <w:t xml:space="preserve"> </w:t>
      </w:r>
      <w:r w:rsidRPr="007F0B32">
        <w:t>o</w:t>
      </w:r>
      <w:r w:rsidRPr="007F0B32">
        <w:rPr>
          <w:spacing w:val="-57"/>
        </w:rPr>
        <w:t xml:space="preserve"> </w:t>
      </w:r>
      <w:r w:rsidRPr="007F0B32">
        <w:t>tempo.</w:t>
      </w:r>
      <w:r w:rsidRPr="007F0B32">
        <w:rPr>
          <w:spacing w:val="3"/>
        </w:rPr>
        <w:t xml:space="preserve"> </w:t>
      </w:r>
      <w:r w:rsidRPr="007F0B32">
        <w:t>O</w:t>
      </w:r>
      <w:r w:rsidRPr="007F0B32">
        <w:rPr>
          <w:spacing w:val="-4"/>
        </w:rPr>
        <w:t xml:space="preserve"> </w:t>
      </w:r>
      <w:r w:rsidRPr="007F0B32">
        <w:t>tempo</w:t>
      </w:r>
      <w:r w:rsidRPr="007F0B32">
        <w:rPr>
          <w:spacing w:val="6"/>
        </w:rPr>
        <w:t xml:space="preserve"> </w:t>
      </w:r>
      <w:r w:rsidRPr="007F0B32">
        <w:t>de</w:t>
      </w:r>
      <w:r w:rsidRPr="007F0B32">
        <w:rPr>
          <w:spacing w:val="-5"/>
        </w:rPr>
        <w:t xml:space="preserve"> </w:t>
      </w:r>
      <w:r w:rsidRPr="007F0B32">
        <w:t>ressignificar,</w:t>
      </w:r>
      <w:r w:rsidRPr="007F0B32">
        <w:rPr>
          <w:spacing w:val="4"/>
        </w:rPr>
        <w:t xml:space="preserve"> </w:t>
      </w:r>
      <w:r w:rsidRPr="007F0B32">
        <w:t>aceitar,</w:t>
      </w:r>
      <w:r w:rsidRPr="007F0B32">
        <w:rPr>
          <w:spacing w:val="3"/>
        </w:rPr>
        <w:t xml:space="preserve"> </w:t>
      </w:r>
      <w:r w:rsidRPr="007F0B32">
        <w:t>reorganizar,</w:t>
      </w:r>
      <w:r w:rsidRPr="007F0B32">
        <w:rPr>
          <w:spacing w:val="-2"/>
        </w:rPr>
        <w:t xml:space="preserve"> </w:t>
      </w:r>
      <w:r w:rsidRPr="007F0B32">
        <w:t>reconstruir”.</w:t>
      </w:r>
    </w:p>
    <w:p w:rsidR="00E0748A" w:rsidRPr="007F0B32" w:rsidRDefault="00E0748A" w:rsidP="007F0B32">
      <w:pPr>
        <w:pStyle w:val="Corpodetexto"/>
        <w:spacing w:before="7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Por</w:t>
      </w:r>
      <w:r w:rsidRPr="007F0B32">
        <w:rPr>
          <w:spacing w:val="1"/>
        </w:rPr>
        <w:t xml:space="preserve"> </w:t>
      </w:r>
      <w:r w:rsidRPr="007F0B32">
        <w:t>fim,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terceiro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último</w:t>
      </w:r>
      <w:r w:rsidRPr="007F0B32">
        <w:rPr>
          <w:spacing w:val="1"/>
        </w:rPr>
        <w:t xml:space="preserve"> </w:t>
      </w:r>
      <w:r w:rsidRPr="007F0B32">
        <w:t>eixo</w:t>
      </w:r>
      <w:r w:rsidRPr="007F0B32">
        <w:rPr>
          <w:spacing w:val="1"/>
        </w:rPr>
        <w:t xml:space="preserve"> </w:t>
      </w:r>
      <w:r w:rsidRPr="007F0B32">
        <w:t>temático</w:t>
      </w:r>
      <w:r w:rsidRPr="007F0B32">
        <w:rPr>
          <w:spacing w:val="1"/>
        </w:rPr>
        <w:t xml:space="preserve"> </w:t>
      </w:r>
      <w:r w:rsidRPr="007F0B32">
        <w:t>reúne</w:t>
      </w:r>
      <w:r w:rsidRPr="007F0B32">
        <w:rPr>
          <w:spacing w:val="1"/>
        </w:rPr>
        <w:t xml:space="preserve"> </w:t>
      </w:r>
      <w:r w:rsidRPr="007F0B32">
        <w:t>estratégias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prevenção</w:t>
      </w:r>
      <w:r w:rsidRPr="007F0B32">
        <w:rPr>
          <w:spacing w:val="1"/>
        </w:rPr>
        <w:t xml:space="preserve"> </w:t>
      </w:r>
      <w:r w:rsidRPr="007F0B32">
        <w:t>às</w:t>
      </w:r>
      <w:r w:rsidRPr="007F0B32">
        <w:rPr>
          <w:spacing w:val="1"/>
        </w:rPr>
        <w:t xml:space="preserve"> </w:t>
      </w:r>
      <w:r w:rsidRPr="007F0B32">
        <w:t>complicações</w:t>
      </w:r>
      <w:r w:rsidRPr="007F0B32">
        <w:rPr>
          <w:spacing w:val="1"/>
        </w:rPr>
        <w:t xml:space="preserve"> </w:t>
      </w:r>
      <w:r w:rsidRPr="007F0B32">
        <w:t>na</w:t>
      </w:r>
      <w:r w:rsidRPr="007F0B32">
        <w:rPr>
          <w:spacing w:val="-1"/>
        </w:rPr>
        <w:t xml:space="preserve"> </w:t>
      </w:r>
      <w:r w:rsidRPr="007F0B32">
        <w:t>vivência</w:t>
      </w:r>
      <w:r w:rsidRPr="007F0B32">
        <w:rPr>
          <w:spacing w:val="-2"/>
        </w:rPr>
        <w:t xml:space="preserve"> </w:t>
      </w:r>
      <w:r w:rsidRPr="007F0B32">
        <w:t>do</w:t>
      </w:r>
      <w:r w:rsidRPr="007F0B32">
        <w:rPr>
          <w:spacing w:val="3"/>
        </w:rPr>
        <w:t xml:space="preserve"> </w:t>
      </w:r>
      <w:r w:rsidRPr="007F0B32">
        <w:t>luto</w:t>
      </w:r>
      <w:r w:rsidRPr="007F0B32">
        <w:rPr>
          <w:spacing w:val="4"/>
        </w:rPr>
        <w:t xml:space="preserve"> </w:t>
      </w:r>
      <w:r w:rsidRPr="007F0B32">
        <w:t>e</w:t>
      </w:r>
      <w:r w:rsidRPr="007F0B32">
        <w:rPr>
          <w:spacing w:val="-6"/>
        </w:rPr>
        <w:t xml:space="preserve"> </w:t>
      </w:r>
      <w:r w:rsidRPr="007F0B32">
        <w:t>o</w:t>
      </w:r>
      <w:r w:rsidRPr="007F0B32">
        <w:rPr>
          <w:spacing w:val="-1"/>
        </w:rPr>
        <w:t xml:space="preserve"> </w:t>
      </w:r>
      <w:r w:rsidRPr="007F0B32">
        <w:t>cuidado</w:t>
      </w:r>
      <w:r w:rsidRPr="007F0B32">
        <w:rPr>
          <w:spacing w:val="3"/>
        </w:rPr>
        <w:t xml:space="preserve"> </w:t>
      </w:r>
      <w:r w:rsidRPr="007F0B32">
        <w:t>protetivo</w:t>
      </w:r>
      <w:r w:rsidRPr="007F0B32">
        <w:rPr>
          <w:spacing w:val="4"/>
        </w:rPr>
        <w:t xml:space="preserve"> </w:t>
      </w:r>
      <w:r w:rsidRPr="007F0B32">
        <w:t>para</w:t>
      </w:r>
      <w:r w:rsidRPr="007F0B32">
        <w:rPr>
          <w:spacing w:val="-2"/>
        </w:rPr>
        <w:t xml:space="preserve"> </w:t>
      </w:r>
      <w:r w:rsidRPr="007F0B32">
        <w:t>com</w:t>
      </w:r>
      <w:r w:rsidRPr="007F0B32">
        <w:rPr>
          <w:spacing w:val="-9"/>
        </w:rPr>
        <w:t xml:space="preserve"> </w:t>
      </w:r>
      <w:r w:rsidRPr="007F0B32">
        <w:t>os</w:t>
      </w:r>
      <w:r w:rsidRPr="007F0B32">
        <w:rPr>
          <w:spacing w:val="-2"/>
        </w:rPr>
        <w:t xml:space="preserve"> </w:t>
      </w:r>
      <w:r w:rsidRPr="007F0B32">
        <w:t>familiares</w:t>
      </w:r>
      <w:r w:rsidRPr="007F0B32">
        <w:rPr>
          <w:spacing w:val="-3"/>
        </w:rPr>
        <w:t xml:space="preserve"> </w:t>
      </w:r>
      <w:r w:rsidRPr="007F0B32">
        <w:t>enlutados.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Assim sendo, em razão das problemáticas em saúde mental desencadeadas por fatores</w:t>
      </w:r>
      <w:r w:rsidRPr="007F0B32">
        <w:rPr>
          <w:spacing w:val="1"/>
        </w:rPr>
        <w:t xml:space="preserve"> </w:t>
      </w:r>
      <w:r w:rsidRPr="007F0B32">
        <w:t>inerentes ao adoecimento e morte por COVID-19, conforme abordado nos eixos temáticos</w:t>
      </w:r>
      <w:r w:rsidRPr="007F0B32">
        <w:rPr>
          <w:spacing w:val="1"/>
        </w:rPr>
        <w:t xml:space="preserve"> </w:t>
      </w:r>
      <w:r w:rsidRPr="007F0B32">
        <w:t>precedentes, estratégias têm sido estudadas e desenvolvidas para cuidado com os enlutados e</w:t>
      </w:r>
      <w:r w:rsidRPr="007F0B32">
        <w:rPr>
          <w:spacing w:val="1"/>
        </w:rPr>
        <w:t xml:space="preserve"> </w:t>
      </w:r>
      <w:r w:rsidRPr="007F0B32">
        <w:t>prevenção de complicadores na vivência do luto, como as formas alternativas de comunicação</w:t>
      </w:r>
      <w:r w:rsidRPr="007F0B32">
        <w:rPr>
          <w:spacing w:val="-57"/>
        </w:rPr>
        <w:t xml:space="preserve"> </w:t>
      </w:r>
      <w:r w:rsidRPr="007F0B32">
        <w:t>entre família e paciente, bem como os memoriais virtuais, conforme trazido em diversas</w:t>
      </w:r>
      <w:r w:rsidRPr="007F0B32">
        <w:rPr>
          <w:spacing w:val="1"/>
        </w:rPr>
        <w:t xml:space="preserve"> </w:t>
      </w:r>
      <w:r w:rsidRPr="007F0B32">
        <w:t>referências, dentre elas as de autoria de Araujo Hernández et al. (2020), Magalhães et al.</w:t>
      </w:r>
      <w:r w:rsidRPr="007F0B32">
        <w:rPr>
          <w:spacing w:val="1"/>
        </w:rPr>
        <w:t xml:space="preserve"> </w:t>
      </w:r>
      <w:r w:rsidRPr="007F0B32">
        <w:t>(2020) e Sowden et al. (2021)</w:t>
      </w:r>
      <w:r w:rsidRPr="007F0B32">
        <w:rPr>
          <w:color w:val="F19100"/>
        </w:rPr>
        <w:t xml:space="preserve">. </w:t>
      </w:r>
      <w:r w:rsidRPr="007F0B32">
        <w:t>Estratégias como esta última, encontram respaldo na literatura,</w:t>
      </w:r>
      <w:r w:rsidRPr="007F0B32">
        <w:rPr>
          <w:spacing w:val="1"/>
        </w:rPr>
        <w:t xml:space="preserve"> </w:t>
      </w:r>
      <w:r w:rsidRPr="007F0B32">
        <w:t>como por exemplo, com a criação de memoriais virtuais para significar a importância dessas</w:t>
      </w:r>
      <w:r w:rsidRPr="007F0B32">
        <w:rPr>
          <w:spacing w:val="1"/>
        </w:rPr>
        <w:t xml:space="preserve"> </w:t>
      </w:r>
      <w:r w:rsidRPr="007F0B32">
        <w:t>mortes</w:t>
      </w:r>
      <w:r w:rsidRPr="007F0B32">
        <w:rPr>
          <w:spacing w:val="-1"/>
        </w:rPr>
        <w:t xml:space="preserve"> </w:t>
      </w:r>
      <w:r w:rsidRPr="007F0B32">
        <w:t>(WORDEN,</w:t>
      </w:r>
      <w:r w:rsidRPr="007F0B32">
        <w:rPr>
          <w:spacing w:val="3"/>
        </w:rPr>
        <w:t xml:space="preserve"> </w:t>
      </w:r>
      <w:r w:rsidRPr="007F0B32">
        <w:t>2018).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Por outro lado, considerando a importância da presença do familiar e da checagem por</w:t>
      </w:r>
      <w:r w:rsidR="00C100E0">
        <w:t xml:space="preserve"> </w:t>
      </w:r>
      <w:r w:rsidRPr="007F0B32">
        <w:lastRenderedPageBreak/>
        <w:t>este do cuidado prestado ao ente adoecido para prevenção de possíveis complicações no</w:t>
      </w:r>
      <w:r w:rsidRPr="007F0B32">
        <w:rPr>
          <w:spacing w:val="1"/>
        </w:rPr>
        <w:t xml:space="preserve"> </w:t>
      </w:r>
      <w:r w:rsidRPr="007F0B32">
        <w:t xml:space="preserve">processo de luto, conforme abordado no primeiro eixo temático, a realização de </w:t>
      </w:r>
      <w:r w:rsidR="00C50096" w:rsidRPr="007F0B32">
        <w:t>visitas virtuais</w:t>
      </w:r>
      <w:r w:rsidRPr="007F0B32">
        <w:rPr>
          <w:spacing w:val="1"/>
        </w:rPr>
        <w:t xml:space="preserve"> </w:t>
      </w:r>
      <w:r w:rsidRPr="007F0B32">
        <w:t>entre pacientes e familiares têm sido</w:t>
      </w:r>
      <w:r w:rsidRPr="007F0B32">
        <w:rPr>
          <w:spacing w:val="1"/>
        </w:rPr>
        <w:t xml:space="preserve"> </w:t>
      </w:r>
      <w:r w:rsidRPr="007F0B32">
        <w:t>estratégia eficaz para aproximá-los diante da</w:t>
      </w:r>
      <w:r w:rsidRPr="007F0B32">
        <w:rPr>
          <w:spacing w:val="1"/>
        </w:rPr>
        <w:t xml:space="preserve"> </w:t>
      </w:r>
      <w:r w:rsidRPr="007F0B32">
        <w:t>necessidade de isolamento. No entanto, a referência de Chen et al. (2021) traz a dualidade</w:t>
      </w:r>
      <w:r w:rsidRPr="007F0B32">
        <w:rPr>
          <w:spacing w:val="1"/>
        </w:rPr>
        <w:t xml:space="preserve"> </w:t>
      </w:r>
      <w:r w:rsidRPr="007F0B32">
        <w:t>entre os sujeitos que desejam a oportunidade de ver seus entes queridos e aqueles que, pela</w:t>
      </w:r>
      <w:r w:rsidRPr="007F0B32">
        <w:rPr>
          <w:spacing w:val="1"/>
        </w:rPr>
        <w:t xml:space="preserve"> </w:t>
      </w:r>
      <w:r w:rsidRPr="007F0B32">
        <w:t>imagem do paciente e pelo distanciamento criado pelo vídeo, se sentiam perturbados com a</w:t>
      </w:r>
      <w:r w:rsidRPr="007F0B32">
        <w:rPr>
          <w:spacing w:val="1"/>
        </w:rPr>
        <w:t xml:space="preserve"> </w:t>
      </w:r>
      <w:r w:rsidRPr="007F0B32">
        <w:t>sua realização. Nesse sentido, vale ressaltar</w:t>
      </w:r>
      <w:r w:rsidRPr="007F0B32">
        <w:rPr>
          <w:spacing w:val="1"/>
        </w:rPr>
        <w:t xml:space="preserve"> </w:t>
      </w:r>
      <w:r w:rsidRPr="007F0B32">
        <w:t>a importância de que a realização</w:t>
      </w:r>
      <w:r w:rsidRPr="007F0B32">
        <w:rPr>
          <w:spacing w:val="60"/>
        </w:rPr>
        <w:t xml:space="preserve"> </w:t>
      </w:r>
      <w:r w:rsidRPr="007F0B32">
        <w:t>das chamadas</w:t>
      </w:r>
      <w:r w:rsidRPr="007F0B32">
        <w:rPr>
          <w:spacing w:val="1"/>
        </w:rPr>
        <w:t xml:space="preserve"> </w:t>
      </w:r>
      <w:r w:rsidRPr="007F0B32">
        <w:t>de vídeo seja acompanhada pelo profissional psicólogo e que esteja atrelada ao atendimento</w:t>
      </w:r>
      <w:r w:rsidRPr="007F0B32">
        <w:rPr>
          <w:spacing w:val="1"/>
        </w:rPr>
        <w:t xml:space="preserve"> </w:t>
      </w:r>
      <w:r w:rsidRPr="007F0B32">
        <w:t>psicológico</w:t>
      </w:r>
      <w:r w:rsidRPr="007F0B32">
        <w:rPr>
          <w:spacing w:val="1"/>
        </w:rPr>
        <w:t xml:space="preserve"> </w:t>
      </w:r>
      <w:r w:rsidRPr="007F0B32">
        <w:t>antes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após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chamada,</w:t>
      </w:r>
      <w:r w:rsidRPr="007F0B32">
        <w:rPr>
          <w:spacing w:val="1"/>
        </w:rPr>
        <w:t xml:space="preserve"> </w:t>
      </w:r>
      <w:r w:rsidRPr="007F0B32">
        <w:t>visando</w:t>
      </w:r>
      <w:r w:rsidRPr="007F0B32">
        <w:rPr>
          <w:spacing w:val="1"/>
        </w:rPr>
        <w:t xml:space="preserve"> </w:t>
      </w:r>
      <w:r w:rsidRPr="007F0B32">
        <w:t>auxiliar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cuidado</w:t>
      </w:r>
      <w:r w:rsidRPr="007F0B32">
        <w:rPr>
          <w:spacing w:val="1"/>
        </w:rPr>
        <w:t xml:space="preserve"> </w:t>
      </w:r>
      <w:r w:rsidRPr="007F0B32">
        <w:t>com</w:t>
      </w:r>
      <w:r w:rsidRPr="007F0B32">
        <w:rPr>
          <w:spacing w:val="1"/>
        </w:rPr>
        <w:t xml:space="preserve"> </w:t>
      </w:r>
      <w:r w:rsidRPr="007F0B32">
        <w:t>as</w:t>
      </w:r>
      <w:r w:rsidRPr="007F0B32">
        <w:rPr>
          <w:spacing w:val="1"/>
        </w:rPr>
        <w:t xml:space="preserve"> </w:t>
      </w:r>
      <w:r w:rsidRPr="007F0B32">
        <w:t>emoções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sentimentos despertados e a partir disso, realizar os devidos encaminhamentos assistenciais</w:t>
      </w:r>
      <w:r w:rsidRPr="007F0B32">
        <w:rPr>
          <w:spacing w:val="1"/>
        </w:rPr>
        <w:t xml:space="preserve"> </w:t>
      </w:r>
      <w:r w:rsidRPr="007F0B32">
        <w:t>àqueles</w:t>
      </w:r>
      <w:r w:rsidRPr="007F0B32">
        <w:rPr>
          <w:spacing w:val="3"/>
        </w:rPr>
        <w:t xml:space="preserve"> </w:t>
      </w:r>
      <w:r w:rsidRPr="007F0B32">
        <w:t>familiares que</w:t>
      </w:r>
      <w:r w:rsidRPr="007F0B32">
        <w:rPr>
          <w:spacing w:val="1"/>
        </w:rPr>
        <w:t xml:space="preserve"> </w:t>
      </w:r>
      <w:r w:rsidRPr="007F0B32">
        <w:t>necessitarem.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Em coerência com os resultados encontrados, a literatura apresenta, dentre estratégias</w:t>
      </w:r>
      <w:r w:rsidRPr="007F0B32">
        <w:rPr>
          <w:spacing w:val="1"/>
        </w:rPr>
        <w:t xml:space="preserve"> </w:t>
      </w:r>
      <w:r w:rsidRPr="007F0B32">
        <w:t>emergentes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hospitais</w:t>
      </w:r>
      <w:r w:rsidRPr="007F0B32">
        <w:rPr>
          <w:spacing w:val="1"/>
        </w:rPr>
        <w:t xml:space="preserve"> </w:t>
      </w:r>
      <w:r w:rsidRPr="007F0B32">
        <w:t>durante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pandemia,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realização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videoconferências</w:t>
      </w:r>
      <w:r w:rsidRPr="007F0B32">
        <w:rPr>
          <w:spacing w:val="1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aproximação do paciente e seus familiares, ao longo da internação e também no agravamento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36"/>
        </w:rPr>
        <w:t xml:space="preserve"> </w:t>
      </w:r>
      <w:r w:rsidRPr="007F0B32">
        <w:t>quadro,</w:t>
      </w:r>
      <w:r w:rsidRPr="007F0B32">
        <w:rPr>
          <w:spacing w:val="33"/>
        </w:rPr>
        <w:t xml:space="preserve"> </w:t>
      </w:r>
      <w:r w:rsidRPr="007F0B32">
        <w:t>possibilitando</w:t>
      </w:r>
      <w:r w:rsidRPr="007F0B32">
        <w:rPr>
          <w:spacing w:val="36"/>
        </w:rPr>
        <w:t xml:space="preserve"> </w:t>
      </w:r>
      <w:r w:rsidRPr="007F0B32">
        <w:t>a</w:t>
      </w:r>
      <w:r w:rsidRPr="007F0B32">
        <w:rPr>
          <w:spacing w:val="30"/>
        </w:rPr>
        <w:t xml:space="preserve"> </w:t>
      </w:r>
      <w:r w:rsidRPr="007F0B32">
        <w:t>compreensão</w:t>
      </w:r>
      <w:r w:rsidRPr="007F0B32">
        <w:rPr>
          <w:spacing w:val="36"/>
        </w:rPr>
        <w:t xml:space="preserve"> </w:t>
      </w:r>
      <w:r w:rsidRPr="007F0B32">
        <w:t>sobre</w:t>
      </w:r>
      <w:r w:rsidRPr="007F0B32">
        <w:rPr>
          <w:spacing w:val="30"/>
        </w:rPr>
        <w:t xml:space="preserve"> </w:t>
      </w:r>
      <w:r w:rsidRPr="007F0B32">
        <w:t>a</w:t>
      </w:r>
      <w:r w:rsidRPr="007F0B32">
        <w:rPr>
          <w:spacing w:val="30"/>
        </w:rPr>
        <w:t xml:space="preserve"> </w:t>
      </w:r>
      <w:r w:rsidRPr="007F0B32">
        <w:t>gravidade</w:t>
      </w:r>
      <w:r w:rsidRPr="007F0B32">
        <w:rPr>
          <w:spacing w:val="31"/>
        </w:rPr>
        <w:t xml:space="preserve"> </w:t>
      </w:r>
      <w:r w:rsidRPr="007F0B32">
        <w:t>da</w:t>
      </w:r>
      <w:r w:rsidRPr="007F0B32">
        <w:rPr>
          <w:spacing w:val="30"/>
        </w:rPr>
        <w:t xml:space="preserve"> </w:t>
      </w:r>
      <w:r w:rsidRPr="007F0B32">
        <w:t>doença</w:t>
      </w:r>
      <w:r w:rsidRPr="007F0B32">
        <w:rPr>
          <w:spacing w:val="30"/>
        </w:rPr>
        <w:t xml:space="preserve"> </w:t>
      </w:r>
      <w:r w:rsidRPr="007F0B32">
        <w:t>e</w:t>
      </w:r>
      <w:r w:rsidRPr="007F0B32">
        <w:rPr>
          <w:spacing w:val="30"/>
        </w:rPr>
        <w:t xml:space="preserve"> </w:t>
      </w:r>
      <w:r w:rsidRPr="007F0B32">
        <w:t>ofertando</w:t>
      </w:r>
      <w:r w:rsidRPr="007F0B32">
        <w:rPr>
          <w:spacing w:val="36"/>
        </w:rPr>
        <w:t xml:space="preserve"> </w:t>
      </w:r>
      <w:r w:rsidRPr="007F0B32">
        <w:t>espaços</w:t>
      </w:r>
      <w:r w:rsidR="00C50096" w:rsidRPr="007F0B32">
        <w:t xml:space="preserve"> </w:t>
      </w:r>
      <w:r w:rsidRPr="007F0B32">
        <w:t>para</w:t>
      </w:r>
      <w:r w:rsidRPr="007F0B32">
        <w:rPr>
          <w:spacing w:val="12"/>
        </w:rPr>
        <w:t xml:space="preserve"> </w:t>
      </w:r>
      <w:r w:rsidRPr="007F0B32">
        <w:t>possíveis</w:t>
      </w:r>
      <w:r w:rsidRPr="007F0B32">
        <w:rPr>
          <w:spacing w:val="11"/>
        </w:rPr>
        <w:t xml:space="preserve"> </w:t>
      </w:r>
      <w:r w:rsidRPr="007F0B32">
        <w:t>despedidas;</w:t>
      </w:r>
      <w:r w:rsidRPr="007F0B32">
        <w:rPr>
          <w:spacing w:val="10"/>
        </w:rPr>
        <w:t xml:space="preserve"> </w:t>
      </w:r>
      <w:r w:rsidRPr="007F0B32">
        <w:t>trazem</w:t>
      </w:r>
      <w:r w:rsidRPr="007F0B32">
        <w:rPr>
          <w:spacing w:val="4"/>
        </w:rPr>
        <w:t xml:space="preserve"> </w:t>
      </w:r>
      <w:r w:rsidRPr="007F0B32">
        <w:t>além,</w:t>
      </w:r>
      <w:r w:rsidRPr="007F0B32">
        <w:rPr>
          <w:spacing w:val="16"/>
        </w:rPr>
        <w:t xml:space="preserve"> </w:t>
      </w:r>
      <w:r w:rsidRPr="007F0B32">
        <w:t>reprodução</w:t>
      </w:r>
      <w:r w:rsidRPr="007F0B32">
        <w:rPr>
          <w:spacing w:val="18"/>
        </w:rPr>
        <w:t xml:space="preserve"> </w:t>
      </w:r>
      <w:r w:rsidRPr="007F0B32">
        <w:t>de</w:t>
      </w:r>
      <w:r w:rsidRPr="007F0B32">
        <w:rPr>
          <w:spacing w:val="12"/>
        </w:rPr>
        <w:t xml:space="preserve"> </w:t>
      </w:r>
      <w:r w:rsidRPr="007F0B32">
        <w:t>áudios</w:t>
      </w:r>
      <w:r w:rsidRPr="007F0B32">
        <w:rPr>
          <w:spacing w:val="11"/>
        </w:rPr>
        <w:t xml:space="preserve"> </w:t>
      </w:r>
      <w:r w:rsidRPr="007F0B32">
        <w:t>beira-leito</w:t>
      </w:r>
      <w:r w:rsidRPr="007F0B32">
        <w:rPr>
          <w:spacing w:val="18"/>
        </w:rPr>
        <w:t xml:space="preserve"> </w:t>
      </w:r>
      <w:r w:rsidRPr="007F0B32">
        <w:t>e</w:t>
      </w:r>
      <w:r w:rsidRPr="007F0B32">
        <w:rPr>
          <w:spacing w:val="13"/>
        </w:rPr>
        <w:t xml:space="preserve"> </w:t>
      </w:r>
      <w:r w:rsidRPr="007F0B32">
        <w:t>leituras</w:t>
      </w:r>
      <w:r w:rsidRPr="007F0B32">
        <w:rPr>
          <w:spacing w:val="11"/>
        </w:rPr>
        <w:t xml:space="preserve"> </w:t>
      </w:r>
      <w:r w:rsidRPr="007F0B32">
        <w:t>de</w:t>
      </w:r>
      <w:r w:rsidRPr="007F0B32">
        <w:rPr>
          <w:spacing w:val="13"/>
        </w:rPr>
        <w:t xml:space="preserve"> </w:t>
      </w:r>
      <w:r w:rsidRPr="007F0B32">
        <w:t>cartas,</w:t>
      </w:r>
      <w:r w:rsidRPr="007F0B32">
        <w:rPr>
          <w:spacing w:val="-57"/>
        </w:rPr>
        <w:t xml:space="preserve"> </w:t>
      </w:r>
      <w:r w:rsidRPr="007F0B32">
        <w:t>em</w:t>
      </w:r>
      <w:r w:rsidRPr="007F0B32">
        <w:rPr>
          <w:spacing w:val="-8"/>
        </w:rPr>
        <w:t xml:space="preserve"> </w:t>
      </w:r>
      <w:r w:rsidRPr="007F0B32">
        <w:t>casos</w:t>
      </w:r>
      <w:r w:rsidRPr="007F0B32">
        <w:rPr>
          <w:spacing w:val="-1"/>
        </w:rPr>
        <w:t xml:space="preserve"> </w:t>
      </w:r>
      <w:r w:rsidRPr="007F0B32">
        <w:t>de pacientes</w:t>
      </w:r>
      <w:r w:rsidRPr="007F0B32">
        <w:rPr>
          <w:spacing w:val="3"/>
        </w:rPr>
        <w:t xml:space="preserve"> </w:t>
      </w:r>
      <w:r w:rsidRPr="007F0B32">
        <w:t>inconscientes (WANG et</w:t>
      </w:r>
      <w:r w:rsidRPr="007F0B32">
        <w:rPr>
          <w:spacing w:val="6"/>
        </w:rPr>
        <w:t xml:space="preserve"> </w:t>
      </w:r>
      <w:r w:rsidRPr="007F0B32">
        <w:t>al.,</w:t>
      </w:r>
      <w:r w:rsidRPr="007F0B32">
        <w:rPr>
          <w:spacing w:val="3"/>
        </w:rPr>
        <w:t xml:space="preserve"> </w:t>
      </w:r>
      <w:r w:rsidRPr="007F0B32">
        <w:t>2020;</w:t>
      </w:r>
      <w:r w:rsidRPr="007F0B32">
        <w:rPr>
          <w:spacing w:val="-4"/>
        </w:rPr>
        <w:t xml:space="preserve"> </w:t>
      </w:r>
      <w:r w:rsidRPr="007F0B32">
        <w:t>FIOCRUZ,</w:t>
      </w:r>
      <w:r w:rsidRPr="007F0B32">
        <w:rPr>
          <w:spacing w:val="3"/>
        </w:rPr>
        <w:t xml:space="preserve"> </w:t>
      </w:r>
      <w:r w:rsidRPr="007F0B32">
        <w:t>2020c).</w:t>
      </w:r>
    </w:p>
    <w:p w:rsidR="00E0748A" w:rsidRPr="007F0B32" w:rsidRDefault="00E0748A" w:rsidP="007F0B32">
      <w:pPr>
        <w:pStyle w:val="Corpodetexto"/>
        <w:spacing w:before="7"/>
      </w:pPr>
    </w:p>
    <w:p w:rsidR="00E0748A" w:rsidRPr="007F0B32" w:rsidRDefault="00C100E0" w:rsidP="007F0B32">
      <w:pPr>
        <w:pStyle w:val="Corpodetexto"/>
        <w:spacing w:before="1" w:line="360" w:lineRule="auto"/>
        <w:ind w:firstLine="710"/>
        <w:jc w:val="both"/>
      </w:pPr>
      <w:r>
        <w:t>Quanto a</w:t>
      </w:r>
      <w:r w:rsidR="00B3268C" w:rsidRPr="007F0B32">
        <w:t xml:space="preserve"> tais estratégais para substituição de momentos importantes para a elaboração</w:t>
      </w:r>
      <w:r w:rsidR="00B3268C" w:rsidRPr="007F0B32">
        <w:rPr>
          <w:spacing w:val="1"/>
        </w:rPr>
        <w:t xml:space="preserve"> </w:t>
      </w:r>
      <w:r w:rsidR="00B3268C" w:rsidRPr="007F0B32">
        <w:t>da perda, problematiza-se, na referência de Giamattey et</w:t>
      </w:r>
      <w:r w:rsidR="00B3268C" w:rsidRPr="007F0B32">
        <w:rPr>
          <w:spacing w:val="1"/>
        </w:rPr>
        <w:t xml:space="preserve"> </w:t>
      </w:r>
      <w:r w:rsidR="00B3268C" w:rsidRPr="007F0B32">
        <w:t>al.,</w:t>
      </w:r>
      <w:r w:rsidR="00B3268C" w:rsidRPr="007F0B32">
        <w:rPr>
          <w:spacing w:val="1"/>
        </w:rPr>
        <w:t xml:space="preserve"> </w:t>
      </w:r>
      <w:r w:rsidR="00B3268C" w:rsidRPr="007F0B32">
        <w:t>(2020), a falta de acesso de</w:t>
      </w:r>
      <w:r w:rsidR="00B3268C" w:rsidRPr="007F0B32">
        <w:rPr>
          <w:spacing w:val="1"/>
        </w:rPr>
        <w:t xml:space="preserve"> </w:t>
      </w:r>
      <w:r w:rsidR="00B3268C" w:rsidRPr="007F0B32">
        <w:t>muitas famílias à internet e aos recursos tecnológicos necessários para que sejam aplicadas; de</w:t>
      </w:r>
      <w:r w:rsidR="00B3268C" w:rsidRPr="007F0B32">
        <w:rPr>
          <w:spacing w:val="-57"/>
        </w:rPr>
        <w:t xml:space="preserve"> </w:t>
      </w:r>
      <w:r w:rsidR="00B3268C" w:rsidRPr="007F0B32">
        <w:t>forma que a experiência do adoecimento e morte de familiares pelo Coronavírus seja cuidada.</w:t>
      </w:r>
      <w:r w:rsidR="00B3268C" w:rsidRPr="007F0B32">
        <w:rPr>
          <w:spacing w:val="1"/>
        </w:rPr>
        <w:t xml:space="preserve"> </w:t>
      </w:r>
      <w:r w:rsidR="00B3268C" w:rsidRPr="007F0B32">
        <w:t>Discutindo a questão, Kokou-Kpolou et al. (2020) e Rente e Merhy (2020) citam a falta de</w:t>
      </w:r>
      <w:r w:rsidR="00B3268C" w:rsidRPr="007F0B32">
        <w:rPr>
          <w:spacing w:val="1"/>
        </w:rPr>
        <w:t xml:space="preserve"> </w:t>
      </w:r>
      <w:r w:rsidR="00B3268C" w:rsidRPr="007F0B32">
        <w:t>cuidado</w:t>
      </w:r>
      <w:r w:rsidR="00B3268C" w:rsidRPr="007F0B32">
        <w:rPr>
          <w:spacing w:val="1"/>
        </w:rPr>
        <w:t xml:space="preserve"> </w:t>
      </w:r>
      <w:r w:rsidR="00B3268C" w:rsidRPr="007F0B32">
        <w:t>culturalmente</w:t>
      </w:r>
      <w:r w:rsidR="00B3268C" w:rsidRPr="007F0B32">
        <w:rPr>
          <w:spacing w:val="1"/>
        </w:rPr>
        <w:t xml:space="preserve"> </w:t>
      </w:r>
      <w:r w:rsidR="00B3268C" w:rsidRPr="007F0B32">
        <w:t>aplicado,</w:t>
      </w:r>
      <w:r w:rsidR="00B3268C" w:rsidRPr="007F0B32">
        <w:rPr>
          <w:spacing w:val="1"/>
        </w:rPr>
        <w:t xml:space="preserve"> </w:t>
      </w:r>
      <w:r w:rsidR="00B3268C" w:rsidRPr="007F0B32">
        <w:t>trazendo</w:t>
      </w:r>
      <w:r w:rsidR="00B3268C" w:rsidRPr="007F0B32">
        <w:rPr>
          <w:spacing w:val="1"/>
        </w:rPr>
        <w:t xml:space="preserve"> </w:t>
      </w:r>
      <w:r w:rsidR="00B3268C" w:rsidRPr="007F0B32">
        <w:t>também</w:t>
      </w:r>
      <w:r w:rsidR="00B3268C" w:rsidRPr="007F0B32">
        <w:rPr>
          <w:spacing w:val="1"/>
        </w:rPr>
        <w:t xml:space="preserve"> </w:t>
      </w:r>
      <w:r w:rsidR="00B3268C" w:rsidRPr="007F0B32">
        <w:t>as</w:t>
      </w:r>
      <w:r w:rsidR="00B3268C" w:rsidRPr="007F0B32">
        <w:rPr>
          <w:spacing w:val="1"/>
        </w:rPr>
        <w:t xml:space="preserve"> </w:t>
      </w:r>
      <w:r w:rsidR="00B3268C" w:rsidRPr="007F0B32">
        <w:t>peculiaridades</w:t>
      </w:r>
      <w:r w:rsidR="00B3268C" w:rsidRPr="007F0B32">
        <w:rPr>
          <w:spacing w:val="1"/>
        </w:rPr>
        <w:t xml:space="preserve"> </w:t>
      </w:r>
      <w:r w:rsidR="00B3268C" w:rsidRPr="007F0B32">
        <w:t>da</w:t>
      </w:r>
      <w:r w:rsidR="00B3268C" w:rsidRPr="007F0B32">
        <w:rPr>
          <w:spacing w:val="1"/>
        </w:rPr>
        <w:t xml:space="preserve"> </w:t>
      </w:r>
      <w:r w:rsidR="00B3268C" w:rsidRPr="007F0B32">
        <w:t>experiência</w:t>
      </w:r>
      <w:r w:rsidR="00B3268C" w:rsidRPr="007F0B32">
        <w:rPr>
          <w:spacing w:val="1"/>
        </w:rPr>
        <w:t xml:space="preserve"> </w:t>
      </w:r>
      <w:r w:rsidR="00B3268C" w:rsidRPr="007F0B32">
        <w:t>das</w:t>
      </w:r>
      <w:r w:rsidR="00B3268C" w:rsidRPr="007F0B32">
        <w:rPr>
          <w:spacing w:val="1"/>
        </w:rPr>
        <w:t xml:space="preserve"> </w:t>
      </w:r>
      <w:r w:rsidR="00B3268C" w:rsidRPr="007F0B32">
        <w:t>comunidades pobres e das comunidades negras.</w:t>
      </w:r>
      <w:r w:rsidR="00B3268C" w:rsidRPr="007F0B32">
        <w:rPr>
          <w:spacing w:val="60"/>
        </w:rPr>
        <w:t xml:space="preserve"> </w:t>
      </w:r>
      <w:r w:rsidR="00B3268C" w:rsidRPr="007F0B32">
        <w:t>Dessa forma, a problemática social com a</w:t>
      </w:r>
      <w:r w:rsidR="00B3268C" w:rsidRPr="007F0B32">
        <w:rPr>
          <w:spacing w:val="1"/>
        </w:rPr>
        <w:t xml:space="preserve"> </w:t>
      </w:r>
      <w:r w:rsidR="00B3268C" w:rsidRPr="007F0B32">
        <w:t>falta de políticas e programas que considerem as diferentes classes sociais no planejamento de</w:t>
      </w:r>
      <w:r w:rsidR="00B3268C" w:rsidRPr="007F0B32">
        <w:rPr>
          <w:spacing w:val="-57"/>
        </w:rPr>
        <w:t xml:space="preserve"> </w:t>
      </w:r>
      <w:r w:rsidR="00B3268C" w:rsidRPr="007F0B32">
        <w:t>estratégias é</w:t>
      </w:r>
      <w:r w:rsidR="00B3268C" w:rsidRPr="007F0B32">
        <w:rPr>
          <w:spacing w:val="1"/>
        </w:rPr>
        <w:t xml:space="preserve"> </w:t>
      </w:r>
      <w:r w:rsidR="00B3268C" w:rsidRPr="007F0B32">
        <w:t>abordada em</w:t>
      </w:r>
      <w:r w:rsidR="00B3268C" w:rsidRPr="007F0B32">
        <w:rPr>
          <w:spacing w:val="-7"/>
        </w:rPr>
        <w:t xml:space="preserve"> </w:t>
      </w:r>
      <w:r w:rsidR="00B3268C" w:rsidRPr="007F0B32">
        <w:t>algumas das</w:t>
      </w:r>
      <w:r w:rsidR="00B3268C" w:rsidRPr="007F0B32">
        <w:rPr>
          <w:spacing w:val="-1"/>
        </w:rPr>
        <w:t xml:space="preserve"> </w:t>
      </w:r>
      <w:r w:rsidR="00B3268C" w:rsidRPr="007F0B32">
        <w:t>referências encontradas.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Familiares, embora compreend</w:t>
      </w:r>
      <w:r w:rsidR="00C50096" w:rsidRPr="007F0B32">
        <w:t>a</w:t>
      </w:r>
      <w:r w:rsidRPr="007F0B32">
        <w:t>m a necessidade do isolamento do doente, também</w:t>
      </w:r>
      <w:r w:rsidRPr="007F0B32">
        <w:rPr>
          <w:spacing w:val="1"/>
        </w:rPr>
        <w:t xml:space="preserve"> </w:t>
      </w:r>
      <w:r w:rsidRPr="007F0B32">
        <w:t>questionam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proibição</w:t>
      </w:r>
      <w:r w:rsidRPr="007F0B32">
        <w:rPr>
          <w:spacing w:val="1"/>
        </w:rPr>
        <w:t xml:space="preserve"> </w:t>
      </w:r>
      <w:r w:rsidRPr="007F0B32">
        <w:t>das</w:t>
      </w:r>
      <w:r w:rsidRPr="007F0B32">
        <w:rPr>
          <w:spacing w:val="1"/>
        </w:rPr>
        <w:t xml:space="preserve"> </w:t>
      </w:r>
      <w:r w:rsidRPr="007F0B32">
        <w:t>visitas</w:t>
      </w:r>
      <w:r w:rsidRPr="007F0B32">
        <w:rPr>
          <w:spacing w:val="1"/>
        </w:rPr>
        <w:t xml:space="preserve"> </w:t>
      </w:r>
      <w:r w:rsidRPr="007F0B32">
        <w:t>mesmo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momentos</w:t>
      </w:r>
      <w:r w:rsidRPr="007F0B32">
        <w:rPr>
          <w:spacing w:val="1"/>
        </w:rPr>
        <w:t xml:space="preserve"> </w:t>
      </w:r>
      <w:r w:rsidRPr="007F0B32">
        <w:t>finais,</w:t>
      </w:r>
      <w:r w:rsidRPr="007F0B32">
        <w:rPr>
          <w:spacing w:val="1"/>
        </w:rPr>
        <w:t xml:space="preserve"> </w:t>
      </w:r>
      <w:r w:rsidRPr="007F0B32">
        <w:t>conforme</w:t>
      </w:r>
      <w:r w:rsidRPr="007F0B32">
        <w:rPr>
          <w:spacing w:val="1"/>
        </w:rPr>
        <w:t xml:space="preserve"> </w:t>
      </w:r>
      <w:r w:rsidRPr="007F0B32">
        <w:t>trazido</w:t>
      </w:r>
      <w:r w:rsidRPr="007F0B32">
        <w:rPr>
          <w:spacing w:val="60"/>
        </w:rPr>
        <w:t xml:space="preserve"> </w:t>
      </w:r>
      <w:r w:rsidRPr="007F0B32">
        <w:t>na</w:t>
      </w:r>
      <w:r w:rsidRPr="007F0B32">
        <w:rPr>
          <w:spacing w:val="1"/>
        </w:rPr>
        <w:t xml:space="preserve"> </w:t>
      </w:r>
      <w:r w:rsidRPr="007F0B32">
        <w:t>referência de autoria de Kentish-Barnes et al. (2021). Somado a isso, a literatura afirma a</w:t>
      </w:r>
      <w:r w:rsidRPr="007F0B32">
        <w:rPr>
          <w:spacing w:val="1"/>
        </w:rPr>
        <w:t xml:space="preserve"> </w:t>
      </w:r>
      <w:r w:rsidRPr="007F0B32">
        <w:t>importância de que sejam pensadas estratégias de despedidas que respeitem as restrições e que</w:t>
      </w:r>
      <w:r w:rsidRPr="007F0B32">
        <w:rPr>
          <w:spacing w:val="-57"/>
        </w:rPr>
        <w:t xml:space="preserve"> </w:t>
      </w:r>
      <w:r w:rsidRPr="007F0B32">
        <w:t>possam ocorrer presencialmente de forma adaptada ou de modo remoto (FIOCRUZ, 2020a;</w:t>
      </w:r>
      <w:r w:rsidRPr="007F0B32">
        <w:rPr>
          <w:spacing w:val="1"/>
        </w:rPr>
        <w:t xml:space="preserve"> </w:t>
      </w:r>
      <w:r w:rsidRPr="007F0B32">
        <w:t>SSHAP, 2020). Dessa forma, infere-se que a possibilidade de flexibilização na realização</w:t>
      </w:r>
      <w:r w:rsidRPr="007F0B32">
        <w:rPr>
          <w:spacing w:val="1"/>
        </w:rPr>
        <w:t xml:space="preserve"> </w:t>
      </w:r>
      <w:r w:rsidRPr="007F0B32">
        <w:lastRenderedPageBreak/>
        <w:t>desses encontros de forma presencial nos momentos finais, é ponto importante a ser pensado</w:t>
      </w:r>
      <w:r w:rsidRPr="007F0B32">
        <w:rPr>
          <w:spacing w:val="1"/>
        </w:rPr>
        <w:t xml:space="preserve"> </w:t>
      </w:r>
      <w:r w:rsidRPr="007F0B32">
        <w:t>enquanto equipe, no ambiente hospitalar, uma vez que a presença do familiar para checagem</w:t>
      </w:r>
      <w:r w:rsidRPr="007F0B32">
        <w:rPr>
          <w:spacing w:val="1"/>
        </w:rPr>
        <w:t xml:space="preserve"> </w:t>
      </w:r>
      <w:r w:rsidRPr="007F0B32">
        <w:t>dos cuidados dispensados ao ente querido e para acompanhar o processo final é de suma</w:t>
      </w:r>
      <w:r w:rsidRPr="007F0B32">
        <w:rPr>
          <w:spacing w:val="1"/>
        </w:rPr>
        <w:t xml:space="preserve"> </w:t>
      </w:r>
      <w:r w:rsidRPr="007F0B32">
        <w:t>importância para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elaboração</w:t>
      </w:r>
      <w:r w:rsidRPr="007F0B32">
        <w:rPr>
          <w:spacing w:val="2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perda.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Outro ponto a ser abordado é destacado pela referência de Cardoso et al. (2020) com</w:t>
      </w:r>
      <w:r w:rsidRPr="007F0B32">
        <w:rPr>
          <w:spacing w:val="1"/>
        </w:rPr>
        <w:t xml:space="preserve"> </w:t>
      </w:r>
      <w:r w:rsidRPr="007F0B32">
        <w:t>relação à falta de empatia como uma das maiores dificuldades enfrentadas por familiares no</w:t>
      </w:r>
      <w:r w:rsidRPr="007F0B32">
        <w:rPr>
          <w:spacing w:val="1"/>
        </w:rPr>
        <w:t xml:space="preserve"> </w:t>
      </w:r>
      <w:r w:rsidRPr="007F0B32">
        <w:t>tratamento</w:t>
      </w:r>
      <w:r w:rsidRPr="007F0B32">
        <w:rPr>
          <w:spacing w:val="1"/>
        </w:rPr>
        <w:t xml:space="preserve"> </w:t>
      </w:r>
      <w:r w:rsidRPr="007F0B32">
        <w:t>recebido</w:t>
      </w:r>
      <w:r w:rsidRPr="007F0B32">
        <w:rPr>
          <w:spacing w:val="1"/>
        </w:rPr>
        <w:t xml:space="preserve"> </w:t>
      </w:r>
      <w:r w:rsidRPr="007F0B32">
        <w:t>nas</w:t>
      </w:r>
      <w:r w:rsidRPr="007F0B32">
        <w:rPr>
          <w:spacing w:val="1"/>
        </w:rPr>
        <w:t xml:space="preserve"> </w:t>
      </w:r>
      <w:r w:rsidRPr="007F0B32">
        <w:t>unidades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internação.</w:t>
      </w:r>
      <w:r w:rsidRPr="007F0B32">
        <w:rPr>
          <w:spacing w:val="1"/>
        </w:rPr>
        <w:t xml:space="preserve"> </w:t>
      </w:r>
      <w:r w:rsidRPr="007F0B32">
        <w:t>Infere-se</w:t>
      </w:r>
      <w:r w:rsidRPr="007F0B32">
        <w:rPr>
          <w:spacing w:val="1"/>
        </w:rPr>
        <w:t xml:space="preserve"> </w:t>
      </w:r>
      <w:r w:rsidRPr="007F0B32">
        <w:t>ser</w:t>
      </w:r>
      <w:r w:rsidRPr="007F0B32">
        <w:rPr>
          <w:spacing w:val="1"/>
        </w:rPr>
        <w:t xml:space="preserve"> </w:t>
      </w:r>
      <w:r w:rsidRPr="007F0B32">
        <w:t>importante</w:t>
      </w:r>
      <w:r w:rsidRPr="007F0B32">
        <w:rPr>
          <w:spacing w:val="60"/>
        </w:rPr>
        <w:t xml:space="preserve"> </w:t>
      </w:r>
      <w:r w:rsidRPr="007F0B32">
        <w:t>considerar</w:t>
      </w:r>
      <w:r w:rsidRPr="007F0B32">
        <w:rPr>
          <w:spacing w:val="60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proteção do familiar e do paciente quanto ao contágio nas visitas, mas também se mostra</w:t>
      </w:r>
      <w:r w:rsidRPr="007F0B32">
        <w:rPr>
          <w:spacing w:val="1"/>
        </w:rPr>
        <w:t xml:space="preserve"> </w:t>
      </w:r>
      <w:r w:rsidRPr="007F0B32">
        <w:t>imprescindível que se avalie a importância do contato entre eles. Por isso, a flexibilização de</w:t>
      </w:r>
      <w:r w:rsidRPr="007F0B32">
        <w:rPr>
          <w:spacing w:val="1"/>
        </w:rPr>
        <w:t xml:space="preserve"> </w:t>
      </w:r>
      <w:r w:rsidRPr="007F0B32">
        <w:t>certas regras, é exercício de empatia e cuidado, que pode ainda gerar maior confiança da</w:t>
      </w:r>
      <w:r w:rsidRPr="007F0B32">
        <w:rPr>
          <w:spacing w:val="1"/>
        </w:rPr>
        <w:t xml:space="preserve"> </w:t>
      </w:r>
      <w:r w:rsidRPr="007F0B32">
        <w:t>família</w:t>
      </w:r>
      <w:r w:rsidRPr="007F0B32">
        <w:rPr>
          <w:spacing w:val="5"/>
        </w:rPr>
        <w:t xml:space="preserve"> </w:t>
      </w:r>
      <w:r w:rsidRPr="007F0B32">
        <w:t>na</w:t>
      </w:r>
      <w:r w:rsidRPr="007F0B32">
        <w:rPr>
          <w:spacing w:val="1"/>
        </w:rPr>
        <w:t xml:space="preserve"> </w:t>
      </w:r>
      <w:r w:rsidRPr="007F0B32">
        <w:t>equipe</w:t>
      </w:r>
      <w:r w:rsidRPr="007F0B32">
        <w:rPr>
          <w:spacing w:val="1"/>
        </w:rPr>
        <w:t xml:space="preserve"> </w:t>
      </w:r>
      <w:r w:rsidRPr="007F0B32">
        <w:t>assistencial.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Nesse sentido, o elo de confiança com a equipe é uma forma de cuidado importante</w:t>
      </w:r>
      <w:r w:rsidRPr="007F0B32">
        <w:rPr>
          <w:spacing w:val="1"/>
        </w:rPr>
        <w:t xml:space="preserve"> </w:t>
      </w:r>
      <w:r w:rsidRPr="007F0B32">
        <w:t>abordado</w:t>
      </w:r>
      <w:r w:rsidRPr="007F0B32">
        <w:rPr>
          <w:spacing w:val="21"/>
        </w:rPr>
        <w:t xml:space="preserve"> </w:t>
      </w:r>
      <w:r w:rsidRPr="007F0B32">
        <w:t>na</w:t>
      </w:r>
      <w:r w:rsidRPr="007F0B32">
        <w:rPr>
          <w:spacing w:val="17"/>
        </w:rPr>
        <w:t xml:space="preserve"> </w:t>
      </w:r>
      <w:r w:rsidRPr="007F0B32">
        <w:t>referência</w:t>
      </w:r>
      <w:r w:rsidRPr="007F0B32">
        <w:rPr>
          <w:spacing w:val="17"/>
        </w:rPr>
        <w:t xml:space="preserve"> </w:t>
      </w:r>
      <w:r w:rsidRPr="007F0B32">
        <w:t>de</w:t>
      </w:r>
      <w:r w:rsidRPr="007F0B32">
        <w:rPr>
          <w:spacing w:val="17"/>
        </w:rPr>
        <w:t xml:space="preserve"> </w:t>
      </w:r>
      <w:r w:rsidRPr="007F0B32">
        <w:t>Cardoso</w:t>
      </w:r>
      <w:r w:rsidRPr="007F0B32">
        <w:rPr>
          <w:spacing w:val="21"/>
        </w:rPr>
        <w:t xml:space="preserve"> </w:t>
      </w:r>
      <w:r w:rsidRPr="007F0B32">
        <w:t>et</w:t>
      </w:r>
      <w:r w:rsidRPr="007F0B32">
        <w:rPr>
          <w:spacing w:val="23"/>
        </w:rPr>
        <w:t xml:space="preserve"> </w:t>
      </w:r>
      <w:r w:rsidRPr="007F0B32">
        <w:t>al.</w:t>
      </w:r>
      <w:r w:rsidRPr="007F0B32">
        <w:rPr>
          <w:spacing w:val="20"/>
        </w:rPr>
        <w:t xml:space="preserve"> </w:t>
      </w:r>
      <w:r w:rsidRPr="007F0B32">
        <w:t>(2020),</w:t>
      </w:r>
      <w:r w:rsidRPr="007F0B32">
        <w:rPr>
          <w:spacing w:val="15"/>
        </w:rPr>
        <w:t xml:space="preserve"> </w:t>
      </w:r>
      <w:r w:rsidRPr="007F0B32">
        <w:t>especialmente</w:t>
      </w:r>
      <w:r w:rsidRPr="007F0B32">
        <w:rPr>
          <w:spacing w:val="17"/>
        </w:rPr>
        <w:t xml:space="preserve"> </w:t>
      </w:r>
      <w:r w:rsidRPr="007F0B32">
        <w:t>no</w:t>
      </w:r>
      <w:r w:rsidRPr="007F0B32">
        <w:rPr>
          <w:spacing w:val="21"/>
        </w:rPr>
        <w:t xml:space="preserve"> </w:t>
      </w:r>
      <w:r w:rsidRPr="007F0B32">
        <w:t>que</w:t>
      </w:r>
      <w:r w:rsidRPr="007F0B32">
        <w:rPr>
          <w:spacing w:val="17"/>
        </w:rPr>
        <w:t xml:space="preserve"> </w:t>
      </w:r>
      <w:r w:rsidRPr="007F0B32">
        <w:t>tange</w:t>
      </w:r>
      <w:r w:rsidRPr="007F0B32">
        <w:rPr>
          <w:spacing w:val="17"/>
        </w:rPr>
        <w:t xml:space="preserve"> </w:t>
      </w:r>
      <w:r w:rsidRPr="007F0B32">
        <w:t>à</w:t>
      </w:r>
      <w:r w:rsidRPr="007F0B32">
        <w:rPr>
          <w:spacing w:val="17"/>
        </w:rPr>
        <w:t xml:space="preserve"> </w:t>
      </w:r>
      <w:r w:rsidRPr="007F0B32">
        <w:t>passagem</w:t>
      </w:r>
      <w:r w:rsidRPr="007F0B32">
        <w:rPr>
          <w:spacing w:val="14"/>
        </w:rPr>
        <w:t xml:space="preserve"> </w:t>
      </w:r>
      <w:r w:rsidRPr="007F0B32">
        <w:t>de</w:t>
      </w:r>
      <w:r w:rsidR="00C50096" w:rsidRPr="007F0B32">
        <w:t xml:space="preserve"> </w:t>
      </w:r>
      <w:r w:rsidRPr="007F0B32">
        <w:t>boletins</w:t>
      </w:r>
      <w:r w:rsidRPr="007F0B32">
        <w:rPr>
          <w:spacing w:val="1"/>
        </w:rPr>
        <w:t xml:space="preserve"> </w:t>
      </w:r>
      <w:r w:rsidRPr="007F0B32">
        <w:t>médicos,</w:t>
      </w:r>
      <w:r w:rsidRPr="007F0B32">
        <w:rPr>
          <w:spacing w:val="1"/>
        </w:rPr>
        <w:t xml:space="preserve"> </w:t>
      </w:r>
      <w:r w:rsidRPr="007F0B32">
        <w:t>com</w:t>
      </w:r>
      <w:r w:rsidRPr="007F0B32">
        <w:rPr>
          <w:spacing w:val="1"/>
        </w:rPr>
        <w:t xml:space="preserve"> </w:t>
      </w:r>
      <w:r w:rsidRPr="007F0B32">
        <w:t>clareza</w:t>
      </w:r>
      <w:r w:rsidRPr="007F0B32">
        <w:rPr>
          <w:spacing w:val="1"/>
        </w:rPr>
        <w:t xml:space="preserve"> </w:t>
      </w:r>
      <w:r w:rsidRPr="007F0B32">
        <w:t>na</w:t>
      </w:r>
      <w:r w:rsidRPr="007F0B32">
        <w:rPr>
          <w:spacing w:val="1"/>
        </w:rPr>
        <w:t xml:space="preserve"> </w:t>
      </w:r>
      <w:r w:rsidRPr="007F0B32">
        <w:t>fala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linearidade</w:t>
      </w:r>
      <w:r w:rsidRPr="007F0B32">
        <w:rPr>
          <w:spacing w:val="1"/>
        </w:rPr>
        <w:t xml:space="preserve"> </w:t>
      </w:r>
      <w:r w:rsidRPr="007F0B32">
        <w:t>das</w:t>
      </w:r>
      <w:r w:rsidRPr="007F0B32">
        <w:rPr>
          <w:spacing w:val="1"/>
        </w:rPr>
        <w:t xml:space="preserve"> </w:t>
      </w:r>
      <w:r w:rsidRPr="007F0B32">
        <w:t>informações,</w:t>
      </w:r>
      <w:r w:rsidRPr="007F0B32">
        <w:rPr>
          <w:spacing w:val="1"/>
        </w:rPr>
        <w:t xml:space="preserve"> </w:t>
      </w:r>
      <w:r w:rsidRPr="007F0B32">
        <w:t>preferencialmente</w:t>
      </w:r>
      <w:r w:rsidRPr="007F0B32">
        <w:rPr>
          <w:spacing w:val="1"/>
        </w:rPr>
        <w:t xml:space="preserve"> </w:t>
      </w:r>
      <w:r w:rsidRPr="007F0B32">
        <w:t>prestadas por um único</w:t>
      </w:r>
      <w:r w:rsidRPr="007F0B32">
        <w:rPr>
          <w:spacing w:val="1"/>
        </w:rPr>
        <w:t xml:space="preserve"> </w:t>
      </w:r>
      <w:r w:rsidRPr="007F0B32">
        <w:t>profissional, de</w:t>
      </w:r>
      <w:r w:rsidRPr="007F0B32">
        <w:rPr>
          <w:spacing w:val="1"/>
        </w:rPr>
        <w:t xml:space="preserve"> </w:t>
      </w:r>
      <w:r w:rsidRPr="007F0B32">
        <w:t>forma</w:t>
      </w:r>
      <w:r w:rsidRPr="007F0B32">
        <w:rPr>
          <w:spacing w:val="1"/>
        </w:rPr>
        <w:t xml:space="preserve"> </w:t>
      </w:r>
      <w:r w:rsidRPr="007F0B32">
        <w:t>que o</w:t>
      </w:r>
      <w:r w:rsidRPr="007F0B32">
        <w:rPr>
          <w:spacing w:val="1"/>
        </w:rPr>
        <w:t xml:space="preserve"> </w:t>
      </w:r>
      <w:r w:rsidRPr="007F0B32">
        <w:t>familiar</w:t>
      </w:r>
      <w:r w:rsidRPr="007F0B32">
        <w:rPr>
          <w:spacing w:val="1"/>
        </w:rPr>
        <w:t xml:space="preserve"> </w:t>
      </w:r>
      <w:r w:rsidRPr="007F0B32">
        <w:t>não</w:t>
      </w:r>
      <w:r w:rsidRPr="007F0B32">
        <w:rPr>
          <w:spacing w:val="1"/>
        </w:rPr>
        <w:t xml:space="preserve"> </w:t>
      </w:r>
      <w:r w:rsidRPr="007F0B32">
        <w:t>experimente</w:t>
      </w:r>
      <w:r w:rsidRPr="007F0B32">
        <w:rPr>
          <w:spacing w:val="60"/>
        </w:rPr>
        <w:t xml:space="preserve"> </w:t>
      </w:r>
      <w:r w:rsidRPr="007F0B32">
        <w:t>incertezas</w:t>
      </w:r>
      <w:r w:rsidRPr="007F0B32">
        <w:rPr>
          <w:spacing w:val="1"/>
        </w:rPr>
        <w:t xml:space="preserve"> </w:t>
      </w:r>
      <w:r w:rsidRPr="007F0B32">
        <w:t>frente</w:t>
      </w:r>
      <w:r w:rsidRPr="007F0B32">
        <w:rPr>
          <w:spacing w:val="1"/>
        </w:rPr>
        <w:t xml:space="preserve"> </w:t>
      </w:r>
      <w:r w:rsidRPr="007F0B32">
        <w:t>ao</w:t>
      </w:r>
      <w:r w:rsidRPr="007F0B32">
        <w:rPr>
          <w:spacing w:val="1"/>
        </w:rPr>
        <w:t xml:space="preserve"> </w:t>
      </w:r>
      <w:r w:rsidRPr="007F0B32">
        <w:t>cuidado</w:t>
      </w:r>
      <w:r w:rsidRPr="007F0B32">
        <w:rPr>
          <w:spacing w:val="1"/>
        </w:rPr>
        <w:t xml:space="preserve"> </w:t>
      </w:r>
      <w:r w:rsidRPr="007F0B32">
        <w:t>prestado</w:t>
      </w:r>
      <w:r w:rsidRPr="007F0B32">
        <w:rPr>
          <w:spacing w:val="1"/>
        </w:rPr>
        <w:t xml:space="preserve"> </w:t>
      </w:r>
      <w:r w:rsidRPr="007F0B32">
        <w:t>ao</w:t>
      </w:r>
      <w:r w:rsidRPr="007F0B32">
        <w:rPr>
          <w:spacing w:val="1"/>
        </w:rPr>
        <w:t xml:space="preserve"> </w:t>
      </w:r>
      <w:r w:rsidRPr="007F0B32">
        <w:t>ente</w:t>
      </w:r>
      <w:r w:rsidRPr="007F0B32">
        <w:rPr>
          <w:spacing w:val="1"/>
        </w:rPr>
        <w:t xml:space="preserve"> </w:t>
      </w:r>
      <w:r w:rsidRPr="007F0B32">
        <w:t>adoecido.</w:t>
      </w:r>
      <w:r w:rsidRPr="007F0B32">
        <w:rPr>
          <w:spacing w:val="1"/>
        </w:rPr>
        <w:t xml:space="preserve"> </w:t>
      </w:r>
      <w:r w:rsidRPr="007F0B32">
        <w:t>Retomando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segundo</w:t>
      </w:r>
      <w:r w:rsidRPr="007F0B32">
        <w:rPr>
          <w:spacing w:val="1"/>
        </w:rPr>
        <w:t xml:space="preserve"> </w:t>
      </w:r>
      <w:r w:rsidRPr="007F0B32">
        <w:t>eixo</w:t>
      </w:r>
      <w:r w:rsidRPr="007F0B32">
        <w:rPr>
          <w:spacing w:val="1"/>
        </w:rPr>
        <w:t xml:space="preserve"> </w:t>
      </w:r>
      <w:r w:rsidRPr="007F0B32">
        <w:t>temático,</w:t>
      </w:r>
      <w:r w:rsidRPr="007F0B32">
        <w:rPr>
          <w:spacing w:val="1"/>
        </w:rPr>
        <w:t xml:space="preserve"> </w:t>
      </w:r>
      <w:r w:rsidRPr="007F0B32">
        <w:t>ao</w:t>
      </w:r>
      <w:r w:rsidRPr="007F0B32">
        <w:rPr>
          <w:spacing w:val="1"/>
        </w:rPr>
        <w:t xml:space="preserve"> </w:t>
      </w:r>
      <w:r w:rsidRPr="007F0B32">
        <w:t>considerar a falha na comunicação com a equipe como fator de risco à complicações no luto,</w:t>
      </w:r>
      <w:r w:rsidRPr="007F0B32">
        <w:rPr>
          <w:spacing w:val="1"/>
        </w:rPr>
        <w:t xml:space="preserve"> </w:t>
      </w:r>
      <w:r w:rsidRPr="007F0B32">
        <w:t>imprescindível se torna a comunicação clara, completa e sensível por parte dos profissionais</w:t>
      </w:r>
      <w:r w:rsidRPr="007F0B32">
        <w:rPr>
          <w:spacing w:val="1"/>
        </w:rPr>
        <w:t xml:space="preserve"> </w:t>
      </w:r>
      <w:r w:rsidRPr="007F0B32">
        <w:t>da saúde para a satisfação dos familiares com relação aos cuidados de fim de vida (SELMAN</w:t>
      </w:r>
      <w:r w:rsidRPr="007F0B32">
        <w:rPr>
          <w:spacing w:val="1"/>
        </w:rPr>
        <w:t xml:space="preserve"> </w:t>
      </w:r>
      <w:r w:rsidRPr="007F0B32">
        <w:t>et</w:t>
      </w:r>
      <w:r w:rsidRPr="007F0B32">
        <w:rPr>
          <w:spacing w:val="1"/>
        </w:rPr>
        <w:t xml:space="preserve"> </w:t>
      </w:r>
      <w:r w:rsidRPr="007F0B32">
        <w:t>al., 2020). Referências de autoria de Cardoso et</w:t>
      </w:r>
      <w:r w:rsidRPr="007F0B32">
        <w:rPr>
          <w:spacing w:val="1"/>
        </w:rPr>
        <w:t xml:space="preserve"> </w:t>
      </w:r>
      <w:r w:rsidRPr="007F0B32">
        <w:t>al. (2020), Magalhães et</w:t>
      </w:r>
      <w:r w:rsidRPr="007F0B32">
        <w:rPr>
          <w:spacing w:val="60"/>
        </w:rPr>
        <w:t xml:space="preserve"> </w:t>
      </w:r>
      <w:r w:rsidRPr="007F0B32">
        <w:t>al. (2020) e</w:t>
      </w:r>
      <w:r w:rsidRPr="007F0B32">
        <w:rPr>
          <w:spacing w:val="1"/>
        </w:rPr>
        <w:t xml:space="preserve"> </w:t>
      </w:r>
      <w:r w:rsidRPr="007F0B32">
        <w:t>Selman et</w:t>
      </w:r>
      <w:r w:rsidRPr="007F0B32">
        <w:rPr>
          <w:spacing w:val="1"/>
        </w:rPr>
        <w:t xml:space="preserve"> </w:t>
      </w:r>
      <w:r w:rsidRPr="007F0B32">
        <w:t>al. (2020) ressaltam a melhora na comunicação entre família e equipe para a</w:t>
      </w:r>
      <w:r w:rsidRPr="007F0B32">
        <w:rPr>
          <w:spacing w:val="1"/>
        </w:rPr>
        <w:t xml:space="preserve"> </w:t>
      </w:r>
      <w:r w:rsidRPr="007F0B32">
        <w:t>prevenção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complicadores</w:t>
      </w:r>
      <w:r w:rsidRPr="007F0B32">
        <w:rPr>
          <w:spacing w:val="1"/>
        </w:rPr>
        <w:t xml:space="preserve"> </w:t>
      </w:r>
      <w:r w:rsidRPr="007F0B32">
        <w:t>na</w:t>
      </w:r>
      <w:r w:rsidRPr="007F0B32">
        <w:rPr>
          <w:spacing w:val="1"/>
        </w:rPr>
        <w:t xml:space="preserve"> </w:t>
      </w:r>
      <w:r w:rsidRPr="007F0B32">
        <w:t>experiência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perda;</w:t>
      </w:r>
      <w:r w:rsidRPr="007F0B32">
        <w:rPr>
          <w:spacing w:val="1"/>
        </w:rPr>
        <w:t xml:space="preserve"> </w:t>
      </w:r>
      <w:r w:rsidRPr="007F0B32">
        <w:t>estudos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protocolos</w:t>
      </w:r>
      <w:r w:rsidRPr="007F0B32">
        <w:rPr>
          <w:spacing w:val="1"/>
        </w:rPr>
        <w:t xml:space="preserve"> </w:t>
      </w:r>
      <w:r w:rsidRPr="007F0B32">
        <w:t>estão</w:t>
      </w:r>
      <w:r w:rsidRPr="007F0B32">
        <w:rPr>
          <w:spacing w:val="1"/>
        </w:rPr>
        <w:t xml:space="preserve"> </w:t>
      </w:r>
      <w:r w:rsidRPr="007F0B32">
        <w:t>sendo</w:t>
      </w:r>
      <w:r w:rsidRPr="007F0B32">
        <w:rPr>
          <w:spacing w:val="1"/>
        </w:rPr>
        <w:t xml:space="preserve"> </w:t>
      </w:r>
      <w:r w:rsidRPr="007F0B32">
        <w:t>desenvolvidos</w:t>
      </w:r>
      <w:r w:rsidRPr="007F0B32">
        <w:rPr>
          <w:spacing w:val="-1"/>
        </w:rPr>
        <w:t xml:space="preserve"> </w:t>
      </w:r>
      <w:r w:rsidRPr="007F0B32">
        <w:t>visando</w:t>
      </w:r>
      <w:r w:rsidRPr="007F0B32">
        <w:rPr>
          <w:spacing w:val="6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melhora desse</w:t>
      </w:r>
      <w:r w:rsidRPr="007F0B32">
        <w:rPr>
          <w:spacing w:val="1"/>
        </w:rPr>
        <w:t xml:space="preserve"> </w:t>
      </w:r>
      <w:r w:rsidRPr="007F0B32">
        <w:t>aspecto.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</w:t>
      </w:r>
      <w:r w:rsidRPr="007F0B32">
        <w:rPr>
          <w:spacing w:val="1"/>
        </w:rPr>
        <w:t xml:space="preserve"> </w:t>
      </w:r>
      <w:r w:rsidRPr="007F0B32">
        <w:t>comunicação</w:t>
      </w:r>
      <w:r w:rsidRPr="007F0B32">
        <w:rPr>
          <w:spacing w:val="1"/>
        </w:rPr>
        <w:t xml:space="preserve"> </w:t>
      </w:r>
      <w:r w:rsidRPr="007F0B32">
        <w:t>família-equipe</w:t>
      </w:r>
      <w:r w:rsidRPr="007F0B32">
        <w:rPr>
          <w:spacing w:val="1"/>
        </w:rPr>
        <w:t xml:space="preserve"> </w:t>
      </w:r>
      <w:r w:rsidRPr="007F0B32">
        <w:t>também</w:t>
      </w:r>
      <w:r w:rsidRPr="007F0B32">
        <w:rPr>
          <w:spacing w:val="1"/>
        </w:rPr>
        <w:t xml:space="preserve"> </w:t>
      </w:r>
      <w:r w:rsidRPr="007F0B32">
        <w:t>é</w:t>
      </w:r>
      <w:r w:rsidRPr="007F0B32">
        <w:rPr>
          <w:spacing w:val="1"/>
        </w:rPr>
        <w:t xml:space="preserve"> </w:t>
      </w:r>
      <w:r w:rsidRPr="007F0B32">
        <w:t>estratégia</w:t>
      </w:r>
      <w:r w:rsidRPr="007F0B32">
        <w:rPr>
          <w:spacing w:val="1"/>
        </w:rPr>
        <w:t xml:space="preserve"> </w:t>
      </w:r>
      <w:r w:rsidRPr="007F0B32">
        <w:t>preventiva</w:t>
      </w:r>
      <w:r w:rsidRPr="007F0B32">
        <w:rPr>
          <w:spacing w:val="1"/>
        </w:rPr>
        <w:t xml:space="preserve"> </w:t>
      </w:r>
      <w:r w:rsidRPr="007F0B32">
        <w:t>abordada</w:t>
      </w:r>
      <w:r w:rsidRPr="007F0B32">
        <w:rPr>
          <w:spacing w:val="60"/>
        </w:rPr>
        <w:t xml:space="preserve"> </w:t>
      </w:r>
      <w:r w:rsidRPr="007F0B32">
        <w:t>pela</w:t>
      </w:r>
      <w:r w:rsidRPr="007F0B32">
        <w:rPr>
          <w:spacing w:val="1"/>
        </w:rPr>
        <w:t xml:space="preserve"> </w:t>
      </w:r>
      <w:r w:rsidRPr="007F0B32">
        <w:t>literatura, que afirma a importância do preparo das equipes hospitalares para o contato com os</w:t>
      </w:r>
      <w:r w:rsidRPr="007F0B32">
        <w:rPr>
          <w:spacing w:val="-57"/>
        </w:rPr>
        <w:t xml:space="preserve"> </w:t>
      </w:r>
      <w:r w:rsidRPr="007F0B32">
        <w:t>familiares, seguindo orientações claras de atenção e cuidado na comunicação de óbitos e</w:t>
      </w:r>
      <w:r w:rsidRPr="007F0B32">
        <w:rPr>
          <w:spacing w:val="1"/>
        </w:rPr>
        <w:t xml:space="preserve"> </w:t>
      </w:r>
      <w:r w:rsidRPr="007F0B32">
        <w:t>celeridade nos processos burocráticos ligados ao sepultamento a fim de evitar mais sofrimento</w:t>
      </w:r>
      <w:r w:rsidRPr="007F0B32">
        <w:rPr>
          <w:spacing w:val="-57"/>
        </w:rPr>
        <w:t xml:space="preserve"> </w:t>
      </w:r>
      <w:r w:rsidRPr="007F0B32">
        <w:t>aos enlutados (FIOCRUZ, 2020a</w:t>
      </w:r>
      <w:r w:rsidRPr="00901C28">
        <w:t>). Podem-se pensar, nesse sentido, outras técnicas de auxílio</w:t>
      </w:r>
      <w:r w:rsidRPr="00901C28">
        <w:rPr>
          <w:spacing w:val="1"/>
        </w:rPr>
        <w:t xml:space="preserve"> </w:t>
      </w:r>
      <w:r w:rsidRPr="00901C28">
        <w:t>ao momento vivido e prevenção de complicações na perda, como elaboração de fluxos de</w:t>
      </w:r>
      <w:r w:rsidRPr="00901C28">
        <w:rPr>
          <w:spacing w:val="1"/>
        </w:rPr>
        <w:t xml:space="preserve"> </w:t>
      </w:r>
      <w:r w:rsidRPr="00901C28">
        <w:t>comunicação e horários prévios para boletins médicos, contribuindo para aplacar a ansiedade</w:t>
      </w:r>
      <w:r w:rsidRPr="00901C28">
        <w:rPr>
          <w:spacing w:val="1"/>
        </w:rPr>
        <w:t xml:space="preserve"> </w:t>
      </w:r>
      <w:r w:rsidRPr="00901C28">
        <w:t>frente às</w:t>
      </w:r>
      <w:r w:rsidRPr="00901C28">
        <w:rPr>
          <w:spacing w:val="1"/>
        </w:rPr>
        <w:t xml:space="preserve"> </w:t>
      </w:r>
      <w:r w:rsidRPr="00901C28">
        <w:t>notícias,</w:t>
      </w:r>
      <w:r w:rsidRPr="00901C28">
        <w:rPr>
          <w:spacing w:val="1"/>
        </w:rPr>
        <w:t xml:space="preserve"> </w:t>
      </w:r>
      <w:r w:rsidRPr="00901C28">
        <w:t>autorização</w:t>
      </w:r>
      <w:r w:rsidRPr="00901C28">
        <w:rPr>
          <w:spacing w:val="1"/>
        </w:rPr>
        <w:t xml:space="preserve"> </w:t>
      </w:r>
      <w:r w:rsidRPr="00901C28">
        <w:t>e acompanhamento</w:t>
      </w:r>
      <w:r w:rsidRPr="00901C28">
        <w:rPr>
          <w:spacing w:val="1"/>
        </w:rPr>
        <w:t xml:space="preserve"> </w:t>
      </w:r>
      <w:r w:rsidRPr="00901C28">
        <w:t>da equipe de cuidado</w:t>
      </w:r>
      <w:r w:rsidRPr="00901C28">
        <w:rPr>
          <w:spacing w:val="1"/>
        </w:rPr>
        <w:t xml:space="preserve"> </w:t>
      </w:r>
      <w:r w:rsidRPr="00901C28">
        <w:t>para que sejam</w:t>
      </w:r>
      <w:r w:rsidRPr="00901C28">
        <w:rPr>
          <w:spacing w:val="1"/>
        </w:rPr>
        <w:t xml:space="preserve"> </w:t>
      </w:r>
      <w:r w:rsidRPr="00901C28">
        <w:t>realizadas pelos familiares visitas pós óbito para rituais de despedidas e reconhecimento do</w:t>
      </w:r>
      <w:r w:rsidRPr="00901C28">
        <w:rPr>
          <w:spacing w:val="1"/>
        </w:rPr>
        <w:t xml:space="preserve"> </w:t>
      </w:r>
      <w:r w:rsidRPr="00901C28">
        <w:lastRenderedPageBreak/>
        <w:t>corpo,</w:t>
      </w:r>
      <w:r w:rsidRPr="00901C28">
        <w:rPr>
          <w:spacing w:val="3"/>
        </w:rPr>
        <w:t xml:space="preserve"> </w:t>
      </w:r>
      <w:r w:rsidRPr="00901C28">
        <w:t>dentre</w:t>
      </w:r>
      <w:r w:rsidRPr="00901C28">
        <w:rPr>
          <w:spacing w:val="-9"/>
        </w:rPr>
        <w:t xml:space="preserve"> </w:t>
      </w:r>
      <w:r w:rsidRPr="00901C28">
        <w:t>outras estratégias.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O olhar cuidadoso do profissional diante da interação do paciente com sua família e</w:t>
      </w:r>
      <w:r w:rsidRPr="007F0B32">
        <w:rPr>
          <w:spacing w:val="1"/>
        </w:rPr>
        <w:t xml:space="preserve"> </w:t>
      </w:r>
      <w:r w:rsidRPr="007F0B32">
        <w:t>desta com a equipe de saúde, pode contribuir para melhor preparo para a morte e melhor</w:t>
      </w:r>
      <w:r w:rsidRPr="007F0B32">
        <w:rPr>
          <w:spacing w:val="1"/>
        </w:rPr>
        <w:t xml:space="preserve"> </w:t>
      </w:r>
      <w:r w:rsidRPr="007F0B32">
        <w:t>elaboração do luto (DANTAS et al., 2020); esse olhar cuidadoso, frente ao acúmulo de tensão</w:t>
      </w:r>
      <w:r w:rsidRPr="007F0B32">
        <w:rPr>
          <w:spacing w:val="-57"/>
        </w:rPr>
        <w:t xml:space="preserve"> </w:t>
      </w:r>
      <w:r w:rsidRPr="007F0B32">
        <w:t>e trabalho dos profissionais no ambiente hospitalar, muitas vezes é possível pela presença do</w:t>
      </w:r>
      <w:r w:rsidRPr="007F0B32">
        <w:rPr>
          <w:spacing w:val="1"/>
        </w:rPr>
        <w:t xml:space="preserve"> </w:t>
      </w:r>
      <w:r w:rsidRPr="007F0B32">
        <w:t>profissional</w:t>
      </w:r>
      <w:r w:rsidRPr="007F0B32">
        <w:rPr>
          <w:spacing w:val="-4"/>
        </w:rPr>
        <w:t xml:space="preserve"> </w:t>
      </w:r>
      <w:r w:rsidRPr="007F0B32">
        <w:t>psicólogo.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pStyle w:val="Corpodetexto"/>
        <w:spacing w:before="1" w:line="360" w:lineRule="auto"/>
        <w:ind w:firstLine="710"/>
        <w:jc w:val="both"/>
      </w:pPr>
      <w:r w:rsidRPr="007F0B32">
        <w:t>A</w:t>
      </w:r>
      <w:r w:rsidRPr="007F0B32">
        <w:rPr>
          <w:spacing w:val="1"/>
        </w:rPr>
        <w:t xml:space="preserve"> </w:t>
      </w:r>
      <w:r w:rsidRPr="007F0B32">
        <w:t>importância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trabalho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psicólogo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r w:rsidRPr="007F0B32">
        <w:t>unidades</w:t>
      </w:r>
      <w:r w:rsidRPr="007F0B32">
        <w:rPr>
          <w:spacing w:val="1"/>
        </w:rPr>
        <w:t xml:space="preserve"> </w:t>
      </w:r>
      <w:r w:rsidRPr="007F0B32">
        <w:t>hospitalares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acompanhamento fora delas no cuidado às famílias enlutadas e à população em geral no</w:t>
      </w:r>
      <w:r w:rsidRPr="007F0B32">
        <w:rPr>
          <w:spacing w:val="1"/>
        </w:rPr>
        <w:t xml:space="preserve"> </w:t>
      </w:r>
      <w:r w:rsidRPr="007F0B32">
        <w:t>contexto pandêmico é abordada em nove das 22 referências selecionadas, como em Araújo</w:t>
      </w:r>
      <w:r w:rsidRPr="007F0B32">
        <w:rPr>
          <w:spacing w:val="1"/>
        </w:rPr>
        <w:t xml:space="preserve"> </w:t>
      </w:r>
      <w:r w:rsidRPr="007F0B32">
        <w:t>Hernández et al. (2020), Menichetti Delor et al. (2021) e Selman et al. (2020).</w:t>
      </w:r>
      <w:r w:rsidRPr="007F0B32">
        <w:rPr>
          <w:spacing w:val="1"/>
        </w:rPr>
        <w:t xml:space="preserve"> </w:t>
      </w:r>
      <w:r w:rsidRPr="007F0B32">
        <w:t>No contexto</w:t>
      </w:r>
      <w:r w:rsidRPr="007F0B32">
        <w:rPr>
          <w:spacing w:val="1"/>
        </w:rPr>
        <w:t xml:space="preserve"> </w:t>
      </w:r>
      <w:r w:rsidRPr="007F0B32">
        <w:t>hospitalar, a atuação do psicólogo com familiares de pacientes graves, auxilia na prevenção de</w:t>
      </w:r>
      <w:r w:rsidRPr="007F0B32">
        <w:rPr>
          <w:spacing w:val="-57"/>
        </w:rPr>
        <w:t xml:space="preserve"> </w:t>
      </w:r>
      <w:r w:rsidRPr="007F0B32">
        <w:t>possíveis</w:t>
      </w:r>
      <w:r w:rsidRPr="007F0B32">
        <w:rPr>
          <w:spacing w:val="28"/>
        </w:rPr>
        <w:t xml:space="preserve"> </w:t>
      </w:r>
      <w:r w:rsidRPr="007F0B32">
        <w:t>complicadores,</w:t>
      </w:r>
      <w:r w:rsidRPr="007F0B32">
        <w:rPr>
          <w:spacing w:val="28"/>
        </w:rPr>
        <w:t xml:space="preserve"> </w:t>
      </w:r>
      <w:r w:rsidRPr="007F0B32">
        <w:t>com</w:t>
      </w:r>
      <w:r w:rsidRPr="007F0B32">
        <w:rPr>
          <w:spacing w:val="22"/>
        </w:rPr>
        <w:t xml:space="preserve"> </w:t>
      </w:r>
      <w:r w:rsidRPr="007F0B32">
        <w:t>a</w:t>
      </w:r>
      <w:r w:rsidRPr="007F0B32">
        <w:rPr>
          <w:spacing w:val="25"/>
        </w:rPr>
        <w:t xml:space="preserve"> </w:t>
      </w:r>
      <w:r w:rsidRPr="007F0B32">
        <w:t>realização</w:t>
      </w:r>
      <w:r w:rsidRPr="007F0B32">
        <w:rPr>
          <w:spacing w:val="31"/>
        </w:rPr>
        <w:t xml:space="preserve"> </w:t>
      </w:r>
      <w:r w:rsidRPr="007F0B32">
        <w:t>de</w:t>
      </w:r>
      <w:r w:rsidRPr="007F0B32">
        <w:rPr>
          <w:spacing w:val="30"/>
        </w:rPr>
        <w:t xml:space="preserve"> </w:t>
      </w:r>
      <w:r w:rsidRPr="007F0B32">
        <w:t>videochamadas</w:t>
      </w:r>
      <w:r w:rsidRPr="007F0B32">
        <w:rPr>
          <w:spacing w:val="24"/>
        </w:rPr>
        <w:t xml:space="preserve"> </w:t>
      </w:r>
      <w:r w:rsidRPr="007F0B32">
        <w:t>e</w:t>
      </w:r>
      <w:r w:rsidRPr="007F0B32">
        <w:rPr>
          <w:spacing w:val="34"/>
        </w:rPr>
        <w:t xml:space="preserve"> </w:t>
      </w:r>
      <w:r w:rsidRPr="007F0B32">
        <w:t>meios</w:t>
      </w:r>
      <w:r w:rsidRPr="007F0B32">
        <w:rPr>
          <w:spacing w:val="28"/>
        </w:rPr>
        <w:t xml:space="preserve"> </w:t>
      </w:r>
      <w:r w:rsidRPr="007F0B32">
        <w:t>alternativos</w:t>
      </w:r>
      <w:r w:rsidRPr="007F0B32">
        <w:rPr>
          <w:spacing w:val="24"/>
        </w:rPr>
        <w:t xml:space="preserve"> </w:t>
      </w:r>
      <w:r w:rsidRPr="007F0B32">
        <w:t>de</w:t>
      </w:r>
      <w:r w:rsidR="00C50096" w:rsidRPr="007F0B32">
        <w:t xml:space="preserve"> </w:t>
      </w:r>
      <w:r w:rsidRPr="007F0B32">
        <w:t>comunicação</w:t>
      </w:r>
      <w:r w:rsidRPr="007F0B32">
        <w:rPr>
          <w:spacing w:val="1"/>
        </w:rPr>
        <w:t xml:space="preserve"> </w:t>
      </w:r>
      <w:r w:rsidRPr="007F0B32">
        <w:t>comumente</w:t>
      </w:r>
      <w:r w:rsidRPr="007F0B32">
        <w:rPr>
          <w:spacing w:val="1"/>
        </w:rPr>
        <w:t xml:space="preserve"> </w:t>
      </w:r>
      <w:r w:rsidRPr="007F0B32">
        <w:t>mediados</w:t>
      </w:r>
      <w:r w:rsidRPr="007F0B32">
        <w:rPr>
          <w:spacing w:val="1"/>
        </w:rPr>
        <w:t xml:space="preserve"> </w:t>
      </w:r>
      <w:r w:rsidRPr="007F0B32">
        <w:t>por</w:t>
      </w:r>
      <w:r w:rsidRPr="007F0B32">
        <w:rPr>
          <w:spacing w:val="1"/>
        </w:rPr>
        <w:t xml:space="preserve"> </w:t>
      </w:r>
      <w:r w:rsidRPr="007F0B32">
        <w:t>esses</w:t>
      </w:r>
      <w:r w:rsidRPr="007F0B32">
        <w:rPr>
          <w:spacing w:val="1"/>
        </w:rPr>
        <w:t xml:space="preserve"> </w:t>
      </w:r>
      <w:r w:rsidRPr="007F0B32">
        <w:t>profissionais.</w:t>
      </w:r>
      <w:r w:rsidRPr="007F0B32">
        <w:rPr>
          <w:spacing w:val="1"/>
        </w:rPr>
        <w:t xml:space="preserve"> </w:t>
      </w:r>
      <w:r w:rsidRPr="007F0B32">
        <w:t>Acrescenta-se</w:t>
      </w:r>
      <w:r w:rsidRPr="007F0B32">
        <w:rPr>
          <w:spacing w:val="1"/>
        </w:rPr>
        <w:t xml:space="preserve"> </w:t>
      </w:r>
      <w:r w:rsidRPr="007F0B32">
        <w:t>também</w:t>
      </w:r>
      <w:r w:rsidRPr="007F0B32">
        <w:rPr>
          <w:spacing w:val="1"/>
        </w:rPr>
        <w:t xml:space="preserve"> </w:t>
      </w:r>
      <w:r w:rsidRPr="007F0B32">
        <w:t>as</w:t>
      </w:r>
      <w:r w:rsidRPr="007F0B32">
        <w:rPr>
          <w:spacing w:val="1"/>
        </w:rPr>
        <w:t xml:space="preserve"> </w:t>
      </w:r>
      <w:r w:rsidRPr="007F0B32">
        <w:t>ressonâncias que o atendimento psicológico promove diante do incentivo a potencialidades do</w:t>
      </w:r>
      <w:r w:rsidRPr="007F0B32">
        <w:rPr>
          <w:spacing w:val="-57"/>
        </w:rPr>
        <w:t xml:space="preserve"> </w:t>
      </w:r>
      <w:r w:rsidRPr="007F0B32">
        <w:t>sujeito e a identificação dos recursos de enfrentamento disponíveis interna e externamente que</w:t>
      </w:r>
      <w:r w:rsidRPr="007F0B32">
        <w:rPr>
          <w:spacing w:val="-57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auxiliem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vivência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sustentação</w:t>
      </w:r>
      <w:r w:rsidRPr="007F0B32">
        <w:rPr>
          <w:spacing w:val="1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momento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angústia,</w:t>
      </w:r>
      <w:r w:rsidRPr="007F0B32">
        <w:rPr>
          <w:spacing w:val="1"/>
        </w:rPr>
        <w:t xml:space="preserve"> </w:t>
      </w:r>
      <w:r w:rsidRPr="007F0B32">
        <w:t>como</w:t>
      </w:r>
      <w:r w:rsidRPr="007F0B32">
        <w:rPr>
          <w:spacing w:val="1"/>
        </w:rPr>
        <w:t xml:space="preserve"> </w:t>
      </w:r>
      <w:r w:rsidRPr="007F0B32">
        <w:t>também,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acompanhamento remoto ao paciente e às famílias para oferecer suporte e auxiliar na tentativa</w:t>
      </w:r>
      <w:r w:rsidRPr="007F0B32">
        <w:rPr>
          <w:spacing w:val="-57"/>
        </w:rPr>
        <w:t xml:space="preserve"> </w:t>
      </w:r>
      <w:r w:rsidRPr="007F0B32">
        <w:t>de elaboração e organização da experiência, dentre outros cuidados anteriores à morte e que</w:t>
      </w:r>
      <w:r w:rsidRPr="007F0B32">
        <w:rPr>
          <w:spacing w:val="1"/>
        </w:rPr>
        <w:t xml:space="preserve"> </w:t>
      </w:r>
      <w:r w:rsidRPr="007F0B32">
        <w:t>auxiliam</w:t>
      </w:r>
      <w:r w:rsidRPr="007F0B32">
        <w:rPr>
          <w:spacing w:val="-5"/>
        </w:rPr>
        <w:t xml:space="preserve"> </w:t>
      </w:r>
      <w:r w:rsidRPr="007F0B32">
        <w:t>no</w:t>
      </w:r>
      <w:r w:rsidRPr="007F0B32">
        <w:rPr>
          <w:spacing w:val="5"/>
        </w:rPr>
        <w:t xml:space="preserve"> </w:t>
      </w:r>
      <w:r w:rsidRPr="007F0B32">
        <w:t>processo de elaboração</w:t>
      </w:r>
      <w:r w:rsidRPr="007F0B32">
        <w:rPr>
          <w:spacing w:val="4"/>
        </w:rPr>
        <w:t xml:space="preserve"> </w:t>
      </w:r>
      <w:r w:rsidRPr="007F0B32">
        <w:t>posterior</w:t>
      </w:r>
      <w:r w:rsidRPr="007F0B32">
        <w:rPr>
          <w:spacing w:val="1"/>
        </w:rPr>
        <w:t xml:space="preserve"> </w:t>
      </w:r>
      <w:r w:rsidRPr="007F0B32">
        <w:t>da perda</w:t>
      </w:r>
      <w:r w:rsidRPr="007F0B32">
        <w:rPr>
          <w:spacing w:val="-1"/>
        </w:rPr>
        <w:t xml:space="preserve"> </w:t>
      </w:r>
      <w:r w:rsidRPr="007F0B32">
        <w:t>(CREPALDI</w:t>
      </w:r>
      <w:r w:rsidRPr="007F0B32">
        <w:rPr>
          <w:spacing w:val="3"/>
        </w:rPr>
        <w:t xml:space="preserve"> </w:t>
      </w:r>
      <w:r w:rsidRPr="007F0B32">
        <w:t>et al.,</w:t>
      </w:r>
      <w:r w:rsidRPr="007F0B32">
        <w:rPr>
          <w:spacing w:val="3"/>
        </w:rPr>
        <w:t xml:space="preserve"> </w:t>
      </w:r>
      <w:r w:rsidRPr="007F0B32">
        <w:t>2020).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Somado à importância do cuidado pré-óbito, é recomendado que o cuidado com os</w:t>
      </w:r>
      <w:r w:rsidRPr="007F0B32">
        <w:rPr>
          <w:spacing w:val="1"/>
        </w:rPr>
        <w:t xml:space="preserve"> </w:t>
      </w:r>
      <w:r w:rsidRPr="007F0B32">
        <w:t>enlutados continuasse mesmo após o óbito, seja pelo profissional psicólogo ou por outros</w:t>
      </w:r>
      <w:r w:rsidRPr="007F0B32">
        <w:rPr>
          <w:spacing w:val="1"/>
        </w:rPr>
        <w:t xml:space="preserve"> </w:t>
      </w:r>
      <w:r w:rsidRPr="007F0B32">
        <w:t>profissionais da saúde que tenham acompanhado o processo; tal contato deve resultar em</w:t>
      </w:r>
      <w:r w:rsidRPr="007F0B32">
        <w:rPr>
          <w:spacing w:val="1"/>
        </w:rPr>
        <w:t xml:space="preserve"> </w:t>
      </w:r>
      <w:r w:rsidRPr="007F0B32">
        <w:t>encaminhamentos, caso sejam percebidos indícios de complicações no luto (S. WANG, 2020</w:t>
      </w:r>
      <w:r w:rsidRPr="007F0B32">
        <w:rPr>
          <w:spacing w:val="1"/>
        </w:rPr>
        <w:t xml:space="preserve"> </w:t>
      </w:r>
      <w:r w:rsidRPr="007F0B32">
        <w:t>citado por CREPALDI et al., 2020). Com relação ao acompanhamento pós-óbito, a referência</w:t>
      </w:r>
      <w:r w:rsidRPr="007F0B32">
        <w:rPr>
          <w:spacing w:val="1"/>
        </w:rPr>
        <w:t xml:space="preserve"> </w:t>
      </w:r>
      <w:r w:rsidRPr="007F0B32">
        <w:t>de Menichetti Delor et al. (2021) traz o trabalho do psicólogo no contato com familiares</w:t>
      </w:r>
      <w:r w:rsidRPr="007F0B32">
        <w:rPr>
          <w:spacing w:val="1"/>
        </w:rPr>
        <w:t xml:space="preserve"> </w:t>
      </w:r>
      <w:r w:rsidRPr="007F0B32">
        <w:t>enlutados, podendo auxiliar na vivência do luto e na elaboração da perda, validar e legitimar o</w:t>
      </w:r>
      <w:r w:rsidRPr="007F0B32">
        <w:rPr>
          <w:spacing w:val="-57"/>
        </w:rPr>
        <w:t xml:space="preserve"> </w:t>
      </w:r>
      <w:r w:rsidRPr="007F0B32">
        <w:t>sofrimento vivenciado, auxiliar na construção e ressignificação do caminho do adoecimento e</w:t>
      </w:r>
      <w:r w:rsidRPr="007F0B32">
        <w:rPr>
          <w:spacing w:val="1"/>
        </w:rPr>
        <w:t xml:space="preserve"> </w:t>
      </w:r>
      <w:r w:rsidRPr="007F0B32">
        <w:t>internação para mitigar a culpabilização sentida, servir de espelho para o reconhecimento da</w:t>
      </w:r>
      <w:r w:rsidRPr="007F0B32">
        <w:rPr>
          <w:spacing w:val="1"/>
        </w:rPr>
        <w:t xml:space="preserve"> </w:t>
      </w:r>
      <w:r w:rsidRPr="007F0B32">
        <w:t>experiência, bem como avaliar o estado de saúde mental do familiar enlutado, dentre tantas</w:t>
      </w:r>
      <w:r w:rsidRPr="007F0B32">
        <w:rPr>
          <w:spacing w:val="1"/>
        </w:rPr>
        <w:t xml:space="preserve"> </w:t>
      </w:r>
      <w:r w:rsidRPr="007F0B32">
        <w:t>possibilidades</w:t>
      </w:r>
      <w:r w:rsidRPr="007F0B32">
        <w:rPr>
          <w:spacing w:val="3"/>
        </w:rPr>
        <w:t xml:space="preserve"> </w:t>
      </w:r>
      <w:r w:rsidRPr="007F0B32">
        <w:t>no</w:t>
      </w:r>
      <w:r w:rsidRPr="007F0B32">
        <w:rPr>
          <w:spacing w:val="6"/>
        </w:rPr>
        <w:t xml:space="preserve"> </w:t>
      </w:r>
      <w:r w:rsidRPr="007F0B32">
        <w:t>encontro</w:t>
      </w:r>
      <w:r w:rsidRPr="007F0B32">
        <w:rPr>
          <w:spacing w:val="2"/>
        </w:rPr>
        <w:t xml:space="preserve"> </w:t>
      </w:r>
      <w:r w:rsidRPr="007F0B32">
        <w:t>terapêutico.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Além disso, após o óbito imediato, têm-se visto na literatura além da procura por</w:t>
      </w:r>
      <w:r w:rsidRPr="007F0B32">
        <w:rPr>
          <w:spacing w:val="1"/>
        </w:rPr>
        <w:t xml:space="preserve"> </w:t>
      </w:r>
      <w:r w:rsidRPr="007F0B32">
        <w:lastRenderedPageBreak/>
        <w:t>profissionais</w:t>
      </w:r>
      <w:r w:rsidRPr="007F0B32">
        <w:rPr>
          <w:spacing w:val="1"/>
        </w:rPr>
        <w:t xml:space="preserve"> </w:t>
      </w:r>
      <w:r w:rsidRPr="007F0B32">
        <w:t>psicólogos,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criação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grupos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apoio</w:t>
      </w:r>
      <w:r w:rsidRPr="007F0B32">
        <w:rPr>
          <w:spacing w:val="1"/>
        </w:rPr>
        <w:t xml:space="preserve"> </w:t>
      </w:r>
      <w:r w:rsidRPr="007F0B32">
        <w:t>ao</w:t>
      </w:r>
      <w:r w:rsidRPr="007F0B32">
        <w:rPr>
          <w:spacing w:val="1"/>
        </w:rPr>
        <w:t xml:space="preserve"> </w:t>
      </w:r>
      <w:r w:rsidRPr="007F0B32">
        <w:t>luto,</w:t>
      </w:r>
      <w:r w:rsidRPr="007F0B32">
        <w:rPr>
          <w:spacing w:val="1"/>
        </w:rPr>
        <w:t xml:space="preserve"> </w:t>
      </w:r>
      <w:r w:rsidRPr="007F0B32">
        <w:t>onde</w:t>
      </w:r>
      <w:r w:rsidRPr="007F0B32">
        <w:rPr>
          <w:spacing w:val="1"/>
        </w:rPr>
        <w:t xml:space="preserve"> </w:t>
      </w:r>
      <w:r w:rsidRPr="007F0B32">
        <w:t>pessoas</w:t>
      </w:r>
      <w:r w:rsidRPr="007F0B32">
        <w:rPr>
          <w:spacing w:val="1"/>
        </w:rPr>
        <w:t xml:space="preserve"> </w:t>
      </w:r>
      <w:r w:rsidRPr="007F0B32">
        <w:t>trocam</w:t>
      </w:r>
      <w:r w:rsidRPr="007F0B32">
        <w:rPr>
          <w:spacing w:val="1"/>
        </w:rPr>
        <w:t xml:space="preserve"> </w:t>
      </w:r>
      <w:r w:rsidRPr="007F0B32">
        <w:t>experiências semelhantes e compartilham estratégias de enfrentamento próprias. (SUNDE &amp;</w:t>
      </w:r>
      <w:r w:rsidRPr="007F0B32">
        <w:rPr>
          <w:spacing w:val="1"/>
        </w:rPr>
        <w:t xml:space="preserve"> </w:t>
      </w:r>
      <w:r w:rsidRPr="007F0B32">
        <w:t>SUNDE, 2020; FIGUEIREDO &amp; ALMEIDA, 2019)</w:t>
      </w:r>
      <w:r w:rsidR="00C50096" w:rsidRPr="007F0B32">
        <w:t xml:space="preserve">. Esta é uma importante estratégia de </w:t>
      </w:r>
      <w:r w:rsidRPr="007F0B32">
        <w:t>apoio social,</w:t>
      </w:r>
      <w:r w:rsidRPr="007F0B32">
        <w:rPr>
          <w:spacing w:val="1"/>
        </w:rPr>
        <w:t xml:space="preserve"> </w:t>
      </w:r>
      <w:r w:rsidRPr="007F0B32">
        <w:t>fator importante no enfrentamento após a morte de um ente querido; apoio este</w:t>
      </w:r>
      <w:r w:rsidRPr="007F0B32">
        <w:rPr>
          <w:spacing w:val="1"/>
        </w:rPr>
        <w:t xml:space="preserve"> </w:t>
      </w:r>
      <w:r w:rsidRPr="007F0B32">
        <w:t>que pode ser oferecido através de uma escuta empática e que pode se constituir de um espaço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-8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6"/>
        </w:rPr>
        <w:t xml:space="preserve"> </w:t>
      </w:r>
      <w:r w:rsidRPr="007F0B32">
        <w:t>enlutado</w:t>
      </w:r>
      <w:r w:rsidRPr="007F0B32">
        <w:rPr>
          <w:spacing w:val="-3"/>
        </w:rPr>
        <w:t xml:space="preserve"> </w:t>
      </w:r>
      <w:r w:rsidRPr="007F0B32">
        <w:t>tem</w:t>
      </w:r>
      <w:r w:rsidRPr="007F0B32">
        <w:rPr>
          <w:spacing w:val="-7"/>
        </w:rPr>
        <w:t xml:space="preserve"> </w:t>
      </w:r>
      <w:r w:rsidRPr="007F0B32">
        <w:t>a possibilidade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dizer</w:t>
      </w:r>
      <w:r w:rsidRPr="007F0B32">
        <w:rPr>
          <w:spacing w:val="3"/>
        </w:rPr>
        <w:t xml:space="preserve"> </w:t>
      </w:r>
      <w:r w:rsidRPr="007F0B32">
        <w:t>da sua</w:t>
      </w:r>
      <w:r w:rsidRPr="007F0B32">
        <w:rPr>
          <w:spacing w:val="1"/>
        </w:rPr>
        <w:t xml:space="preserve"> </w:t>
      </w:r>
      <w:r w:rsidRPr="007F0B32">
        <w:t>dor.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Ainda com relação às estratégias preventivas abordadas no terceiro eixo temático,</w:t>
      </w:r>
      <w:r w:rsidRPr="007F0B32">
        <w:rPr>
          <w:spacing w:val="1"/>
        </w:rPr>
        <w:t xml:space="preserve"> </w:t>
      </w:r>
      <w:r w:rsidRPr="007F0B32">
        <w:t>Crepaldi</w:t>
      </w:r>
      <w:r w:rsidRPr="007F0B32">
        <w:rPr>
          <w:spacing w:val="1"/>
        </w:rPr>
        <w:t xml:space="preserve"> </w:t>
      </w:r>
      <w:r w:rsidRPr="007F0B32">
        <w:t>et</w:t>
      </w:r>
      <w:r w:rsidRPr="007F0B32">
        <w:rPr>
          <w:spacing w:val="1"/>
        </w:rPr>
        <w:t xml:space="preserve"> </w:t>
      </w:r>
      <w:r w:rsidRPr="007F0B32">
        <w:t>al.</w:t>
      </w:r>
      <w:r w:rsidRPr="007F0B32">
        <w:rPr>
          <w:spacing w:val="1"/>
        </w:rPr>
        <w:t xml:space="preserve"> </w:t>
      </w:r>
      <w:r w:rsidRPr="007F0B32">
        <w:t>(2020),</w:t>
      </w:r>
      <w:r w:rsidRPr="007F0B32">
        <w:rPr>
          <w:spacing w:val="1"/>
        </w:rPr>
        <w:t xml:space="preserve"> </w:t>
      </w:r>
      <w:r w:rsidRPr="007F0B32">
        <w:t>Diolaiuti</w:t>
      </w:r>
      <w:r w:rsidRPr="007F0B32">
        <w:rPr>
          <w:spacing w:val="1"/>
        </w:rPr>
        <w:t xml:space="preserve"> </w:t>
      </w:r>
      <w:r w:rsidRPr="007F0B32">
        <w:t>et</w:t>
      </w:r>
      <w:r w:rsidRPr="007F0B32">
        <w:rPr>
          <w:spacing w:val="1"/>
        </w:rPr>
        <w:t xml:space="preserve"> </w:t>
      </w:r>
      <w:r w:rsidRPr="007F0B32">
        <w:t>al.</w:t>
      </w:r>
      <w:r w:rsidRPr="007F0B32">
        <w:rPr>
          <w:spacing w:val="1"/>
        </w:rPr>
        <w:t xml:space="preserve"> </w:t>
      </w:r>
      <w:r w:rsidRPr="007F0B32">
        <w:t>(2021)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Selman</w:t>
      </w:r>
      <w:r w:rsidRPr="007F0B32">
        <w:rPr>
          <w:spacing w:val="1"/>
        </w:rPr>
        <w:t xml:space="preserve"> </w:t>
      </w:r>
      <w:r w:rsidRPr="007F0B32">
        <w:t>et</w:t>
      </w:r>
      <w:r w:rsidRPr="007F0B32">
        <w:rPr>
          <w:spacing w:val="1"/>
        </w:rPr>
        <w:t xml:space="preserve"> </w:t>
      </w:r>
      <w:r w:rsidRPr="007F0B32">
        <w:t>al.</w:t>
      </w:r>
      <w:r w:rsidRPr="007F0B32">
        <w:rPr>
          <w:spacing w:val="1"/>
        </w:rPr>
        <w:t xml:space="preserve"> </w:t>
      </w:r>
      <w:r w:rsidRPr="007F0B32">
        <w:t>(2020)</w:t>
      </w:r>
      <w:r w:rsidRPr="007F0B32">
        <w:rPr>
          <w:spacing w:val="1"/>
        </w:rPr>
        <w:t xml:space="preserve"> </w:t>
      </w:r>
      <w:r w:rsidRPr="007F0B32">
        <w:t>enfatizam</w:t>
      </w:r>
      <w:r w:rsidRPr="007F0B32">
        <w:rPr>
          <w:spacing w:val="60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Espiritualidade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religiosidade</w:t>
      </w:r>
      <w:r w:rsidRPr="007F0B32">
        <w:rPr>
          <w:spacing w:val="1"/>
        </w:rPr>
        <w:t xml:space="preserve"> </w:t>
      </w:r>
      <w:r w:rsidRPr="007F0B32">
        <w:t>como</w:t>
      </w:r>
      <w:r w:rsidRPr="007F0B32">
        <w:rPr>
          <w:spacing w:val="1"/>
        </w:rPr>
        <w:t xml:space="preserve"> </w:t>
      </w:r>
      <w:r w:rsidRPr="007F0B32">
        <w:t>potentes</w:t>
      </w:r>
      <w:r w:rsidRPr="007F0B32">
        <w:rPr>
          <w:spacing w:val="1"/>
        </w:rPr>
        <w:t xml:space="preserve"> </w:t>
      </w:r>
      <w:r w:rsidRPr="007F0B32">
        <w:t>recursos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auxílio</w:t>
      </w:r>
      <w:r w:rsidRPr="007F0B32">
        <w:rPr>
          <w:spacing w:val="1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prevenção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complicações na elaboração da morte, uma vez que tendem a contribuir no enfrentamento dos</w:t>
      </w:r>
      <w:r w:rsidRPr="007F0B32">
        <w:rPr>
          <w:spacing w:val="1"/>
        </w:rPr>
        <w:t xml:space="preserve"> </w:t>
      </w:r>
      <w:r w:rsidRPr="007F0B32">
        <w:t>desafios e resiliência frente às perdas, devendo portanto, serem fortalecidos nesse contexto,</w:t>
      </w:r>
      <w:r w:rsidRPr="007F0B32">
        <w:rPr>
          <w:spacing w:val="1"/>
        </w:rPr>
        <w:t xml:space="preserve"> </w:t>
      </w:r>
      <w:r w:rsidRPr="007F0B32">
        <w:t>com</w:t>
      </w:r>
      <w:r w:rsidRPr="007F0B32">
        <w:rPr>
          <w:spacing w:val="15"/>
        </w:rPr>
        <w:t xml:space="preserve"> </w:t>
      </w:r>
      <w:r w:rsidRPr="007F0B32">
        <w:t>por</w:t>
      </w:r>
      <w:r w:rsidRPr="007F0B32">
        <w:rPr>
          <w:spacing w:val="25"/>
        </w:rPr>
        <w:t xml:space="preserve"> </w:t>
      </w:r>
      <w:r w:rsidRPr="007F0B32">
        <w:t>exemplo,</w:t>
      </w:r>
      <w:r w:rsidRPr="007F0B32">
        <w:rPr>
          <w:spacing w:val="26"/>
        </w:rPr>
        <w:t xml:space="preserve"> </w:t>
      </w:r>
      <w:r w:rsidRPr="007F0B32">
        <w:t>o</w:t>
      </w:r>
      <w:r w:rsidRPr="007F0B32">
        <w:rPr>
          <w:spacing w:val="33"/>
        </w:rPr>
        <w:t xml:space="preserve"> </w:t>
      </w:r>
      <w:r w:rsidRPr="007F0B32">
        <w:t>incentivo</w:t>
      </w:r>
      <w:r w:rsidRPr="007F0B32">
        <w:rPr>
          <w:spacing w:val="28"/>
        </w:rPr>
        <w:t xml:space="preserve"> </w:t>
      </w:r>
      <w:r w:rsidRPr="007F0B32">
        <w:t>a</w:t>
      </w:r>
      <w:r w:rsidRPr="007F0B32">
        <w:rPr>
          <w:spacing w:val="23"/>
        </w:rPr>
        <w:t xml:space="preserve"> </w:t>
      </w:r>
      <w:r w:rsidRPr="007F0B32">
        <w:t>contatar</w:t>
      </w:r>
      <w:r w:rsidRPr="007F0B32">
        <w:rPr>
          <w:spacing w:val="25"/>
        </w:rPr>
        <w:t xml:space="preserve"> </w:t>
      </w:r>
      <w:r w:rsidRPr="007F0B32">
        <w:t>líderes</w:t>
      </w:r>
      <w:r w:rsidRPr="007F0B32">
        <w:rPr>
          <w:spacing w:val="26"/>
        </w:rPr>
        <w:t xml:space="preserve"> </w:t>
      </w:r>
      <w:r w:rsidRPr="007F0B32">
        <w:t>religiosos</w:t>
      </w:r>
      <w:r w:rsidRPr="007F0B32">
        <w:rPr>
          <w:spacing w:val="22"/>
        </w:rPr>
        <w:t xml:space="preserve"> </w:t>
      </w:r>
      <w:r w:rsidRPr="007F0B32">
        <w:t>de</w:t>
      </w:r>
      <w:r w:rsidRPr="007F0B32">
        <w:rPr>
          <w:spacing w:val="23"/>
        </w:rPr>
        <w:t xml:space="preserve"> </w:t>
      </w:r>
      <w:r w:rsidRPr="007F0B32">
        <w:t>referência</w:t>
      </w:r>
      <w:r w:rsidRPr="007F0B32">
        <w:rPr>
          <w:spacing w:val="23"/>
        </w:rPr>
        <w:t xml:space="preserve"> </w:t>
      </w:r>
      <w:r w:rsidRPr="007F0B32">
        <w:t>(CREPALDI</w:t>
      </w:r>
      <w:r w:rsidRPr="007F0B32">
        <w:rPr>
          <w:spacing w:val="26"/>
        </w:rPr>
        <w:t xml:space="preserve"> </w:t>
      </w:r>
      <w:r w:rsidRPr="007F0B32">
        <w:t>et</w:t>
      </w:r>
      <w:r w:rsidRPr="007F0B32">
        <w:rPr>
          <w:spacing w:val="29"/>
        </w:rPr>
        <w:t xml:space="preserve"> </w:t>
      </w:r>
      <w:r w:rsidRPr="007F0B32">
        <w:t>al.</w:t>
      </w:r>
      <w:r w:rsidR="007F0B32">
        <w:t xml:space="preserve"> </w:t>
      </w:r>
      <w:r w:rsidRPr="007F0B32">
        <w:t>2020). Da mesma forma, a criação de sentido e propósito para as experiências vividas também</w:t>
      </w:r>
      <w:r w:rsidRPr="007F0B32">
        <w:rPr>
          <w:spacing w:val="-57"/>
        </w:rPr>
        <w:t xml:space="preserve"> </w:t>
      </w:r>
      <w:r w:rsidRPr="007F0B32">
        <w:t>são identificados como importantes recursos no enfrentamento, segundo Cardoso et al. (2020)</w:t>
      </w:r>
      <w:r w:rsidRPr="007F0B32">
        <w:rPr>
          <w:spacing w:val="1"/>
        </w:rPr>
        <w:t xml:space="preserve"> </w:t>
      </w:r>
      <w:r w:rsidRPr="007F0B32">
        <w:t>e Kokou-Kpolou</w:t>
      </w:r>
      <w:r w:rsidRPr="007F0B32">
        <w:rPr>
          <w:spacing w:val="2"/>
        </w:rPr>
        <w:t xml:space="preserve"> </w:t>
      </w:r>
      <w:r w:rsidRPr="007F0B32">
        <w:t>et</w:t>
      </w:r>
      <w:r w:rsidRPr="007F0B32">
        <w:rPr>
          <w:spacing w:val="2"/>
        </w:rPr>
        <w:t xml:space="preserve"> </w:t>
      </w:r>
      <w:r w:rsidRPr="007F0B32">
        <w:t>al.</w:t>
      </w:r>
      <w:r w:rsidRPr="007F0B32">
        <w:rPr>
          <w:spacing w:val="4"/>
        </w:rPr>
        <w:t xml:space="preserve"> </w:t>
      </w:r>
      <w:r w:rsidRPr="007F0B32">
        <w:t>(2020).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before="1" w:line="362" w:lineRule="auto"/>
        <w:ind w:firstLine="1003"/>
        <w:jc w:val="both"/>
      </w:pPr>
      <w:r w:rsidRPr="007F0B32">
        <w:t>Em resumo ao conteúdo abordado, percebe-se que todas as estratégias apresentadas</w:t>
      </w:r>
      <w:r w:rsidRPr="007F0B32">
        <w:rPr>
          <w:spacing w:val="-57"/>
        </w:rPr>
        <w:t xml:space="preserve"> </w:t>
      </w:r>
      <w:r w:rsidRPr="007F0B32">
        <w:t>nos</w:t>
      </w:r>
      <w:r w:rsidRPr="007F0B32">
        <w:rPr>
          <w:spacing w:val="1"/>
        </w:rPr>
        <w:t xml:space="preserve"> </w:t>
      </w:r>
      <w:r w:rsidRPr="007F0B32">
        <w:t>resultados</w:t>
      </w:r>
      <w:r w:rsidRPr="007F0B32">
        <w:rPr>
          <w:spacing w:val="1"/>
        </w:rPr>
        <w:t xml:space="preserve"> </w:t>
      </w:r>
      <w:r w:rsidRPr="007F0B32">
        <w:t>desta</w:t>
      </w:r>
      <w:r w:rsidRPr="007F0B32">
        <w:rPr>
          <w:spacing w:val="1"/>
        </w:rPr>
        <w:t xml:space="preserve"> </w:t>
      </w:r>
      <w:r w:rsidRPr="007F0B32">
        <w:t>pesquisa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na</w:t>
      </w:r>
      <w:r w:rsidRPr="007F0B32">
        <w:rPr>
          <w:spacing w:val="1"/>
        </w:rPr>
        <w:t xml:space="preserve"> </w:t>
      </w:r>
      <w:r w:rsidRPr="007F0B32">
        <w:t>literatura</w:t>
      </w:r>
      <w:r w:rsidRPr="007F0B32">
        <w:rPr>
          <w:spacing w:val="1"/>
        </w:rPr>
        <w:t xml:space="preserve"> </w:t>
      </w:r>
      <w:r w:rsidRPr="007F0B32">
        <w:t>sobre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tema</w:t>
      </w:r>
      <w:r w:rsidRPr="007F0B32">
        <w:rPr>
          <w:spacing w:val="1"/>
        </w:rPr>
        <w:t xml:space="preserve"> </w:t>
      </w:r>
      <w:r w:rsidRPr="007F0B32">
        <w:t>confirmam</w:t>
      </w:r>
      <w:r w:rsidRPr="007F0B32">
        <w:rPr>
          <w:spacing w:val="1"/>
        </w:rPr>
        <w:t xml:space="preserve"> </w:t>
      </w:r>
      <w:r w:rsidRPr="007F0B32">
        <w:t>a</w:t>
      </w:r>
      <w:r w:rsidRPr="007F0B32">
        <w:rPr>
          <w:spacing w:val="1"/>
        </w:rPr>
        <w:t xml:space="preserve"> </w:t>
      </w:r>
      <w:r w:rsidRPr="007F0B32">
        <w:t>importância</w:t>
      </w:r>
      <w:r w:rsidRPr="007F0B32">
        <w:rPr>
          <w:spacing w:val="60"/>
        </w:rPr>
        <w:t xml:space="preserve"> </w:t>
      </w:r>
      <w:r w:rsidRPr="007F0B32">
        <w:t>do</w:t>
      </w:r>
      <w:r w:rsidRPr="007F0B32">
        <w:rPr>
          <w:spacing w:val="-57"/>
        </w:rPr>
        <w:t xml:space="preserve"> </w:t>
      </w:r>
      <w:r w:rsidRPr="007F0B32">
        <w:t>cuidado</w:t>
      </w:r>
      <w:r w:rsidRPr="007F0B32">
        <w:rPr>
          <w:spacing w:val="5"/>
        </w:rPr>
        <w:t xml:space="preserve"> </w:t>
      </w:r>
      <w:r w:rsidRPr="007F0B32">
        <w:t>com</w:t>
      </w:r>
      <w:r w:rsidRPr="007F0B32">
        <w:rPr>
          <w:spacing w:val="-7"/>
        </w:rPr>
        <w:t xml:space="preserve"> </w:t>
      </w:r>
      <w:r w:rsidRPr="007F0B32">
        <w:t>os enlutados,</w:t>
      </w:r>
      <w:r w:rsidRPr="007F0B32">
        <w:rPr>
          <w:spacing w:val="3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segundo</w:t>
      </w:r>
      <w:r w:rsidRPr="007F0B32">
        <w:rPr>
          <w:spacing w:val="6"/>
        </w:rPr>
        <w:t xml:space="preserve"> </w:t>
      </w:r>
      <w:r w:rsidRPr="007F0B32">
        <w:t>Bousso</w:t>
      </w:r>
      <w:r w:rsidRPr="007F0B32">
        <w:rPr>
          <w:spacing w:val="1"/>
        </w:rPr>
        <w:t xml:space="preserve"> </w:t>
      </w:r>
      <w:r w:rsidRPr="007F0B32">
        <w:t>(2011),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173FE0">
      <w:pPr>
        <w:ind w:left="3119"/>
        <w:jc w:val="both"/>
        <w:rPr>
          <w:sz w:val="24"/>
          <w:szCs w:val="24"/>
        </w:rPr>
      </w:pPr>
      <w:r w:rsidRPr="007F0B32">
        <w:rPr>
          <w:sz w:val="24"/>
          <w:szCs w:val="24"/>
        </w:rPr>
        <w:t>“alerta-nos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para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trabalho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de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cuidar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do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sofrimento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alheio,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para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trabalho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de</w:t>
      </w:r>
      <w:r w:rsidRPr="007F0B32">
        <w:rPr>
          <w:spacing w:val="-47"/>
          <w:sz w:val="24"/>
          <w:szCs w:val="24"/>
        </w:rPr>
        <w:t xml:space="preserve"> </w:t>
      </w:r>
      <w:r w:rsidRPr="007F0B32">
        <w:rPr>
          <w:sz w:val="24"/>
          <w:szCs w:val="24"/>
        </w:rPr>
        <w:t>reconectar o enlutado ao morto, para um trabalho que exige a capacidade de aliviar o</w:t>
      </w:r>
      <w:r w:rsidRPr="007F0B32">
        <w:rPr>
          <w:spacing w:val="-47"/>
          <w:sz w:val="24"/>
          <w:szCs w:val="24"/>
        </w:rPr>
        <w:t xml:space="preserve"> </w:t>
      </w:r>
      <w:r w:rsidRPr="007F0B32">
        <w:rPr>
          <w:sz w:val="24"/>
          <w:szCs w:val="24"/>
        </w:rPr>
        <w:t>sofrimento por meio do amor e carinho. Ele exige um trabalho compartilhado com 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enlutado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para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ajudá-lo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a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chegar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a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algum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lugar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seguro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onde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possa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encontrar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compaixão, confiança, fé e se refugiar, mas também crescer, dar sentido à vida e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seguir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adiante.”</w:t>
      </w:r>
      <w:r w:rsidRPr="007F0B32">
        <w:rPr>
          <w:spacing w:val="4"/>
          <w:sz w:val="24"/>
          <w:szCs w:val="24"/>
        </w:rPr>
        <w:t xml:space="preserve"> </w:t>
      </w:r>
      <w:r w:rsidRPr="007F0B32">
        <w:rPr>
          <w:sz w:val="24"/>
          <w:szCs w:val="24"/>
        </w:rPr>
        <w:t>(p.53)</w:t>
      </w:r>
    </w:p>
    <w:p w:rsidR="00E0748A" w:rsidRPr="007F0B32" w:rsidRDefault="00E0748A" w:rsidP="007F0B32">
      <w:pPr>
        <w:pStyle w:val="Corpodetexto"/>
        <w:spacing w:before="5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A previsão do grande número de lutos decorrentes da pandemia, conforme traz Breen</w:t>
      </w:r>
      <w:r w:rsidRPr="007F0B32">
        <w:rPr>
          <w:spacing w:val="1"/>
        </w:rPr>
        <w:t xml:space="preserve"> </w:t>
      </w:r>
      <w:r w:rsidRPr="007F0B32">
        <w:t>et al. (2021) demanda de maneira urgente estratégias eficazes para identificar, prevenir e tratar</w:t>
      </w:r>
      <w:r w:rsidRPr="007F0B32">
        <w:rPr>
          <w:spacing w:val="-57"/>
        </w:rPr>
        <w:t xml:space="preserve"> </w:t>
      </w:r>
      <w:r w:rsidRPr="007F0B32">
        <w:t>prejuízos funcionais que poderão ocorrer e assim, evoluir para complicações no processo de</w:t>
      </w:r>
      <w:r w:rsidRPr="007F0B32">
        <w:rPr>
          <w:spacing w:val="1"/>
        </w:rPr>
        <w:t xml:space="preserve"> </w:t>
      </w:r>
      <w:r w:rsidRPr="007F0B32">
        <w:t>luto; reajustes para melhor atender as demandas psíquicas das</w:t>
      </w:r>
      <w:r w:rsidRPr="007F0B32">
        <w:rPr>
          <w:spacing w:val="60"/>
        </w:rPr>
        <w:t xml:space="preserve"> </w:t>
      </w:r>
      <w:r w:rsidRPr="007F0B32">
        <w:t>famílias enlutadas “terão que</w:t>
      </w:r>
      <w:r w:rsidRPr="007F0B32">
        <w:rPr>
          <w:spacing w:val="1"/>
        </w:rPr>
        <w:t xml:space="preserve"> </w:t>
      </w:r>
      <w:r w:rsidRPr="007F0B32">
        <w:t>ser feitos se quisermos evitar danos graves devido a lutos complicados ou mesmo patológicos</w:t>
      </w:r>
      <w:r w:rsidRPr="007F0B32">
        <w:rPr>
          <w:spacing w:val="1"/>
        </w:rPr>
        <w:t xml:space="preserve"> </w:t>
      </w:r>
      <w:r w:rsidRPr="007F0B32">
        <w:t>posteriormente”</w:t>
      </w:r>
      <w:r w:rsidRPr="007F0B32">
        <w:rPr>
          <w:spacing w:val="1"/>
        </w:rPr>
        <w:t xml:space="preserve"> </w:t>
      </w:r>
      <w:r w:rsidRPr="007F0B32">
        <w:t>(p.10, tradução</w:t>
      </w:r>
      <w:r w:rsidRPr="007F0B32">
        <w:rPr>
          <w:spacing w:val="1"/>
        </w:rPr>
        <w:t xml:space="preserve"> </w:t>
      </w:r>
      <w:r w:rsidRPr="007F0B32">
        <w:t>nossa).</w:t>
      </w:r>
      <w:r w:rsidRPr="007F0B32">
        <w:rPr>
          <w:spacing w:val="1"/>
        </w:rPr>
        <w:t xml:space="preserve"> </w:t>
      </w:r>
      <w:r w:rsidRPr="007F0B32">
        <w:t>Tang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Xiang</w:t>
      </w:r>
      <w:r w:rsidRPr="007F0B32">
        <w:rPr>
          <w:spacing w:val="1"/>
        </w:rPr>
        <w:t xml:space="preserve"> </w:t>
      </w:r>
      <w:r w:rsidRPr="007F0B32">
        <w:t>(2021)</w:t>
      </w:r>
      <w:r w:rsidRPr="007F0B32">
        <w:rPr>
          <w:spacing w:val="1"/>
        </w:rPr>
        <w:t xml:space="preserve"> </w:t>
      </w:r>
      <w:r w:rsidRPr="007F0B32">
        <w:t>abordam a</w:t>
      </w:r>
      <w:r w:rsidRPr="007F0B32">
        <w:rPr>
          <w:spacing w:val="1"/>
        </w:rPr>
        <w:t xml:space="preserve"> </w:t>
      </w:r>
      <w:r w:rsidRPr="007F0B32">
        <w:t>importância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 xml:space="preserve">identificação precoce de fatores de risco ao luto complicado enquanto Diolaiuti et al. </w:t>
      </w:r>
      <w:r w:rsidRPr="00173FE0">
        <w:rPr>
          <w:lang w:val="en-US"/>
        </w:rPr>
        <w:t>(2021),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 xml:space="preserve">Kokou-Kpolou et al. (2020), Stroebe e Schut (2021) e Tang et al. </w:t>
      </w:r>
      <w:r w:rsidRPr="007F0B32">
        <w:t>(2021) apresentam testes e</w:t>
      </w:r>
      <w:r w:rsidRPr="007F0B32">
        <w:rPr>
          <w:spacing w:val="1"/>
        </w:rPr>
        <w:t xml:space="preserve"> </w:t>
      </w:r>
      <w:r w:rsidRPr="007F0B32">
        <w:lastRenderedPageBreak/>
        <w:t>técnicas</w:t>
      </w:r>
      <w:r w:rsidRPr="007F0B32">
        <w:rPr>
          <w:spacing w:val="-1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tal</w:t>
      </w:r>
      <w:r w:rsidRPr="007F0B32">
        <w:rPr>
          <w:spacing w:val="-3"/>
        </w:rPr>
        <w:t xml:space="preserve"> </w:t>
      </w:r>
      <w:r w:rsidRPr="007F0B32">
        <w:t>identificação</w:t>
      </w:r>
      <w:r w:rsidRPr="007F0B32">
        <w:rPr>
          <w:spacing w:val="6"/>
        </w:rPr>
        <w:t xml:space="preserve"> </w:t>
      </w:r>
      <w:r w:rsidRPr="007F0B32">
        <w:t>e cuidado.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901C28">
        <w:t>Vale ressaltar que, apesar dos resultados encontrados quanto à existência de fatores</w:t>
      </w:r>
      <w:r w:rsidRPr="00901C28">
        <w:rPr>
          <w:spacing w:val="1"/>
        </w:rPr>
        <w:t xml:space="preserve"> </w:t>
      </w:r>
      <w:r w:rsidRPr="00901C28">
        <w:t>particulares na vivência da perda por COVID-19 que podem reverberar no processo de luto</w:t>
      </w:r>
      <w:r w:rsidRPr="00901C28">
        <w:rPr>
          <w:spacing w:val="1"/>
        </w:rPr>
        <w:t xml:space="preserve"> </w:t>
      </w:r>
      <w:r w:rsidRPr="00901C28">
        <w:t>dos sujeitos, o luto é um momento também particular na</w:t>
      </w:r>
      <w:r w:rsidRPr="00901C28">
        <w:rPr>
          <w:spacing w:val="1"/>
        </w:rPr>
        <w:t xml:space="preserve"> </w:t>
      </w:r>
      <w:r w:rsidRPr="00901C28">
        <w:t>vivência de cada</w:t>
      </w:r>
      <w:r w:rsidRPr="00901C28">
        <w:rPr>
          <w:spacing w:val="60"/>
        </w:rPr>
        <w:t xml:space="preserve"> </w:t>
      </w:r>
      <w:r w:rsidRPr="00901C28">
        <w:t>indivíduo; ainda</w:t>
      </w:r>
      <w:r w:rsidRPr="00901C28">
        <w:rPr>
          <w:spacing w:val="1"/>
        </w:rPr>
        <w:t xml:space="preserve"> </w:t>
      </w:r>
      <w:r w:rsidRPr="00901C28">
        <w:t>que tenham elementos que os aproximam, os lutos são vividos na singularidade do sujeito,</w:t>
      </w:r>
      <w:r w:rsidRPr="00901C28">
        <w:rPr>
          <w:spacing w:val="1"/>
        </w:rPr>
        <w:t xml:space="preserve"> </w:t>
      </w:r>
      <w:r w:rsidRPr="00901C28">
        <w:t>podendo</w:t>
      </w:r>
      <w:r w:rsidRPr="00901C28">
        <w:rPr>
          <w:spacing w:val="1"/>
        </w:rPr>
        <w:t xml:space="preserve"> </w:t>
      </w:r>
      <w:r w:rsidRPr="00901C28">
        <w:t>cada</w:t>
      </w:r>
      <w:r w:rsidRPr="00901C28">
        <w:rPr>
          <w:spacing w:val="1"/>
        </w:rPr>
        <w:t xml:space="preserve"> </w:t>
      </w:r>
      <w:r w:rsidRPr="00901C28">
        <w:t>qual</w:t>
      </w:r>
      <w:r w:rsidRPr="00901C28">
        <w:rPr>
          <w:spacing w:val="1"/>
        </w:rPr>
        <w:t xml:space="preserve"> </w:t>
      </w:r>
      <w:r w:rsidRPr="00901C28">
        <w:t>se</w:t>
      </w:r>
      <w:r w:rsidRPr="00901C28">
        <w:rPr>
          <w:spacing w:val="1"/>
        </w:rPr>
        <w:t xml:space="preserve"> </w:t>
      </w:r>
      <w:r w:rsidRPr="00901C28">
        <w:t>desenvolver</w:t>
      </w:r>
      <w:r w:rsidRPr="00901C28">
        <w:rPr>
          <w:spacing w:val="1"/>
        </w:rPr>
        <w:t xml:space="preserve"> </w:t>
      </w:r>
      <w:r w:rsidRPr="00901C28">
        <w:t>de</w:t>
      </w:r>
      <w:r w:rsidRPr="00901C28">
        <w:rPr>
          <w:spacing w:val="1"/>
        </w:rPr>
        <w:t xml:space="preserve"> </w:t>
      </w:r>
      <w:r w:rsidRPr="00901C28">
        <w:t>tal</w:t>
      </w:r>
      <w:r w:rsidRPr="00901C28">
        <w:rPr>
          <w:spacing w:val="1"/>
        </w:rPr>
        <w:t xml:space="preserve"> </w:t>
      </w:r>
      <w:r w:rsidRPr="00901C28">
        <w:t>forma,</w:t>
      </w:r>
      <w:r w:rsidRPr="00901C28">
        <w:rPr>
          <w:spacing w:val="1"/>
        </w:rPr>
        <w:t xml:space="preserve"> </w:t>
      </w:r>
      <w:r w:rsidRPr="00901C28">
        <w:t>a</w:t>
      </w:r>
      <w:r w:rsidRPr="00901C28">
        <w:rPr>
          <w:spacing w:val="1"/>
        </w:rPr>
        <w:t xml:space="preserve"> </w:t>
      </w:r>
      <w:r w:rsidRPr="00901C28">
        <w:t>partir</w:t>
      </w:r>
      <w:r w:rsidRPr="00901C28">
        <w:rPr>
          <w:spacing w:val="1"/>
        </w:rPr>
        <w:t xml:space="preserve"> </w:t>
      </w:r>
      <w:r w:rsidRPr="00901C28">
        <w:t>dos</w:t>
      </w:r>
      <w:r w:rsidRPr="00901C28">
        <w:rPr>
          <w:spacing w:val="1"/>
        </w:rPr>
        <w:t xml:space="preserve"> </w:t>
      </w:r>
      <w:r w:rsidRPr="00901C28">
        <w:t>recursos</w:t>
      </w:r>
      <w:r w:rsidRPr="00901C28">
        <w:rPr>
          <w:spacing w:val="1"/>
        </w:rPr>
        <w:t xml:space="preserve"> </w:t>
      </w:r>
      <w:r w:rsidRPr="00901C28">
        <w:t>internos</w:t>
      </w:r>
      <w:r w:rsidRPr="00901C28">
        <w:rPr>
          <w:spacing w:val="1"/>
        </w:rPr>
        <w:t xml:space="preserve"> </w:t>
      </w:r>
      <w:r w:rsidRPr="00901C28">
        <w:t>e</w:t>
      </w:r>
      <w:r w:rsidRPr="00901C28">
        <w:rPr>
          <w:spacing w:val="1"/>
        </w:rPr>
        <w:t xml:space="preserve"> </w:t>
      </w:r>
      <w:r w:rsidRPr="00901C28">
        <w:t>das</w:t>
      </w:r>
      <w:r w:rsidRPr="00901C28">
        <w:rPr>
          <w:spacing w:val="1"/>
        </w:rPr>
        <w:t xml:space="preserve"> </w:t>
      </w:r>
      <w:r w:rsidRPr="00901C28">
        <w:t>experiências</w:t>
      </w:r>
      <w:r w:rsidRPr="00901C28">
        <w:rPr>
          <w:spacing w:val="-1"/>
        </w:rPr>
        <w:t xml:space="preserve"> </w:t>
      </w:r>
      <w:r w:rsidRPr="00901C28">
        <w:t>anteriores</w:t>
      </w:r>
      <w:r w:rsidRPr="00901C28">
        <w:rPr>
          <w:spacing w:val="-1"/>
        </w:rPr>
        <w:t xml:space="preserve"> </w:t>
      </w:r>
      <w:r w:rsidRPr="00901C28">
        <w:t>do</w:t>
      </w:r>
      <w:r w:rsidRPr="00901C28">
        <w:rPr>
          <w:spacing w:val="2"/>
        </w:rPr>
        <w:t xml:space="preserve"> </w:t>
      </w:r>
      <w:r w:rsidRPr="00901C28">
        <w:t>enlutado</w:t>
      </w:r>
      <w:r w:rsidRPr="00901C28">
        <w:rPr>
          <w:spacing w:val="5"/>
        </w:rPr>
        <w:t xml:space="preserve"> </w:t>
      </w:r>
      <w:r w:rsidRPr="00901C28">
        <w:t>e</w:t>
      </w:r>
      <w:r w:rsidRPr="00901C28">
        <w:rPr>
          <w:spacing w:val="1"/>
        </w:rPr>
        <w:t xml:space="preserve"> </w:t>
      </w:r>
      <w:r w:rsidRPr="00901C28">
        <w:t>da</w:t>
      </w:r>
      <w:r w:rsidRPr="00901C28">
        <w:rPr>
          <w:spacing w:val="-5"/>
        </w:rPr>
        <w:t xml:space="preserve"> </w:t>
      </w:r>
      <w:r w:rsidRPr="00901C28">
        <w:t>relação</w:t>
      </w:r>
      <w:r w:rsidRPr="00901C28">
        <w:rPr>
          <w:spacing w:val="6"/>
        </w:rPr>
        <w:t xml:space="preserve"> </w:t>
      </w:r>
      <w:r w:rsidRPr="00901C28">
        <w:t>vivida.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Em suma, o luto consiste em um processo normal de ressignificação e elaboração pelo</w:t>
      </w:r>
      <w:r w:rsidRPr="007F0B32">
        <w:rPr>
          <w:spacing w:val="1"/>
        </w:rPr>
        <w:t xml:space="preserve"> </w:t>
      </w:r>
      <w:r w:rsidRPr="007F0B32">
        <w:t>qual um indivíduo deve passar após a perda de um objeto de amor (BOUSSO, 2011), está</w:t>
      </w:r>
      <w:r w:rsidRPr="007F0B32">
        <w:rPr>
          <w:spacing w:val="1"/>
        </w:rPr>
        <w:t xml:space="preserve"> </w:t>
      </w:r>
      <w:r w:rsidRPr="007F0B32">
        <w:t>intrinsecamente presente na vida do ser humano quando na relação com o outro, consequência</w:t>
      </w:r>
      <w:r w:rsidRPr="007F0B32">
        <w:rPr>
          <w:spacing w:val="-57"/>
        </w:rPr>
        <w:t xml:space="preserve"> </w:t>
      </w:r>
      <w:r w:rsidRPr="007F0B32">
        <w:t>do</w:t>
      </w:r>
      <w:r w:rsidRPr="007F0B32">
        <w:rPr>
          <w:spacing w:val="7"/>
        </w:rPr>
        <w:t xml:space="preserve"> </w:t>
      </w:r>
      <w:r w:rsidRPr="007F0B32">
        <w:t>vínculo</w:t>
      </w:r>
      <w:r w:rsidRPr="007F0B32">
        <w:rPr>
          <w:spacing w:val="8"/>
        </w:rPr>
        <w:t xml:space="preserve"> </w:t>
      </w:r>
      <w:r w:rsidRPr="007F0B32">
        <w:t>e</w:t>
      </w:r>
      <w:r w:rsidRPr="007F0B32">
        <w:rPr>
          <w:spacing w:val="3"/>
        </w:rPr>
        <w:t xml:space="preserve"> </w:t>
      </w:r>
      <w:r w:rsidRPr="007F0B32">
        <w:t>do</w:t>
      </w:r>
      <w:r w:rsidRPr="007F0B32">
        <w:rPr>
          <w:spacing w:val="8"/>
        </w:rPr>
        <w:t xml:space="preserve"> </w:t>
      </w:r>
      <w:r w:rsidRPr="007F0B32">
        <w:t>afeto.</w:t>
      </w:r>
      <w:r w:rsidRPr="007F0B32">
        <w:rPr>
          <w:spacing w:val="6"/>
        </w:rPr>
        <w:t xml:space="preserve"> </w:t>
      </w:r>
      <w:r w:rsidRPr="007F0B32">
        <w:t>Por</w:t>
      </w:r>
      <w:r w:rsidRPr="007F0B32">
        <w:rPr>
          <w:spacing w:val="5"/>
        </w:rPr>
        <w:t xml:space="preserve"> </w:t>
      </w:r>
      <w:r w:rsidRPr="007F0B32">
        <w:t>isso,</w:t>
      </w:r>
      <w:r w:rsidRPr="007F0B32">
        <w:rPr>
          <w:spacing w:val="1"/>
        </w:rPr>
        <w:t xml:space="preserve"> </w:t>
      </w:r>
      <w:r w:rsidRPr="007F0B32">
        <w:t>tamanha</w:t>
      </w:r>
      <w:r w:rsidRPr="007F0B32">
        <w:rPr>
          <w:spacing w:val="7"/>
        </w:rPr>
        <w:t xml:space="preserve"> </w:t>
      </w:r>
      <w:r w:rsidRPr="007F0B32">
        <w:t>importância</w:t>
      </w:r>
      <w:r w:rsidRPr="007F0B32">
        <w:rPr>
          <w:spacing w:val="3"/>
        </w:rPr>
        <w:t xml:space="preserve"> </w:t>
      </w:r>
      <w:r w:rsidRPr="007F0B32">
        <w:t>deve</w:t>
      </w:r>
      <w:r w:rsidRPr="007F0B32">
        <w:rPr>
          <w:spacing w:val="6"/>
        </w:rPr>
        <w:t xml:space="preserve"> </w:t>
      </w:r>
      <w:r w:rsidRPr="007F0B32">
        <w:t>ser</w:t>
      </w:r>
      <w:r w:rsidRPr="007F0B32">
        <w:rPr>
          <w:spacing w:val="5"/>
        </w:rPr>
        <w:t xml:space="preserve"> </w:t>
      </w:r>
      <w:r w:rsidRPr="007F0B32">
        <w:t>dada</w:t>
      </w:r>
      <w:r w:rsidRPr="007F0B32">
        <w:rPr>
          <w:spacing w:val="3"/>
        </w:rPr>
        <w:t xml:space="preserve"> </w:t>
      </w:r>
      <w:r w:rsidRPr="007F0B32">
        <w:t>a</w:t>
      </w:r>
      <w:r w:rsidRPr="007F0B32">
        <w:rPr>
          <w:spacing w:val="3"/>
        </w:rPr>
        <w:t xml:space="preserve"> </w:t>
      </w:r>
      <w:r w:rsidRPr="007F0B32">
        <w:t>ele</w:t>
      </w:r>
      <w:r w:rsidRPr="007F0B32">
        <w:rPr>
          <w:spacing w:val="3"/>
        </w:rPr>
        <w:t xml:space="preserve"> </w:t>
      </w:r>
      <w:r w:rsidRPr="007F0B32">
        <w:t>e</w:t>
      </w:r>
      <w:r w:rsidRPr="007F0B32">
        <w:rPr>
          <w:spacing w:val="3"/>
        </w:rPr>
        <w:t xml:space="preserve"> </w:t>
      </w:r>
      <w:r w:rsidRPr="007F0B32">
        <w:t>à</w:t>
      </w:r>
      <w:r w:rsidRPr="007F0B32">
        <w:rPr>
          <w:spacing w:val="3"/>
        </w:rPr>
        <w:t xml:space="preserve"> </w:t>
      </w:r>
      <w:r w:rsidRPr="007F0B32">
        <w:t>sua</w:t>
      </w:r>
      <w:r w:rsidRPr="007F0B32">
        <w:rPr>
          <w:spacing w:val="4"/>
        </w:rPr>
        <w:t xml:space="preserve"> </w:t>
      </w:r>
      <w:r w:rsidRPr="007F0B32">
        <w:t>vivência</w:t>
      </w:r>
      <w:r w:rsidRPr="007F0B32">
        <w:rPr>
          <w:spacing w:val="3"/>
        </w:rPr>
        <w:t xml:space="preserve"> </w:t>
      </w:r>
      <w:r w:rsidRPr="007F0B32">
        <w:t>sem</w:t>
      </w:r>
      <w:r w:rsidR="007F0B32">
        <w:t xml:space="preserve"> </w:t>
      </w:r>
      <w:r w:rsidRPr="007F0B32">
        <w:t>complicações, uma vez que além de dizer da relação vivida entre aquele que fica e aquele que</w:t>
      </w:r>
      <w:r w:rsidRPr="007F0B32">
        <w:rPr>
          <w:spacing w:val="1"/>
        </w:rPr>
        <w:t xml:space="preserve"> </w:t>
      </w:r>
      <w:r w:rsidRPr="007F0B32">
        <w:t>se foi, permite que o enlutado, de certa forma, continue a viver sem o ente amado, mas em</w:t>
      </w:r>
      <w:r w:rsidRPr="007F0B32">
        <w:rPr>
          <w:spacing w:val="1"/>
        </w:rPr>
        <w:t xml:space="preserve"> </w:t>
      </w:r>
      <w:r w:rsidRPr="007F0B32">
        <w:t>constante conexão. O luto diz sobre a conexão, sobre o vínculo e sobre o</w:t>
      </w:r>
      <w:r w:rsidRPr="007F0B32">
        <w:rPr>
          <w:spacing w:val="1"/>
        </w:rPr>
        <w:t xml:space="preserve"> </w:t>
      </w:r>
      <w:r w:rsidRPr="007F0B32">
        <w:t>amor.</w:t>
      </w:r>
    </w:p>
    <w:p w:rsidR="00E0748A" w:rsidRPr="007F0B32" w:rsidRDefault="00E0748A" w:rsidP="007F0B32">
      <w:pPr>
        <w:pStyle w:val="Corpodetexto"/>
        <w:spacing w:before="7"/>
      </w:pPr>
    </w:p>
    <w:p w:rsidR="00E0748A" w:rsidRPr="007F0B32" w:rsidRDefault="00B3268C" w:rsidP="007F0B32">
      <w:pPr>
        <w:pStyle w:val="Ttulo1"/>
        <w:numPr>
          <w:ilvl w:val="0"/>
          <w:numId w:val="1"/>
        </w:numPr>
        <w:tabs>
          <w:tab w:val="left" w:pos="1305"/>
        </w:tabs>
        <w:ind w:left="0" w:hanging="246"/>
      </w:pPr>
      <w:bookmarkStart w:id="4" w:name="_Toc96416237"/>
      <w:r w:rsidRPr="007F0B32">
        <w:t>Conclusão</w:t>
      </w:r>
      <w:bookmarkEnd w:id="4"/>
    </w:p>
    <w:p w:rsidR="00E0748A" w:rsidRPr="007F0B32" w:rsidRDefault="00E0748A" w:rsidP="007F0B32">
      <w:pPr>
        <w:pStyle w:val="Corpodetexto"/>
        <w:spacing w:before="9"/>
        <w:rPr>
          <w:b/>
        </w:rPr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Nesta pesquisa, constatou-se a presença de elementos peculiares na experiência de</w:t>
      </w:r>
      <w:r w:rsidRPr="007F0B32">
        <w:rPr>
          <w:spacing w:val="1"/>
        </w:rPr>
        <w:t xml:space="preserve"> </w:t>
      </w:r>
      <w:r w:rsidRPr="007F0B32">
        <w:t>perda</w:t>
      </w:r>
      <w:r w:rsidRPr="007F0B32">
        <w:rPr>
          <w:spacing w:val="18"/>
        </w:rPr>
        <w:t xml:space="preserve"> </w:t>
      </w:r>
      <w:r w:rsidRPr="007F0B32">
        <w:t>pela</w:t>
      </w:r>
      <w:r w:rsidRPr="007F0B32">
        <w:rPr>
          <w:spacing w:val="18"/>
        </w:rPr>
        <w:t xml:space="preserve"> </w:t>
      </w:r>
      <w:r w:rsidRPr="007F0B32">
        <w:t>COVID-19,</w:t>
      </w:r>
      <w:r w:rsidRPr="007F0B32">
        <w:rPr>
          <w:spacing w:val="22"/>
        </w:rPr>
        <w:t xml:space="preserve"> </w:t>
      </w:r>
      <w:r w:rsidRPr="007F0B32">
        <w:t>o</w:t>
      </w:r>
      <w:r w:rsidRPr="007F0B32">
        <w:rPr>
          <w:spacing w:val="23"/>
        </w:rPr>
        <w:t xml:space="preserve"> </w:t>
      </w:r>
      <w:r w:rsidRPr="007F0B32">
        <w:t>que</w:t>
      </w:r>
      <w:r w:rsidRPr="007F0B32">
        <w:rPr>
          <w:spacing w:val="19"/>
        </w:rPr>
        <w:t xml:space="preserve"> </w:t>
      </w:r>
      <w:r w:rsidRPr="007F0B32">
        <w:t>trouxe</w:t>
      </w:r>
      <w:r w:rsidRPr="007F0B32">
        <w:rPr>
          <w:spacing w:val="23"/>
        </w:rPr>
        <w:t xml:space="preserve"> </w:t>
      </w:r>
      <w:r w:rsidRPr="007F0B32">
        <w:t>implicações</w:t>
      </w:r>
      <w:r w:rsidRPr="007F0B32">
        <w:rPr>
          <w:spacing w:val="23"/>
        </w:rPr>
        <w:t xml:space="preserve"> </w:t>
      </w:r>
      <w:r w:rsidRPr="007F0B32">
        <w:t>e</w:t>
      </w:r>
      <w:r w:rsidRPr="007F0B32">
        <w:rPr>
          <w:spacing w:val="18"/>
        </w:rPr>
        <w:t xml:space="preserve"> </w:t>
      </w:r>
      <w:r w:rsidRPr="007F0B32">
        <w:t>desdobramentos</w:t>
      </w:r>
      <w:r w:rsidRPr="007F0B32">
        <w:rPr>
          <w:spacing w:val="18"/>
        </w:rPr>
        <w:t xml:space="preserve"> </w:t>
      </w:r>
      <w:r w:rsidRPr="007F0B32">
        <w:t>nas</w:t>
      </w:r>
      <w:r w:rsidRPr="007F0B32">
        <w:rPr>
          <w:spacing w:val="22"/>
        </w:rPr>
        <w:t xml:space="preserve"> </w:t>
      </w:r>
      <w:r w:rsidRPr="007F0B32">
        <w:t>vivências</w:t>
      </w:r>
      <w:r w:rsidRPr="007F0B32">
        <w:rPr>
          <w:spacing w:val="17"/>
        </w:rPr>
        <w:t xml:space="preserve"> </w:t>
      </w:r>
      <w:r w:rsidRPr="007F0B32">
        <w:t>do</w:t>
      </w:r>
      <w:r w:rsidRPr="007F0B32">
        <w:rPr>
          <w:spacing w:val="24"/>
        </w:rPr>
        <w:t xml:space="preserve"> </w:t>
      </w:r>
      <w:r w:rsidRPr="007F0B32">
        <w:t>sujeito</w:t>
      </w:r>
      <w:r w:rsidRPr="007F0B32">
        <w:rPr>
          <w:spacing w:val="-58"/>
        </w:rPr>
        <w:t xml:space="preserve"> </w:t>
      </w:r>
      <w:r w:rsidRPr="007F0B32">
        <w:t>no pré e no pós-óbito. Pode-se evidenciar, por meio da análise das referências selecionadas, a</w:t>
      </w:r>
      <w:r w:rsidRPr="007F0B32">
        <w:rPr>
          <w:spacing w:val="1"/>
        </w:rPr>
        <w:t xml:space="preserve"> </w:t>
      </w:r>
      <w:r w:rsidRPr="007F0B32">
        <w:t>experiência de</w:t>
      </w:r>
      <w:r w:rsidRPr="007F0B32">
        <w:rPr>
          <w:spacing w:val="1"/>
        </w:rPr>
        <w:t xml:space="preserve"> </w:t>
      </w:r>
      <w:r w:rsidRPr="007F0B32">
        <w:t>familiares diante de situações inusitadas,</w:t>
      </w:r>
      <w:r w:rsidRPr="007F0B32">
        <w:rPr>
          <w:spacing w:val="1"/>
        </w:rPr>
        <w:t xml:space="preserve"> </w:t>
      </w:r>
      <w:r w:rsidRPr="007F0B32">
        <w:t>e,</w:t>
      </w:r>
      <w:r w:rsidRPr="007F0B32">
        <w:rPr>
          <w:spacing w:val="1"/>
        </w:rPr>
        <w:t xml:space="preserve"> </w:t>
      </w:r>
      <w:r w:rsidRPr="007F0B32">
        <w:t>por vezes,</w:t>
      </w:r>
      <w:r w:rsidRPr="007F0B32">
        <w:rPr>
          <w:spacing w:val="1"/>
        </w:rPr>
        <w:t xml:space="preserve"> </w:t>
      </w:r>
      <w:r w:rsidRPr="007F0B32">
        <w:t>traumáticas no</w:t>
      </w:r>
      <w:r w:rsidRPr="007F0B32">
        <w:rPr>
          <w:spacing w:val="60"/>
        </w:rPr>
        <w:t xml:space="preserve"> </w:t>
      </w:r>
      <w:r w:rsidRPr="007F0B32">
        <w:t>que</w:t>
      </w:r>
      <w:r w:rsidRPr="007F0B32">
        <w:rPr>
          <w:spacing w:val="1"/>
        </w:rPr>
        <w:t xml:space="preserve"> </w:t>
      </w:r>
      <w:r w:rsidRPr="007F0B32">
        <w:t>tange à morte de seus entes queridos,</w:t>
      </w:r>
      <w:r w:rsidRPr="007F0B32">
        <w:rPr>
          <w:spacing w:val="1"/>
        </w:rPr>
        <w:t xml:space="preserve"> </w:t>
      </w:r>
      <w:r w:rsidRPr="007F0B32">
        <w:t>estando</w:t>
      </w:r>
      <w:r w:rsidRPr="007F0B32">
        <w:rPr>
          <w:spacing w:val="1"/>
        </w:rPr>
        <w:t xml:space="preserve"> </w:t>
      </w:r>
      <w:r w:rsidRPr="007F0B32">
        <w:t>impedidos de cuidar,</w:t>
      </w:r>
      <w:r w:rsidRPr="007F0B32">
        <w:rPr>
          <w:spacing w:val="1"/>
        </w:rPr>
        <w:t xml:space="preserve"> </w:t>
      </w:r>
      <w:r w:rsidRPr="007F0B32">
        <w:t>de se despedir</w:t>
      </w:r>
      <w:r w:rsidRPr="007F0B32">
        <w:rPr>
          <w:spacing w:val="60"/>
        </w:rPr>
        <w:t xml:space="preserve"> </w:t>
      </w:r>
      <w:r w:rsidRPr="007F0B32">
        <w:t>e até</w:t>
      </w:r>
      <w:r w:rsidRPr="007F0B32">
        <w:rPr>
          <w:spacing w:val="1"/>
        </w:rPr>
        <w:t xml:space="preserve"> </w:t>
      </w:r>
      <w:r w:rsidRPr="007F0B32">
        <w:t>mesmo de receber e prestar condolências; outras famílias, para além da dificuldade de uma</w:t>
      </w:r>
      <w:r w:rsidRPr="007F0B32">
        <w:rPr>
          <w:spacing w:val="1"/>
        </w:rPr>
        <w:t xml:space="preserve"> </w:t>
      </w:r>
      <w:r w:rsidRPr="007F0B32">
        <w:t>perda,</w:t>
      </w:r>
      <w:r w:rsidRPr="007F0B32">
        <w:rPr>
          <w:spacing w:val="1"/>
        </w:rPr>
        <w:t xml:space="preserve"> </w:t>
      </w:r>
      <w:r w:rsidRPr="007F0B32">
        <w:t>têm</w:t>
      </w:r>
      <w:r w:rsidRPr="007F0B32">
        <w:rPr>
          <w:spacing w:val="1"/>
        </w:rPr>
        <w:t xml:space="preserve"> </w:t>
      </w:r>
      <w:r w:rsidRPr="007F0B32">
        <w:t>vivenciado</w:t>
      </w:r>
      <w:r w:rsidRPr="007F0B32">
        <w:rPr>
          <w:spacing w:val="1"/>
        </w:rPr>
        <w:t xml:space="preserve"> </w:t>
      </w:r>
      <w:r w:rsidRPr="007F0B32">
        <w:t>múltiplas</w:t>
      </w:r>
      <w:r w:rsidRPr="007F0B32">
        <w:rPr>
          <w:spacing w:val="1"/>
        </w:rPr>
        <w:t xml:space="preserve"> </w:t>
      </w:r>
      <w:r w:rsidRPr="007F0B32">
        <w:t>mortes</w:t>
      </w:r>
      <w:r w:rsidRPr="007F0B32">
        <w:rPr>
          <w:spacing w:val="1"/>
        </w:rPr>
        <w:t xml:space="preserve"> </w:t>
      </w:r>
      <w:r w:rsidRPr="007F0B32">
        <w:t>no</w:t>
      </w:r>
      <w:r w:rsidRPr="007F0B32">
        <w:rPr>
          <w:spacing w:val="1"/>
        </w:rPr>
        <w:t xml:space="preserve"> </w:t>
      </w:r>
      <w:r w:rsidRPr="007F0B32">
        <w:t>mesmo</w:t>
      </w:r>
      <w:r w:rsidRPr="007F0B32">
        <w:rPr>
          <w:spacing w:val="1"/>
        </w:rPr>
        <w:t xml:space="preserve"> </w:t>
      </w:r>
      <w:r w:rsidRPr="007F0B32">
        <w:t>seio</w:t>
      </w:r>
      <w:r w:rsidRPr="007F0B32">
        <w:rPr>
          <w:spacing w:val="1"/>
        </w:rPr>
        <w:t xml:space="preserve"> </w:t>
      </w:r>
      <w:r w:rsidRPr="007F0B32">
        <w:t>familiar.</w:t>
      </w:r>
      <w:r w:rsidRPr="007F0B32">
        <w:rPr>
          <w:spacing w:val="1"/>
        </w:rPr>
        <w:t xml:space="preserve"> </w:t>
      </w:r>
      <w:r w:rsidRPr="007F0B32">
        <w:t>Ao</w:t>
      </w:r>
      <w:r w:rsidRPr="007F0B32">
        <w:rPr>
          <w:spacing w:val="1"/>
        </w:rPr>
        <w:t xml:space="preserve"> </w:t>
      </w:r>
      <w:r w:rsidRPr="007F0B32">
        <w:t>mesmo</w:t>
      </w:r>
      <w:r w:rsidRPr="007F0B32">
        <w:rPr>
          <w:spacing w:val="1"/>
        </w:rPr>
        <w:t xml:space="preserve"> </w:t>
      </w:r>
      <w:r w:rsidRPr="007F0B32">
        <w:t>tempo,</w:t>
      </w:r>
      <w:r w:rsidRPr="007F0B32">
        <w:rPr>
          <w:spacing w:val="1"/>
        </w:rPr>
        <w:t xml:space="preserve"> </w:t>
      </w:r>
      <w:r w:rsidRPr="007F0B32">
        <w:t>experimentam a culpa pela contaminação e a falta de clareza nas informações recebidas, o que</w:t>
      </w:r>
      <w:r w:rsidRPr="007F0B32">
        <w:rPr>
          <w:spacing w:val="-57"/>
        </w:rPr>
        <w:t xml:space="preserve"> </w:t>
      </w:r>
      <w:r w:rsidRPr="007F0B32">
        <w:t>gera</w:t>
      </w:r>
      <w:r w:rsidRPr="007F0B32">
        <w:rPr>
          <w:spacing w:val="-2"/>
        </w:rPr>
        <w:t xml:space="preserve"> </w:t>
      </w:r>
      <w:r w:rsidRPr="007F0B32">
        <w:t>dúvidas</w:t>
      </w:r>
      <w:r w:rsidRPr="007F0B32">
        <w:rPr>
          <w:spacing w:val="-2"/>
        </w:rPr>
        <w:t xml:space="preserve"> </w:t>
      </w:r>
      <w:r w:rsidRPr="007F0B32">
        <w:t>com</w:t>
      </w:r>
      <w:r w:rsidRPr="007F0B32">
        <w:rPr>
          <w:spacing w:val="-9"/>
        </w:rPr>
        <w:t xml:space="preserve"> </w:t>
      </w:r>
      <w:r w:rsidRPr="007F0B32">
        <w:t>relação</w:t>
      </w:r>
      <w:r w:rsidRPr="007F0B32">
        <w:rPr>
          <w:spacing w:val="4"/>
        </w:rPr>
        <w:t xml:space="preserve"> </w:t>
      </w:r>
      <w:r w:rsidRPr="007F0B32">
        <w:t>aos</w:t>
      </w:r>
      <w:r w:rsidRPr="007F0B32">
        <w:rPr>
          <w:spacing w:val="-2"/>
        </w:rPr>
        <w:t xml:space="preserve"> </w:t>
      </w:r>
      <w:r w:rsidRPr="007F0B32">
        <w:t>cuidados</w:t>
      </w:r>
      <w:r w:rsidRPr="007F0B32">
        <w:rPr>
          <w:spacing w:val="-2"/>
        </w:rPr>
        <w:t xml:space="preserve"> </w:t>
      </w:r>
      <w:r w:rsidRPr="007F0B32">
        <w:t>recebidos</w:t>
      </w:r>
      <w:r w:rsidRPr="007F0B32">
        <w:rPr>
          <w:spacing w:val="-3"/>
        </w:rPr>
        <w:t xml:space="preserve"> </w:t>
      </w:r>
      <w:r w:rsidRPr="007F0B32">
        <w:t>pelo</w:t>
      </w:r>
      <w:r w:rsidRPr="007F0B32">
        <w:rPr>
          <w:spacing w:val="4"/>
        </w:rPr>
        <w:t xml:space="preserve"> </w:t>
      </w:r>
      <w:r w:rsidRPr="007F0B32">
        <w:t>doente</w:t>
      </w:r>
      <w:r w:rsidRPr="007F0B32">
        <w:rPr>
          <w:spacing w:val="-6"/>
        </w:rPr>
        <w:t xml:space="preserve"> </w:t>
      </w:r>
      <w:r w:rsidRPr="007F0B32">
        <w:t>e</w:t>
      </w:r>
      <w:r w:rsidRPr="007F0B32">
        <w:rPr>
          <w:spacing w:val="-1"/>
        </w:rPr>
        <w:t xml:space="preserve"> </w:t>
      </w:r>
      <w:r w:rsidRPr="007F0B32">
        <w:t>fantasias</w:t>
      </w:r>
      <w:r w:rsidRPr="007F0B32">
        <w:rPr>
          <w:spacing w:val="-2"/>
        </w:rPr>
        <w:t xml:space="preserve"> </w:t>
      </w:r>
      <w:r w:rsidRPr="007F0B32">
        <w:t>com</w:t>
      </w:r>
      <w:r w:rsidRPr="007F0B32">
        <w:rPr>
          <w:spacing w:val="-9"/>
        </w:rPr>
        <w:t xml:space="preserve"> </w:t>
      </w:r>
      <w:r w:rsidRPr="007F0B32">
        <w:t>relação</w:t>
      </w:r>
      <w:r w:rsidRPr="007F0B32">
        <w:rPr>
          <w:spacing w:val="3"/>
        </w:rPr>
        <w:t xml:space="preserve"> </w:t>
      </w:r>
      <w:r w:rsidRPr="007F0B32">
        <w:t>à</w:t>
      </w:r>
      <w:r w:rsidRPr="007F0B32">
        <w:rPr>
          <w:spacing w:val="-1"/>
        </w:rPr>
        <w:t xml:space="preserve"> </w:t>
      </w:r>
      <w:r w:rsidRPr="007F0B32">
        <w:t>morte.</w:t>
      </w:r>
    </w:p>
    <w:p w:rsidR="00E0748A" w:rsidRPr="007F0B32" w:rsidRDefault="00E0748A" w:rsidP="007F0B32">
      <w:pPr>
        <w:pStyle w:val="Corpodetexto"/>
        <w:spacing w:before="11"/>
      </w:pPr>
    </w:p>
    <w:p w:rsidR="00E0748A" w:rsidRPr="007F0B32" w:rsidRDefault="00B3268C" w:rsidP="007F0B32">
      <w:pPr>
        <w:pStyle w:val="Corpodetexto"/>
        <w:spacing w:line="360" w:lineRule="auto"/>
        <w:ind w:firstLine="768"/>
        <w:jc w:val="both"/>
      </w:pPr>
      <w:r w:rsidRPr="007F0B32">
        <w:t xml:space="preserve">Foi possível </w:t>
      </w:r>
      <w:r w:rsidR="00C50096" w:rsidRPr="007F0B32">
        <w:t>observa</w:t>
      </w:r>
      <w:r w:rsidRPr="007F0B32">
        <w:t>r a existência de uma relação próxima entre as particularidades</w:t>
      </w:r>
      <w:r w:rsidRPr="007F0B32">
        <w:rPr>
          <w:spacing w:val="1"/>
        </w:rPr>
        <w:t xml:space="preserve"> </w:t>
      </w:r>
      <w:r w:rsidRPr="007F0B32">
        <w:t>encontradas no processo de internação e morte pelo vírus - conforme retomadas acima - e a</w:t>
      </w:r>
      <w:r w:rsidRPr="007F0B32">
        <w:rPr>
          <w:spacing w:val="1"/>
        </w:rPr>
        <w:t xml:space="preserve"> </w:t>
      </w:r>
      <w:r w:rsidRPr="007F0B32">
        <w:t>possibilidade de complicações no processo de luto; bem como de problemas no que tange à</w:t>
      </w:r>
      <w:r w:rsidRPr="007F0B32">
        <w:rPr>
          <w:spacing w:val="1"/>
        </w:rPr>
        <w:t xml:space="preserve"> </w:t>
      </w:r>
      <w:r w:rsidRPr="007F0B32">
        <w:t>saúde mental dos enlutados. Percebeu-se, conforme resultados encontrados, que os enlutados</w:t>
      </w:r>
      <w:r w:rsidRPr="007F0B32">
        <w:rPr>
          <w:spacing w:val="1"/>
        </w:rPr>
        <w:t xml:space="preserve"> </w:t>
      </w:r>
      <w:r w:rsidRPr="007F0B32">
        <w:t>devido à perda pela COVID-19 têm apresentado maiores probabilidades de desenvolverem</w:t>
      </w:r>
      <w:r w:rsidRPr="007F0B32">
        <w:rPr>
          <w:spacing w:val="1"/>
        </w:rPr>
        <w:t xml:space="preserve"> </w:t>
      </w:r>
      <w:r w:rsidRPr="007F0B32">
        <w:t>depressões</w:t>
      </w:r>
      <w:r w:rsidRPr="007F0B32">
        <w:rPr>
          <w:spacing w:val="1"/>
        </w:rPr>
        <w:t xml:space="preserve"> </w:t>
      </w:r>
      <w:r w:rsidRPr="007F0B32">
        <w:t>pós-perda,</w:t>
      </w:r>
      <w:r w:rsidRPr="007F0B32">
        <w:rPr>
          <w:spacing w:val="1"/>
        </w:rPr>
        <w:t xml:space="preserve"> </w:t>
      </w:r>
      <w:r w:rsidRPr="007F0B32">
        <w:t>lutos</w:t>
      </w:r>
      <w:r w:rsidRPr="007F0B32">
        <w:rPr>
          <w:spacing w:val="1"/>
        </w:rPr>
        <w:t xml:space="preserve"> </w:t>
      </w:r>
      <w:r w:rsidRPr="007F0B32">
        <w:t>complicados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demais</w:t>
      </w:r>
      <w:r w:rsidRPr="007F0B32">
        <w:rPr>
          <w:spacing w:val="1"/>
        </w:rPr>
        <w:t xml:space="preserve"> </w:t>
      </w:r>
      <w:r w:rsidRPr="007F0B32">
        <w:t>questões</w:t>
      </w:r>
      <w:r w:rsidRPr="007F0B32">
        <w:rPr>
          <w:spacing w:val="1"/>
        </w:rPr>
        <w:t xml:space="preserve"> </w:t>
      </w:r>
      <w:r w:rsidRPr="007F0B32">
        <w:t>atreladas</w:t>
      </w:r>
      <w:r w:rsidRPr="007F0B32">
        <w:rPr>
          <w:spacing w:val="1"/>
        </w:rPr>
        <w:t xml:space="preserve"> </w:t>
      </w:r>
      <w:r w:rsidRPr="007F0B32">
        <w:t>ao</w:t>
      </w:r>
      <w:r w:rsidRPr="007F0B32">
        <w:rPr>
          <w:spacing w:val="1"/>
        </w:rPr>
        <w:t xml:space="preserve"> </w:t>
      </w:r>
      <w:r w:rsidRPr="007F0B32">
        <w:t>sofrimento</w:t>
      </w:r>
      <w:r w:rsidRPr="007F0B32">
        <w:rPr>
          <w:spacing w:val="1"/>
        </w:rPr>
        <w:t xml:space="preserve"> </w:t>
      </w:r>
      <w:r w:rsidRPr="007F0B32">
        <w:t>vivenciado,</w:t>
      </w:r>
      <w:r w:rsidRPr="007F0B32">
        <w:rPr>
          <w:spacing w:val="2"/>
        </w:rPr>
        <w:t xml:space="preserve"> </w:t>
      </w:r>
      <w:r w:rsidRPr="007F0B32">
        <w:t>quando</w:t>
      </w:r>
      <w:r w:rsidRPr="007F0B32">
        <w:rPr>
          <w:spacing w:val="5"/>
        </w:rPr>
        <w:t xml:space="preserve"> </w:t>
      </w:r>
      <w:r w:rsidRPr="007F0B32">
        <w:t>comparado</w:t>
      </w:r>
      <w:r w:rsidRPr="007F0B32">
        <w:rPr>
          <w:spacing w:val="5"/>
        </w:rPr>
        <w:t xml:space="preserve"> </w:t>
      </w:r>
      <w:r w:rsidRPr="007F0B32">
        <w:t>com</w:t>
      </w:r>
      <w:r w:rsidRPr="007F0B32">
        <w:rPr>
          <w:spacing w:val="-8"/>
        </w:rPr>
        <w:t xml:space="preserve"> </w:t>
      </w:r>
      <w:r w:rsidRPr="007F0B32">
        <w:t>os</w:t>
      </w:r>
      <w:r w:rsidRPr="007F0B32">
        <w:rPr>
          <w:spacing w:val="-1"/>
        </w:rPr>
        <w:t xml:space="preserve"> </w:t>
      </w:r>
      <w:r w:rsidRPr="007F0B32">
        <w:t>enlutados</w:t>
      </w:r>
      <w:r w:rsidRPr="007F0B32">
        <w:rPr>
          <w:spacing w:val="-1"/>
        </w:rPr>
        <w:t xml:space="preserve"> </w:t>
      </w:r>
      <w:r w:rsidRPr="007F0B32">
        <w:t>por</w:t>
      </w:r>
      <w:r w:rsidRPr="007F0B32">
        <w:rPr>
          <w:spacing w:val="-2"/>
        </w:rPr>
        <w:t xml:space="preserve"> </w:t>
      </w:r>
      <w:r w:rsidRPr="007F0B32">
        <w:t>mortes</w:t>
      </w:r>
      <w:r w:rsidRPr="007F0B32">
        <w:rPr>
          <w:spacing w:val="7"/>
        </w:rPr>
        <w:t xml:space="preserve"> </w:t>
      </w:r>
      <w:r w:rsidRPr="007F0B32">
        <w:t>com</w:t>
      </w:r>
      <w:r w:rsidRPr="007F0B32">
        <w:rPr>
          <w:spacing w:val="-7"/>
        </w:rPr>
        <w:t xml:space="preserve"> </w:t>
      </w:r>
      <w:r w:rsidRPr="007F0B32">
        <w:t>causas</w:t>
      </w:r>
      <w:r w:rsidRPr="007F0B32">
        <w:rPr>
          <w:spacing w:val="-1"/>
        </w:rPr>
        <w:t xml:space="preserve"> </w:t>
      </w:r>
      <w:r w:rsidRPr="007F0B32">
        <w:t>comuns.</w:t>
      </w:r>
    </w:p>
    <w:p w:rsidR="00E0748A" w:rsidRPr="007F0B32" w:rsidRDefault="00E0748A" w:rsidP="007F0B32">
      <w:pPr>
        <w:pStyle w:val="Corpodetexto"/>
        <w:spacing w:before="1"/>
      </w:pPr>
    </w:p>
    <w:p w:rsid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Nesse sentido, é indispensável ressaltar que a maioria das referências analisadas nesta</w:t>
      </w:r>
      <w:r w:rsidRPr="007F0B32">
        <w:rPr>
          <w:spacing w:val="1"/>
        </w:rPr>
        <w:t xml:space="preserve"> </w:t>
      </w:r>
      <w:r w:rsidRPr="007F0B32">
        <w:t>pesquisa aborda direta ou indiretamente a existência de complicadores para a vivência do luto</w:t>
      </w:r>
      <w:r w:rsidRPr="007F0B32">
        <w:rPr>
          <w:spacing w:val="1"/>
        </w:rPr>
        <w:t xml:space="preserve"> </w:t>
      </w:r>
      <w:r w:rsidRPr="007F0B32">
        <w:t>na perda pelo Coronavírus, seja investigando a incidência de questões em saúde mental ou</w:t>
      </w:r>
      <w:r w:rsidRPr="007F0B32">
        <w:rPr>
          <w:spacing w:val="1"/>
        </w:rPr>
        <w:t xml:space="preserve"> </w:t>
      </w:r>
      <w:r w:rsidRPr="007F0B32">
        <w:t xml:space="preserve">pensando estratégias preventivas para tais questões. Pode-se </w:t>
      </w:r>
      <w:r w:rsidR="00C50096" w:rsidRPr="007F0B32">
        <w:t>concluir</w:t>
      </w:r>
      <w:r w:rsidRPr="007F0B32">
        <w:t>, portanto, a partir de tais</w:t>
      </w:r>
      <w:r w:rsidRPr="007F0B32">
        <w:rPr>
          <w:spacing w:val="1"/>
        </w:rPr>
        <w:t xml:space="preserve"> </w:t>
      </w:r>
      <w:r w:rsidRPr="007F0B32">
        <w:t>achados e da literatura utilizada para conexão deles, que a</w:t>
      </w:r>
      <w:r w:rsidRPr="007F0B32">
        <w:rPr>
          <w:spacing w:val="60"/>
        </w:rPr>
        <w:t xml:space="preserve"> </w:t>
      </w:r>
      <w:r w:rsidRPr="007F0B32">
        <w:t>temática do luto complicado é</w:t>
      </w:r>
      <w:r w:rsidRPr="007F0B32">
        <w:rPr>
          <w:spacing w:val="1"/>
        </w:rPr>
        <w:t xml:space="preserve"> </w:t>
      </w:r>
      <w:r w:rsidRPr="007F0B32">
        <w:t>ponto</w:t>
      </w:r>
      <w:r w:rsidRPr="007F0B32">
        <w:rPr>
          <w:spacing w:val="1"/>
        </w:rPr>
        <w:t xml:space="preserve"> </w:t>
      </w:r>
      <w:r w:rsidRPr="007F0B32">
        <w:t>importante</w:t>
      </w:r>
      <w:r w:rsidRPr="007F0B32">
        <w:rPr>
          <w:spacing w:val="-5"/>
        </w:rPr>
        <w:t xml:space="preserve"> </w:t>
      </w:r>
      <w:r w:rsidRPr="007F0B32">
        <w:t>a ser</w:t>
      </w:r>
      <w:r w:rsidRPr="007F0B32">
        <w:rPr>
          <w:spacing w:val="3"/>
        </w:rPr>
        <w:t xml:space="preserve"> </w:t>
      </w:r>
      <w:r w:rsidRPr="007F0B32">
        <w:t>analisado</w:t>
      </w:r>
      <w:r w:rsidRPr="007F0B32">
        <w:rPr>
          <w:spacing w:val="5"/>
        </w:rPr>
        <w:t xml:space="preserve"> </w:t>
      </w:r>
      <w:r w:rsidRPr="007F0B32">
        <w:t>quando</w:t>
      </w:r>
      <w:r w:rsidRPr="007F0B32">
        <w:rPr>
          <w:spacing w:val="5"/>
        </w:rPr>
        <w:t xml:space="preserve"> </w:t>
      </w:r>
      <w:r w:rsidRPr="007F0B32">
        <w:t>se fala de</w:t>
      </w:r>
      <w:r w:rsidRPr="007F0B32">
        <w:rPr>
          <w:spacing w:val="1"/>
        </w:rPr>
        <w:t xml:space="preserve"> </w:t>
      </w:r>
      <w:r w:rsidRPr="007F0B32">
        <w:t>morte na COVID-19.</w:t>
      </w:r>
    </w:p>
    <w:p w:rsidR="007F0B32" w:rsidRDefault="007F0B32" w:rsidP="007F0B32">
      <w:pPr>
        <w:pStyle w:val="Corpodetexto"/>
        <w:spacing w:line="360" w:lineRule="auto"/>
        <w:ind w:firstLine="710"/>
        <w:jc w:val="both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Dessa forma, percebe-se que a identificação precoce de complicadores e a criação de</w:t>
      </w:r>
      <w:r w:rsidRPr="007F0B32">
        <w:rPr>
          <w:spacing w:val="1"/>
        </w:rPr>
        <w:t xml:space="preserve"> </w:t>
      </w:r>
      <w:r w:rsidRPr="007F0B32">
        <w:t>estratégias de cuidado</w:t>
      </w:r>
      <w:r w:rsidRPr="007F0B32">
        <w:rPr>
          <w:spacing w:val="1"/>
        </w:rPr>
        <w:t xml:space="preserve"> </w:t>
      </w:r>
      <w:r w:rsidRPr="007F0B32">
        <w:t>que visem a</w:t>
      </w:r>
      <w:r w:rsidRPr="007F0B32">
        <w:rPr>
          <w:spacing w:val="1"/>
        </w:rPr>
        <w:t xml:space="preserve"> </w:t>
      </w:r>
      <w:r w:rsidRPr="007F0B32">
        <w:t>mitigação</w:t>
      </w:r>
      <w:r w:rsidRPr="007F0B32">
        <w:rPr>
          <w:spacing w:val="1"/>
        </w:rPr>
        <w:t xml:space="preserve"> </w:t>
      </w:r>
      <w:r w:rsidRPr="007F0B32">
        <w:t>da experiência traumática</w:t>
      </w:r>
      <w:r w:rsidRPr="007F0B32">
        <w:rPr>
          <w:spacing w:val="1"/>
        </w:rPr>
        <w:t xml:space="preserve"> </w:t>
      </w:r>
      <w:r w:rsidRPr="007F0B32">
        <w:t>são</w:t>
      </w:r>
      <w:r w:rsidRPr="007F0B32">
        <w:rPr>
          <w:spacing w:val="1"/>
        </w:rPr>
        <w:t xml:space="preserve"> </w:t>
      </w:r>
      <w:r w:rsidRPr="007F0B32">
        <w:t>de extrema</w:t>
      </w:r>
      <w:r w:rsidRPr="007F0B32">
        <w:rPr>
          <w:spacing w:val="1"/>
        </w:rPr>
        <w:t xml:space="preserve"> </w:t>
      </w:r>
      <w:r w:rsidRPr="007F0B32">
        <w:t>importância no contexto atual; o trabalho do psicólogo nesse cenário tem sido notório, uma</w:t>
      </w:r>
      <w:r w:rsidRPr="007F0B32">
        <w:rPr>
          <w:spacing w:val="1"/>
        </w:rPr>
        <w:t xml:space="preserve"> </w:t>
      </w:r>
      <w:r w:rsidRPr="007F0B32">
        <w:t>vez que ressalta a sensibilidade e a potência do cuidado para com os familiares enlutados, no</w:t>
      </w:r>
      <w:r w:rsidRPr="007F0B32">
        <w:rPr>
          <w:spacing w:val="1"/>
        </w:rPr>
        <w:t xml:space="preserve"> </w:t>
      </w:r>
      <w:r w:rsidRPr="007F0B32">
        <w:t>auxílio</w:t>
      </w:r>
      <w:r w:rsidRPr="007F0B32">
        <w:rPr>
          <w:spacing w:val="5"/>
        </w:rPr>
        <w:t xml:space="preserve"> </w:t>
      </w:r>
      <w:r w:rsidRPr="007F0B32">
        <w:t>a um</w:t>
      </w:r>
      <w:r w:rsidRPr="007F0B32">
        <w:rPr>
          <w:spacing w:val="54"/>
        </w:rPr>
        <w:t xml:space="preserve"> </w:t>
      </w:r>
      <w:r w:rsidRPr="007F0B32">
        <w:t>sofrimento</w:t>
      </w:r>
      <w:r w:rsidRPr="007F0B32">
        <w:rPr>
          <w:spacing w:val="6"/>
        </w:rPr>
        <w:t xml:space="preserve"> </w:t>
      </w:r>
      <w:r w:rsidRPr="007F0B32">
        <w:t>vivenciado</w:t>
      </w:r>
      <w:r w:rsidRPr="007F0B32">
        <w:rPr>
          <w:spacing w:val="5"/>
        </w:rPr>
        <w:t xml:space="preserve"> </w:t>
      </w:r>
      <w:r w:rsidRPr="007F0B32">
        <w:t>pela</w:t>
      </w:r>
      <w:r w:rsidRPr="007F0B32">
        <w:rPr>
          <w:spacing w:val="1"/>
        </w:rPr>
        <w:t xml:space="preserve"> </w:t>
      </w:r>
      <w:r w:rsidRPr="007F0B32">
        <w:t>coletividade.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É importante salientar que a análise da amostra bibliográfica ainda sinaliza caminhos a</w:t>
      </w:r>
      <w:r w:rsidRPr="007F0B32">
        <w:rPr>
          <w:spacing w:val="-57"/>
        </w:rPr>
        <w:t xml:space="preserve"> </w:t>
      </w:r>
      <w:r w:rsidRPr="007F0B32">
        <w:t>serem trilhados em novas pesquisas, que devido ao pouco tempo de estudo do tema, ressalta o</w:t>
      </w:r>
      <w:r w:rsidRPr="007F0B32">
        <w:rPr>
          <w:spacing w:val="1"/>
        </w:rPr>
        <w:t xml:space="preserve"> </w:t>
      </w:r>
      <w:r w:rsidRPr="007F0B32">
        <w:t>número ainda pequeno de pesquisas empíricas que dão voz aos sujeitos da experiência. Nesse</w:t>
      </w:r>
      <w:r w:rsidRPr="007F0B32">
        <w:rPr>
          <w:spacing w:val="1"/>
        </w:rPr>
        <w:t xml:space="preserve"> </w:t>
      </w:r>
      <w:r w:rsidRPr="007F0B32">
        <w:t>sentido</w:t>
      </w:r>
      <w:r w:rsidR="00C50096" w:rsidRPr="007F0B32">
        <w:t>, observa</w:t>
      </w:r>
      <w:r w:rsidRPr="007F0B32">
        <w:t>-se que a experiência de familiares enlutados pela COVID-19, quando relatada</w:t>
      </w:r>
      <w:r w:rsidRPr="007F0B32">
        <w:rPr>
          <w:spacing w:val="1"/>
        </w:rPr>
        <w:t xml:space="preserve"> </w:t>
      </w:r>
      <w:r w:rsidRPr="007F0B32">
        <w:t>pelos</w:t>
      </w:r>
      <w:r w:rsidRPr="007F0B32">
        <w:rPr>
          <w:spacing w:val="3"/>
        </w:rPr>
        <w:t xml:space="preserve"> </w:t>
      </w:r>
      <w:r w:rsidRPr="007F0B32">
        <w:t>mesmos,</w:t>
      </w:r>
      <w:r w:rsidRPr="007F0B32">
        <w:rPr>
          <w:spacing w:val="3"/>
        </w:rPr>
        <w:t xml:space="preserve"> </w:t>
      </w:r>
      <w:r w:rsidRPr="007F0B32">
        <w:t>se torna</w:t>
      </w:r>
      <w:r w:rsidRPr="007F0B32">
        <w:rPr>
          <w:spacing w:val="1"/>
        </w:rPr>
        <w:t xml:space="preserve"> </w:t>
      </w:r>
      <w:r w:rsidRPr="007F0B32">
        <w:t>ainda</w:t>
      </w:r>
      <w:r w:rsidRPr="007F0B32">
        <w:rPr>
          <w:spacing w:val="5"/>
        </w:rPr>
        <w:t xml:space="preserve"> </w:t>
      </w:r>
      <w:r w:rsidRPr="007F0B32">
        <w:t>mais</w:t>
      </w:r>
      <w:r w:rsidRPr="007F0B32">
        <w:rPr>
          <w:spacing w:val="3"/>
        </w:rPr>
        <w:t xml:space="preserve"> </w:t>
      </w:r>
      <w:r w:rsidRPr="007F0B32">
        <w:t>fidedigna para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estudo.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Ressalta-se também, que em relação às demais revisões da literatura selecionadas para</w:t>
      </w:r>
      <w:r w:rsidRPr="007F0B32">
        <w:rPr>
          <w:spacing w:val="1"/>
        </w:rPr>
        <w:t xml:space="preserve"> </w:t>
      </w:r>
      <w:r w:rsidRPr="007F0B32">
        <w:t>análise nesta pesquisa, o presente estudo encontra semelhança, mas traz diferente abordagem</w:t>
      </w:r>
      <w:r w:rsidRPr="007F0B32">
        <w:rPr>
          <w:spacing w:val="1"/>
        </w:rPr>
        <w:t xml:space="preserve"> </w:t>
      </w:r>
      <w:r w:rsidRPr="007F0B32">
        <w:t>sobre o tema, complementando-as. Novas produções científicas que abordem a temática do</w:t>
      </w:r>
      <w:r w:rsidRPr="007F0B32">
        <w:rPr>
          <w:spacing w:val="1"/>
        </w:rPr>
        <w:t xml:space="preserve"> </w:t>
      </w:r>
      <w:r w:rsidRPr="007F0B32">
        <w:t>luto na COVID-19 devem ser fomentadas, uma vez que incrementa o conhecimento sobre a</w:t>
      </w:r>
      <w:r w:rsidRPr="007F0B32">
        <w:rPr>
          <w:spacing w:val="1"/>
        </w:rPr>
        <w:t xml:space="preserve"> </w:t>
      </w:r>
      <w:r w:rsidRPr="007F0B32">
        <w:t>temática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possibilita</w:t>
      </w:r>
      <w:r w:rsidRPr="007F0B32">
        <w:rPr>
          <w:spacing w:val="1"/>
        </w:rPr>
        <w:t xml:space="preserve"> </w:t>
      </w:r>
      <w:r w:rsidRPr="007F0B32">
        <w:t>o</w:t>
      </w:r>
      <w:r w:rsidRPr="007F0B32">
        <w:rPr>
          <w:spacing w:val="1"/>
        </w:rPr>
        <w:t xml:space="preserve"> </w:t>
      </w:r>
      <w:r w:rsidRPr="007F0B32">
        <w:t>aumento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estratégias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manejo</w:t>
      </w:r>
      <w:r w:rsidRPr="007F0B32">
        <w:rPr>
          <w:spacing w:val="1"/>
        </w:rPr>
        <w:t xml:space="preserve"> </w:t>
      </w:r>
      <w:r w:rsidRPr="007F0B32">
        <w:t>da</w:t>
      </w:r>
      <w:r w:rsidRPr="007F0B32">
        <w:rPr>
          <w:spacing w:val="1"/>
        </w:rPr>
        <w:t xml:space="preserve"> </w:t>
      </w:r>
      <w:r w:rsidRPr="007F0B32">
        <w:t>questão,</w:t>
      </w:r>
      <w:r w:rsidRPr="007F0B32">
        <w:rPr>
          <w:spacing w:val="1"/>
        </w:rPr>
        <w:t xml:space="preserve"> </w:t>
      </w:r>
      <w:r w:rsidRPr="007F0B32">
        <w:t>para</w:t>
      </w:r>
      <w:r w:rsidRPr="007F0B32">
        <w:rPr>
          <w:spacing w:val="1"/>
        </w:rPr>
        <w:t xml:space="preserve"> </w:t>
      </w:r>
      <w:r w:rsidRPr="007F0B32">
        <w:t>cuidado</w:t>
      </w:r>
      <w:r w:rsidRPr="007F0B32">
        <w:rPr>
          <w:spacing w:val="1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prevenção</w:t>
      </w:r>
      <w:r w:rsidRPr="007F0B32">
        <w:rPr>
          <w:spacing w:val="5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complicações</w:t>
      </w:r>
      <w:r w:rsidRPr="007F0B32">
        <w:rPr>
          <w:spacing w:val="-1"/>
        </w:rPr>
        <w:t xml:space="preserve"> </w:t>
      </w:r>
      <w:r w:rsidRPr="007F0B32">
        <w:t>no</w:t>
      </w:r>
      <w:r w:rsidRPr="007F0B32">
        <w:rPr>
          <w:spacing w:val="6"/>
        </w:rPr>
        <w:t xml:space="preserve"> </w:t>
      </w:r>
      <w:r w:rsidRPr="007F0B32">
        <w:t>processo</w:t>
      </w:r>
      <w:r w:rsidRPr="007F0B32">
        <w:rPr>
          <w:spacing w:val="5"/>
        </w:rPr>
        <w:t xml:space="preserve"> </w:t>
      </w:r>
      <w:r w:rsidRPr="007F0B32">
        <w:t>de</w:t>
      </w:r>
      <w:r w:rsidRPr="007F0B32">
        <w:rPr>
          <w:spacing w:val="1"/>
        </w:rPr>
        <w:t xml:space="preserve"> </w:t>
      </w:r>
      <w:r w:rsidRPr="007F0B32">
        <w:t>luto.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line="360" w:lineRule="auto"/>
        <w:ind w:firstLine="710"/>
        <w:jc w:val="both"/>
      </w:pPr>
      <w:r w:rsidRPr="007F0B32">
        <w:t>E que a partir desse cuidado, seja possível que o sujeito siga com a certeza da conexão</w:t>
      </w:r>
      <w:r w:rsidRPr="007F0B32">
        <w:rPr>
          <w:spacing w:val="1"/>
        </w:rPr>
        <w:t xml:space="preserve"> </w:t>
      </w:r>
      <w:r w:rsidRPr="007F0B32">
        <w:t>com seu ente amado, trilhando novos caminhos, reinventando-se e, citando a música que</w:t>
      </w:r>
      <w:r w:rsidRPr="007F0B32">
        <w:rPr>
          <w:spacing w:val="1"/>
        </w:rPr>
        <w:t xml:space="preserve"> </w:t>
      </w:r>
      <w:r w:rsidRPr="007F0B32">
        <w:t>inspirou</w:t>
      </w:r>
      <w:r w:rsidRPr="007F0B32">
        <w:rPr>
          <w:spacing w:val="15"/>
        </w:rPr>
        <w:t xml:space="preserve"> </w:t>
      </w:r>
      <w:r w:rsidRPr="007F0B32">
        <w:t>este</w:t>
      </w:r>
      <w:r w:rsidRPr="007F0B32">
        <w:rPr>
          <w:spacing w:val="15"/>
        </w:rPr>
        <w:t xml:space="preserve"> </w:t>
      </w:r>
      <w:r w:rsidRPr="007F0B32">
        <w:t>trabalho:</w:t>
      </w:r>
      <w:r w:rsidRPr="007F0B32">
        <w:rPr>
          <w:spacing w:val="16"/>
        </w:rPr>
        <w:t xml:space="preserve"> </w:t>
      </w:r>
      <w:r w:rsidRPr="007F0B32">
        <w:t>rabiscando</w:t>
      </w:r>
      <w:r w:rsidRPr="007F0B32">
        <w:rPr>
          <w:spacing w:val="20"/>
        </w:rPr>
        <w:t xml:space="preserve"> </w:t>
      </w:r>
      <w:r w:rsidRPr="007F0B32">
        <w:t>novos</w:t>
      </w:r>
      <w:r w:rsidRPr="007F0B32">
        <w:rPr>
          <w:spacing w:val="13"/>
        </w:rPr>
        <w:t xml:space="preserve"> </w:t>
      </w:r>
      <w:r w:rsidRPr="007F0B32">
        <w:t>sóis</w:t>
      </w:r>
      <w:r w:rsidRPr="007F0B32">
        <w:rPr>
          <w:spacing w:val="18"/>
        </w:rPr>
        <w:t xml:space="preserve"> </w:t>
      </w:r>
      <w:r w:rsidRPr="007F0B32">
        <w:t>na</w:t>
      </w:r>
      <w:r w:rsidRPr="007F0B32">
        <w:rPr>
          <w:spacing w:val="19"/>
        </w:rPr>
        <w:t xml:space="preserve"> </w:t>
      </w:r>
      <w:r w:rsidRPr="007F0B32">
        <w:t>calçada</w:t>
      </w:r>
      <w:r w:rsidRPr="007F0B32">
        <w:rPr>
          <w:spacing w:val="19"/>
        </w:rPr>
        <w:t xml:space="preserve"> </w:t>
      </w:r>
      <w:r w:rsidRPr="007F0B32">
        <w:t>da</w:t>
      </w:r>
      <w:r w:rsidRPr="007F0B32">
        <w:rPr>
          <w:spacing w:val="19"/>
        </w:rPr>
        <w:t xml:space="preserve"> </w:t>
      </w:r>
      <w:r w:rsidRPr="007F0B32">
        <w:t>vida.</w:t>
      </w:r>
    </w:p>
    <w:p w:rsidR="00E0748A" w:rsidRDefault="00E0748A" w:rsidP="007F0B32">
      <w:pPr>
        <w:spacing w:line="360" w:lineRule="auto"/>
        <w:jc w:val="both"/>
        <w:sectPr w:rsidR="00E0748A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Ttulo1"/>
        <w:spacing w:before="102"/>
        <w:ind w:left="0"/>
        <w:jc w:val="both"/>
      </w:pPr>
      <w:bookmarkStart w:id="5" w:name="_Toc96416238"/>
      <w:r w:rsidRPr="007F0B32">
        <w:lastRenderedPageBreak/>
        <w:t>Referências</w:t>
      </w:r>
      <w:r w:rsidRPr="007F0B32">
        <w:rPr>
          <w:spacing w:val="-9"/>
        </w:rPr>
        <w:t xml:space="preserve"> </w:t>
      </w:r>
      <w:r w:rsidRPr="007F0B32">
        <w:t>Bibliográficas</w:t>
      </w:r>
      <w:bookmarkEnd w:id="5"/>
    </w:p>
    <w:p w:rsidR="00E0748A" w:rsidRPr="007F0B32" w:rsidRDefault="00E0748A" w:rsidP="007F0B32">
      <w:pPr>
        <w:pStyle w:val="Corpodetexto"/>
        <w:rPr>
          <w:b/>
        </w:rPr>
      </w:pPr>
    </w:p>
    <w:p w:rsidR="00E0748A" w:rsidRPr="007F0B32" w:rsidRDefault="00B3268C" w:rsidP="007F0B32">
      <w:pPr>
        <w:pStyle w:val="Corpodetexto"/>
        <w:spacing w:line="242" w:lineRule="auto"/>
      </w:pPr>
      <w:r w:rsidRPr="007F0B32">
        <w:t>AMERICAN</w:t>
      </w:r>
      <w:r w:rsidRPr="007F0B32">
        <w:rPr>
          <w:spacing w:val="-6"/>
        </w:rPr>
        <w:t xml:space="preserve"> </w:t>
      </w:r>
      <w:r w:rsidRPr="007F0B32">
        <w:t>PSYCHIATRIC</w:t>
      </w:r>
      <w:r w:rsidRPr="007F0B32">
        <w:rPr>
          <w:spacing w:val="-2"/>
        </w:rPr>
        <w:t xml:space="preserve"> </w:t>
      </w:r>
      <w:r w:rsidRPr="007F0B32">
        <w:t>ASSOCIATION</w:t>
      </w:r>
      <w:r w:rsidRPr="007F0B32">
        <w:rPr>
          <w:spacing w:val="-1"/>
        </w:rPr>
        <w:t xml:space="preserve"> </w:t>
      </w:r>
      <w:r w:rsidRPr="007F0B32">
        <w:t>(APA).</w:t>
      </w:r>
      <w:r w:rsidRPr="007F0B32">
        <w:rPr>
          <w:spacing w:val="-3"/>
        </w:rPr>
        <w:t xml:space="preserve"> </w:t>
      </w:r>
      <w:r w:rsidRPr="007F0B32">
        <w:t>Manual</w:t>
      </w:r>
      <w:r w:rsidRPr="007F0B32">
        <w:rPr>
          <w:spacing w:val="-9"/>
        </w:rPr>
        <w:t xml:space="preserve"> </w:t>
      </w:r>
      <w:r w:rsidRPr="007F0B32">
        <w:t>diagnóstico</w:t>
      </w:r>
      <w:r w:rsidRPr="007F0B32">
        <w:rPr>
          <w:spacing w:val="-1"/>
        </w:rPr>
        <w:t xml:space="preserve"> </w:t>
      </w:r>
      <w:r w:rsidRPr="007F0B32">
        <w:t>e</w:t>
      </w:r>
      <w:r w:rsidRPr="007F0B32">
        <w:rPr>
          <w:spacing w:val="-6"/>
        </w:rPr>
        <w:t xml:space="preserve"> </w:t>
      </w:r>
      <w:r w:rsidRPr="007F0B32">
        <w:t>estatístico</w:t>
      </w:r>
      <w:r w:rsidRPr="007F0B32">
        <w:rPr>
          <w:spacing w:val="-2"/>
        </w:rPr>
        <w:t xml:space="preserve"> </w:t>
      </w:r>
      <w:r w:rsidRPr="007F0B32">
        <w:t>de</w:t>
      </w:r>
      <w:r w:rsidRPr="007F0B32">
        <w:rPr>
          <w:spacing w:val="-57"/>
        </w:rPr>
        <w:t xml:space="preserve"> </w:t>
      </w:r>
      <w:r w:rsidRPr="007F0B32">
        <w:t>transtornos</w:t>
      </w:r>
      <w:r w:rsidRPr="007F0B32">
        <w:rPr>
          <w:spacing w:val="-1"/>
        </w:rPr>
        <w:t xml:space="preserve"> </w:t>
      </w:r>
      <w:r w:rsidRPr="007F0B32">
        <w:t>mentais:</w:t>
      </w:r>
      <w:r w:rsidRPr="007F0B32">
        <w:rPr>
          <w:spacing w:val="1"/>
        </w:rPr>
        <w:t xml:space="preserve"> </w:t>
      </w:r>
      <w:r w:rsidRPr="007F0B32">
        <w:t>DSM-5.</w:t>
      </w:r>
      <w:r w:rsidRPr="007F0B32">
        <w:rPr>
          <w:spacing w:val="4"/>
        </w:rPr>
        <w:t xml:space="preserve"> </w:t>
      </w:r>
      <w:r w:rsidRPr="007F0B32">
        <w:t>5.ed.</w:t>
      </w:r>
      <w:r w:rsidRPr="007F0B32">
        <w:rPr>
          <w:spacing w:val="-2"/>
        </w:rPr>
        <w:t xml:space="preserve"> </w:t>
      </w:r>
      <w:r w:rsidRPr="007F0B32">
        <w:t>Porto</w:t>
      </w:r>
      <w:r w:rsidRPr="007F0B32">
        <w:rPr>
          <w:spacing w:val="1"/>
        </w:rPr>
        <w:t xml:space="preserve"> </w:t>
      </w:r>
      <w:r w:rsidRPr="007F0B32">
        <w:t>Alegre:</w:t>
      </w:r>
      <w:r w:rsidRPr="007F0B32">
        <w:rPr>
          <w:spacing w:val="7"/>
        </w:rPr>
        <w:t xml:space="preserve"> </w:t>
      </w:r>
      <w:r w:rsidRPr="007F0B32">
        <w:t>Artmed,</w:t>
      </w:r>
      <w:r w:rsidRPr="007F0B32">
        <w:rPr>
          <w:spacing w:val="3"/>
        </w:rPr>
        <w:t xml:space="preserve"> </w:t>
      </w:r>
      <w:r w:rsidRPr="007F0B32">
        <w:t>2014.</w:t>
      </w:r>
    </w:p>
    <w:p w:rsidR="00E0748A" w:rsidRPr="007F0B32" w:rsidRDefault="00E0748A" w:rsidP="007F0B32">
      <w:pPr>
        <w:pStyle w:val="Corpodetexto"/>
        <w:spacing w:before="9"/>
      </w:pPr>
    </w:p>
    <w:p w:rsidR="00E0748A" w:rsidRPr="007F0B32" w:rsidRDefault="00B3268C" w:rsidP="007F0B32">
      <w:pPr>
        <w:pStyle w:val="Corpodetexto"/>
        <w:spacing w:line="275" w:lineRule="exact"/>
      </w:pPr>
      <w:r w:rsidRPr="007F0B32">
        <w:t>ARAUJO</w:t>
      </w:r>
      <w:r w:rsidRPr="007F0B32">
        <w:rPr>
          <w:spacing w:val="-2"/>
        </w:rPr>
        <w:t xml:space="preserve"> </w:t>
      </w:r>
      <w:r w:rsidRPr="007F0B32">
        <w:t>HERNÁNDEZ,</w:t>
      </w:r>
      <w:r w:rsidRPr="007F0B32">
        <w:rPr>
          <w:spacing w:val="1"/>
        </w:rPr>
        <w:t xml:space="preserve"> </w:t>
      </w:r>
      <w:r w:rsidRPr="007F0B32">
        <w:t>S.;</w:t>
      </w:r>
      <w:r w:rsidRPr="007F0B32">
        <w:rPr>
          <w:spacing w:val="-5"/>
        </w:rPr>
        <w:t xml:space="preserve"> </w:t>
      </w:r>
      <w:r w:rsidRPr="007F0B32">
        <w:t>GARCÍA</w:t>
      </w:r>
      <w:r w:rsidRPr="007F0B32">
        <w:rPr>
          <w:spacing w:val="-7"/>
        </w:rPr>
        <w:t xml:space="preserve"> </w:t>
      </w:r>
      <w:r w:rsidRPr="007F0B32">
        <w:t>NAVARRO,</w:t>
      </w:r>
      <w:r w:rsidRPr="007F0B32">
        <w:rPr>
          <w:spacing w:val="1"/>
        </w:rPr>
        <w:t xml:space="preserve"> </w:t>
      </w:r>
      <w:r w:rsidRPr="007F0B32">
        <w:t>S.</w:t>
      </w:r>
      <w:r w:rsidRPr="007F0B32">
        <w:rPr>
          <w:spacing w:val="1"/>
        </w:rPr>
        <w:t xml:space="preserve"> </w:t>
      </w:r>
      <w:r w:rsidRPr="007F0B32">
        <w:t>&amp;</w:t>
      </w:r>
      <w:r w:rsidRPr="007F0B32">
        <w:rPr>
          <w:spacing w:val="-5"/>
        </w:rPr>
        <w:t xml:space="preserve"> </w:t>
      </w:r>
      <w:r w:rsidRPr="007F0B32">
        <w:t>GARCÍA-NAVARRO, E.B.</w:t>
      </w:r>
    </w:p>
    <w:p w:rsidR="00E0748A" w:rsidRPr="007F0B32" w:rsidRDefault="00B3268C" w:rsidP="007F0B32">
      <w:pPr>
        <w:pStyle w:val="Corpodetexto"/>
      </w:pPr>
      <w:proofErr w:type="gramStart"/>
      <w:r w:rsidRPr="00173FE0">
        <w:rPr>
          <w:lang w:val="en-US"/>
        </w:rPr>
        <w:t>Approaching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grief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and death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in family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members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of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patients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with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COVID-19: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narrative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review,</w:t>
      </w:r>
      <w:r w:rsidRPr="00173FE0">
        <w:rPr>
          <w:spacing w:val="-57"/>
          <w:lang w:val="en-US"/>
        </w:rPr>
        <w:t xml:space="preserve"> </w:t>
      </w:r>
      <w:r w:rsidRPr="00173FE0">
        <w:rPr>
          <w:i/>
          <w:lang w:val="en-US"/>
        </w:rPr>
        <w:t>Enferm.</w:t>
      </w:r>
      <w:proofErr w:type="gramEnd"/>
      <w:r w:rsidRPr="00173FE0">
        <w:rPr>
          <w:i/>
          <w:spacing w:val="3"/>
          <w:lang w:val="en-US"/>
        </w:rPr>
        <w:t xml:space="preserve"> </w:t>
      </w:r>
      <w:r w:rsidRPr="007F0B32">
        <w:rPr>
          <w:i/>
        </w:rPr>
        <w:t>Clín.</w:t>
      </w:r>
      <w:r w:rsidRPr="007F0B32">
        <w:t>,</w:t>
      </w:r>
      <w:r w:rsidRPr="007F0B32">
        <w:rPr>
          <w:spacing w:val="3"/>
        </w:rPr>
        <w:t xml:space="preserve"> </w:t>
      </w:r>
      <w:r w:rsidRPr="007F0B32">
        <w:t>Barcelona,</w:t>
      </w:r>
      <w:r w:rsidRPr="007F0B32">
        <w:rPr>
          <w:spacing w:val="2"/>
        </w:rPr>
        <w:t xml:space="preserve"> </w:t>
      </w:r>
      <w:r w:rsidRPr="007F0B32">
        <w:t>v.</w:t>
      </w:r>
      <w:r w:rsidRPr="007F0B32">
        <w:rPr>
          <w:spacing w:val="3"/>
        </w:rPr>
        <w:t xml:space="preserve"> </w:t>
      </w:r>
      <w:r w:rsidRPr="007F0B32">
        <w:t>31,</w:t>
      </w:r>
      <w:r w:rsidRPr="007F0B32">
        <w:rPr>
          <w:spacing w:val="2"/>
        </w:rPr>
        <w:t xml:space="preserve"> </w:t>
      </w:r>
      <w:r w:rsidRPr="007F0B32">
        <w:t>n.</w:t>
      </w:r>
      <w:r w:rsidRPr="007F0B32">
        <w:rPr>
          <w:spacing w:val="3"/>
        </w:rPr>
        <w:t xml:space="preserve"> </w:t>
      </w:r>
      <w:r w:rsidRPr="007F0B32">
        <w:t>1,</w:t>
      </w:r>
      <w:r w:rsidRPr="007F0B32">
        <w:rPr>
          <w:spacing w:val="-2"/>
        </w:rPr>
        <w:t xml:space="preserve"> </w:t>
      </w:r>
      <w:r w:rsidRPr="007F0B32">
        <w:t>p.</w:t>
      </w:r>
      <w:r w:rsidRPr="007F0B32">
        <w:rPr>
          <w:spacing w:val="-3"/>
        </w:rPr>
        <w:t xml:space="preserve"> </w:t>
      </w:r>
      <w:r w:rsidRPr="007F0B32">
        <w:t>s112-s116,</w:t>
      </w:r>
      <w:r w:rsidRPr="007F0B32">
        <w:rPr>
          <w:spacing w:val="-2"/>
        </w:rPr>
        <w:t xml:space="preserve"> </w:t>
      </w:r>
      <w:r w:rsidRPr="007F0B32">
        <w:t>fev.</w:t>
      </w:r>
      <w:r w:rsidRPr="007F0B32">
        <w:rPr>
          <w:spacing w:val="3"/>
        </w:rPr>
        <w:t xml:space="preserve"> </w:t>
      </w:r>
      <w:r w:rsidRPr="007F0B32">
        <w:t>2021.</w:t>
      </w:r>
      <w:r w:rsidRPr="007F0B32">
        <w:rPr>
          <w:spacing w:val="2"/>
        </w:rPr>
        <w:t xml:space="preserve"> </w:t>
      </w:r>
      <w:r w:rsidRPr="007F0B32">
        <w:t>Disponível</w:t>
      </w:r>
      <w:r w:rsidRPr="007F0B32">
        <w:rPr>
          <w:spacing w:val="-8"/>
        </w:rPr>
        <w:t xml:space="preserve"> </w:t>
      </w:r>
      <w:r w:rsidRPr="007F0B32">
        <w:t>em&lt;</w:t>
      </w:r>
      <w:r w:rsidRPr="007F0B32">
        <w:rPr>
          <w:spacing w:val="1"/>
        </w:rPr>
        <w:t xml:space="preserve"> </w:t>
      </w:r>
      <w:hyperlink r:id="rId9">
        <w:r w:rsidRPr="007F0B32">
          <w:rPr>
            <w:color w:val="1154CC"/>
            <w:u w:val="single" w:color="1154CC"/>
          </w:rPr>
          <w:t>https://www.sciencedirect.com/science/article/pii/S1130862120303089?via%3Dihub#</w:t>
        </w:r>
      </w:hyperlink>
      <w:r w:rsidRPr="007F0B32">
        <w:t>!&gt;</w:t>
      </w:r>
      <w:r w:rsidRPr="007F0B32">
        <w:rPr>
          <w:spacing w:val="1"/>
        </w:rPr>
        <w:t xml:space="preserve"> </w:t>
      </w:r>
      <w:r w:rsidRPr="007F0B32">
        <w:t>Acesso</w:t>
      </w:r>
      <w:r w:rsidRPr="007F0B32">
        <w:rPr>
          <w:spacing w:val="5"/>
        </w:rPr>
        <w:t xml:space="preserve"> </w:t>
      </w:r>
      <w:r w:rsidRPr="007F0B32">
        <w:t>em</w:t>
      </w:r>
      <w:r w:rsidRPr="007F0B32">
        <w:rPr>
          <w:spacing w:val="-6"/>
        </w:rPr>
        <w:t xml:space="preserve"> </w:t>
      </w:r>
      <w:r w:rsidRPr="007F0B32">
        <w:t>13</w:t>
      </w:r>
      <w:r w:rsidRPr="007F0B32">
        <w:rPr>
          <w:spacing w:val="59"/>
        </w:rPr>
        <w:t xml:space="preserve"> </w:t>
      </w:r>
      <w:r w:rsidRPr="007F0B32">
        <w:t>out.</w:t>
      </w:r>
      <w:r w:rsidRPr="007F0B32">
        <w:rPr>
          <w:spacing w:val="2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spacing w:before="1"/>
      </w:pPr>
      <w:r w:rsidRPr="007F0B32">
        <w:t xml:space="preserve">AZEVEDO, E. Da pressa à urgência do sujeito - Psicanálise e urgência subjetiva. </w:t>
      </w:r>
      <w:r w:rsidRPr="007F0B32">
        <w:rPr>
          <w:i/>
        </w:rPr>
        <w:t>Analytica,</w:t>
      </w:r>
      <w:r w:rsidRPr="007F0B32">
        <w:rPr>
          <w:i/>
          <w:spacing w:val="1"/>
        </w:rPr>
        <w:t xml:space="preserve"> </w:t>
      </w:r>
      <w:r w:rsidRPr="007F0B32">
        <w:t>São</w:t>
      </w:r>
      <w:r w:rsidRPr="007F0B32">
        <w:rPr>
          <w:spacing w:val="1"/>
        </w:rPr>
        <w:t xml:space="preserve"> </w:t>
      </w:r>
      <w:r w:rsidRPr="007F0B32">
        <w:t>João</w:t>
      </w:r>
      <w:r w:rsidRPr="007F0B32">
        <w:rPr>
          <w:spacing w:val="5"/>
        </w:rPr>
        <w:t xml:space="preserve"> </w:t>
      </w:r>
      <w:r w:rsidRPr="007F0B32">
        <w:t>del</w:t>
      </w:r>
      <w:r w:rsidRPr="007F0B32">
        <w:rPr>
          <w:spacing w:val="-6"/>
        </w:rPr>
        <w:t xml:space="preserve"> </w:t>
      </w:r>
      <w:r w:rsidRPr="007F0B32">
        <w:t>Rei,</w:t>
      </w:r>
      <w:r w:rsidRPr="007F0B32">
        <w:rPr>
          <w:spacing w:val="5"/>
        </w:rPr>
        <w:t xml:space="preserve"> </w:t>
      </w:r>
      <w:r w:rsidRPr="007F0B32">
        <w:t>v.</w:t>
      </w:r>
      <w:r w:rsidRPr="007F0B32">
        <w:rPr>
          <w:spacing w:val="4"/>
        </w:rPr>
        <w:t xml:space="preserve"> </w:t>
      </w:r>
      <w:r w:rsidRPr="007F0B32">
        <w:t>7,</w:t>
      </w:r>
      <w:r w:rsidRPr="007F0B32">
        <w:rPr>
          <w:spacing w:val="3"/>
        </w:rPr>
        <w:t xml:space="preserve"> </w:t>
      </w:r>
      <w:r w:rsidRPr="007F0B32">
        <w:t>n.</w:t>
      </w:r>
      <w:r w:rsidRPr="007F0B32">
        <w:rPr>
          <w:spacing w:val="3"/>
        </w:rPr>
        <w:t xml:space="preserve"> </w:t>
      </w:r>
      <w:r w:rsidRPr="007F0B32">
        <w:t>13,</w:t>
      </w:r>
      <w:r w:rsidRPr="007F0B32">
        <w:rPr>
          <w:spacing w:val="-1"/>
        </w:rPr>
        <w:t xml:space="preserve"> </w:t>
      </w:r>
      <w:r w:rsidRPr="007F0B32">
        <w:t>p.</w:t>
      </w:r>
      <w:r w:rsidRPr="007F0B32">
        <w:rPr>
          <w:spacing w:val="-2"/>
        </w:rPr>
        <w:t xml:space="preserve"> </w:t>
      </w:r>
      <w:r w:rsidRPr="007F0B32">
        <w:t>208-217,</w:t>
      </w:r>
      <w:r w:rsidRPr="007F0B32">
        <w:rPr>
          <w:spacing w:val="3"/>
        </w:rPr>
        <w:t xml:space="preserve"> </w:t>
      </w:r>
      <w:r w:rsidRPr="007F0B32">
        <w:t>dez.  2018</w:t>
      </w:r>
      <w:r w:rsidRPr="007F0B32">
        <w:rPr>
          <w:spacing w:val="1"/>
        </w:rPr>
        <w:t xml:space="preserve"> </w:t>
      </w:r>
      <w:r w:rsidRPr="007F0B32">
        <w:t>.</w:t>
      </w:r>
      <w:r w:rsidRPr="007F0B32">
        <w:rPr>
          <w:spacing w:val="58"/>
        </w:rPr>
        <w:t xml:space="preserve"> </w:t>
      </w:r>
      <w:r w:rsidRPr="007F0B32">
        <w:t>Disponível</w:t>
      </w:r>
      <w:r w:rsidRPr="007F0B32">
        <w:rPr>
          <w:spacing w:val="-3"/>
        </w:rPr>
        <w:t xml:space="preserve"> </w:t>
      </w:r>
      <w:r w:rsidRPr="007F0B32">
        <w:t>em</w:t>
      </w:r>
      <w:r w:rsidRPr="007F0B32">
        <w:rPr>
          <w:spacing w:val="1"/>
        </w:rPr>
        <w:t xml:space="preserve"> </w:t>
      </w:r>
      <w:hyperlink r:id="rId10">
        <w:r w:rsidRPr="007F0B32">
          <w:rPr>
            <w:color w:val="1154CC"/>
            <w:spacing w:val="-1"/>
            <w:u w:val="single" w:color="1154CC"/>
          </w:rPr>
          <w:t>http://pepsic.bvsalud.org/scielo.php?script=sci_arttext&amp;pid=S231651972018000200006&amp;lng</w:t>
        </w:r>
      </w:hyperlink>
    </w:p>
    <w:p w:rsidR="00E0748A" w:rsidRPr="007F0B32" w:rsidRDefault="00B3268C" w:rsidP="007F0B32">
      <w:pPr>
        <w:pStyle w:val="Corpodetexto"/>
        <w:spacing w:line="274" w:lineRule="exact"/>
      </w:pPr>
      <w:r w:rsidRPr="007F0B32">
        <w:rPr>
          <w:color w:val="1154CC"/>
          <w:u w:val="single" w:color="1154CC"/>
        </w:rPr>
        <w:t>=pt&amp;nrm=iso</w:t>
      </w:r>
      <w:r w:rsidRPr="007F0B32">
        <w:t>. Acesso</w:t>
      </w:r>
      <w:r w:rsidRPr="007F0B32">
        <w:rPr>
          <w:spacing w:val="3"/>
        </w:rPr>
        <w:t xml:space="preserve"> </w:t>
      </w:r>
      <w:r w:rsidRPr="007F0B32">
        <w:t>em</w:t>
      </w:r>
      <w:r w:rsidRPr="007F0B32">
        <w:rPr>
          <w:spacing w:val="50"/>
        </w:rPr>
        <w:t xml:space="preserve"> </w:t>
      </w:r>
      <w:r w:rsidRPr="007F0B32">
        <w:t>26</w:t>
      </w:r>
      <w:r w:rsidRPr="007F0B32">
        <w:rPr>
          <w:spacing w:val="58"/>
        </w:rPr>
        <w:t xml:space="preserve"> </w:t>
      </w:r>
      <w:r w:rsidRPr="007F0B32">
        <w:t>jan.</w:t>
      </w:r>
      <w:r w:rsidRPr="007F0B32">
        <w:rPr>
          <w:spacing w:val="1"/>
        </w:rPr>
        <w:t xml:space="preserve"> </w:t>
      </w:r>
      <w:r w:rsidRPr="007F0B32">
        <w:t>2022.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</w:pPr>
      <w:r w:rsidRPr="007F0B32">
        <w:t>BASSOLI, S.; SOARES, J. &amp; MATOS RODRIGUES, P. A exigência psíquica dos rituais de</w:t>
      </w:r>
      <w:r w:rsidRPr="007F0B32">
        <w:rPr>
          <w:spacing w:val="1"/>
        </w:rPr>
        <w:t xml:space="preserve"> </w:t>
      </w:r>
      <w:r w:rsidRPr="007F0B32">
        <w:t xml:space="preserve">despedida diante da morte em uma UTI da Covid-19 (Sars-CoV-2). </w:t>
      </w:r>
      <w:r w:rsidRPr="007F0B32">
        <w:rPr>
          <w:i/>
        </w:rPr>
        <w:t>Revista aSEPHallus de</w:t>
      </w:r>
      <w:r w:rsidRPr="007F0B32">
        <w:rPr>
          <w:i/>
          <w:spacing w:val="1"/>
        </w:rPr>
        <w:t xml:space="preserve"> </w:t>
      </w:r>
      <w:r w:rsidRPr="007F0B32">
        <w:rPr>
          <w:i/>
        </w:rPr>
        <w:t>Orientação Lacaniana</w:t>
      </w:r>
      <w:r w:rsidRPr="007F0B32">
        <w:t>, v. 15, n. 29, p.103-117, nov. 2019 a abr. 2020. Disponível em &lt;</w:t>
      </w:r>
      <w:r w:rsidRPr="007F0B32">
        <w:rPr>
          <w:spacing w:val="1"/>
        </w:rPr>
        <w:t xml:space="preserve"> </w:t>
      </w:r>
      <w:hyperlink r:id="rId11">
        <w:r w:rsidRPr="007F0B32">
          <w:rPr>
            <w:color w:val="1154CC"/>
            <w:spacing w:val="-1"/>
            <w:u w:val="single" w:color="1154CC"/>
          </w:rPr>
          <w:t>http://www.isepol.com/asephallus/numero_29/pdf/07%20%20JULIANA%20BASSOLI%20E</w:t>
        </w:r>
      </w:hyperlink>
    </w:p>
    <w:p w:rsidR="00E0748A" w:rsidRPr="007F0B32" w:rsidRDefault="00B3268C" w:rsidP="007F0B32">
      <w:pPr>
        <w:pStyle w:val="Corpodetexto"/>
      </w:pPr>
      <w:r w:rsidRPr="007F0B32">
        <w:rPr>
          <w:color w:val="1154CC"/>
          <w:u w:val="single" w:color="1154CC"/>
        </w:rPr>
        <w:t>%20PATRICIA%20MATOS.pdf</w:t>
      </w:r>
      <w:r w:rsidRPr="007F0B32">
        <w:t>&gt;</w:t>
      </w:r>
      <w:r w:rsidRPr="007F0B32">
        <w:rPr>
          <w:spacing w:val="3"/>
        </w:rPr>
        <w:t xml:space="preserve"> </w:t>
      </w:r>
      <w:r w:rsidRPr="007F0B32">
        <w:t>Acesso</w:t>
      </w:r>
      <w:r w:rsidRPr="007F0B32">
        <w:rPr>
          <w:spacing w:val="4"/>
        </w:rPr>
        <w:t xml:space="preserve"> </w:t>
      </w:r>
      <w:r w:rsidRPr="007F0B32">
        <w:t>em</w:t>
      </w:r>
      <w:r w:rsidRPr="007F0B32">
        <w:rPr>
          <w:spacing w:val="52"/>
        </w:rPr>
        <w:t xml:space="preserve"> </w:t>
      </w:r>
      <w:r w:rsidRPr="007F0B32">
        <w:t>13</w:t>
      </w:r>
      <w:r w:rsidRPr="007F0B32">
        <w:rPr>
          <w:spacing w:val="51"/>
        </w:rPr>
        <w:t xml:space="preserve"> </w:t>
      </w:r>
      <w:r w:rsidRPr="007F0B32">
        <w:t>out.</w:t>
      </w:r>
      <w:r w:rsidRPr="007F0B32">
        <w:rPr>
          <w:spacing w:val="58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173FE0" w:rsidRDefault="00B3268C" w:rsidP="007F0B32">
      <w:pPr>
        <w:pStyle w:val="Corpodetexto"/>
        <w:spacing w:line="242" w:lineRule="auto"/>
        <w:rPr>
          <w:lang w:val="en-US"/>
        </w:rPr>
      </w:pPr>
      <w:proofErr w:type="gramStart"/>
      <w:r w:rsidRPr="00173FE0">
        <w:rPr>
          <w:lang w:val="en-US"/>
        </w:rPr>
        <w:t>BORGHI, L.; MENICHETTI, J.; VEGNI, E. &amp; THE EARLY BEREAVEMENT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PSYCHOLOGICAL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INTERVENTION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WORKING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GROUP.</w:t>
      </w:r>
      <w:proofErr w:type="gramEnd"/>
      <w:r w:rsidRPr="00173FE0">
        <w:rPr>
          <w:lang w:val="en-US"/>
        </w:rPr>
        <w:t xml:space="preserve"> A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Phone-Based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Early</w:t>
      </w:r>
    </w:p>
    <w:p w:rsidR="00E0748A" w:rsidRPr="007F0B32" w:rsidRDefault="00B3268C" w:rsidP="007F0B32">
      <w:pPr>
        <w:pStyle w:val="Corpodetexto"/>
      </w:pPr>
      <w:proofErr w:type="gramStart"/>
      <w:r w:rsidRPr="00173FE0">
        <w:rPr>
          <w:lang w:val="en-US"/>
        </w:rPr>
        <w:t>Psychological Intervention for Supporting Bereaved Families in the Time of COVID-19.</w:t>
      </w:r>
      <w:proofErr w:type="gramEnd"/>
      <w:r w:rsidRPr="00173FE0">
        <w:rPr>
          <w:spacing w:val="1"/>
          <w:lang w:val="en-US"/>
        </w:rPr>
        <w:t xml:space="preserve"> </w:t>
      </w:r>
      <w:r w:rsidRPr="007F0B32">
        <w:rPr>
          <w:i/>
        </w:rPr>
        <w:t>Front.</w:t>
      </w:r>
      <w:r w:rsidRPr="007F0B32">
        <w:rPr>
          <w:i/>
          <w:spacing w:val="3"/>
        </w:rPr>
        <w:t xml:space="preserve"> </w:t>
      </w:r>
      <w:r w:rsidRPr="007F0B32">
        <w:rPr>
          <w:i/>
        </w:rPr>
        <w:t>Public Health</w:t>
      </w:r>
      <w:r w:rsidRPr="007F0B32">
        <w:rPr>
          <w:i/>
          <w:spacing w:val="2"/>
        </w:rPr>
        <w:t xml:space="preserve"> </w:t>
      </w:r>
      <w:r w:rsidRPr="007F0B32">
        <w:rPr>
          <w:i/>
        </w:rPr>
        <w:t>9:625691 [online],</w:t>
      </w:r>
      <w:r w:rsidRPr="007F0B32">
        <w:rPr>
          <w:i/>
          <w:spacing w:val="-1"/>
        </w:rPr>
        <w:t xml:space="preserve"> </w:t>
      </w:r>
      <w:r w:rsidRPr="007F0B32">
        <w:t>fev.</w:t>
      </w:r>
      <w:r w:rsidRPr="007F0B32">
        <w:rPr>
          <w:spacing w:val="4"/>
        </w:rPr>
        <w:t xml:space="preserve"> </w:t>
      </w:r>
      <w:r w:rsidRPr="007F0B32">
        <w:t>2021.</w:t>
      </w:r>
      <w:r w:rsidRPr="007F0B32">
        <w:rPr>
          <w:spacing w:val="3"/>
        </w:rPr>
        <w:t xml:space="preserve"> </w:t>
      </w:r>
      <w:r w:rsidRPr="007F0B32">
        <w:t>Disponível</w:t>
      </w:r>
      <w:r w:rsidRPr="007F0B32">
        <w:rPr>
          <w:spacing w:val="-4"/>
        </w:rPr>
        <w:t xml:space="preserve"> </w:t>
      </w:r>
      <w:r w:rsidRPr="007F0B32">
        <w:t>em</w:t>
      </w:r>
      <w:r w:rsidRPr="007F0B32">
        <w:rPr>
          <w:spacing w:val="-3"/>
        </w:rPr>
        <w:t xml:space="preserve"> </w:t>
      </w:r>
      <w:r w:rsidRPr="007F0B32">
        <w:t>&lt;</w:t>
      </w:r>
      <w:r w:rsidRPr="007F0B32">
        <w:rPr>
          <w:spacing w:val="1"/>
        </w:rPr>
        <w:t xml:space="preserve"> </w:t>
      </w:r>
      <w:hyperlink r:id="rId12">
        <w:r w:rsidRPr="007F0B32">
          <w:rPr>
            <w:color w:val="1154CC"/>
            <w:u w:val="single" w:color="1154CC"/>
          </w:rPr>
          <w:t>https://www.frontiersin.org/articles/10.3389/fpubh.2021.625691/full</w:t>
        </w:r>
      </w:hyperlink>
      <w:r w:rsidRPr="007F0B32">
        <w:t>&gt;</w:t>
      </w:r>
      <w:r w:rsidRPr="007F0B32">
        <w:rPr>
          <w:spacing w:val="1"/>
        </w:rPr>
        <w:t xml:space="preserve"> </w:t>
      </w:r>
      <w:r w:rsidRPr="007F0B32">
        <w:t>Acesso em</w:t>
      </w:r>
      <w:r w:rsidRPr="007F0B32">
        <w:rPr>
          <w:spacing w:val="1"/>
        </w:rPr>
        <w:t xml:space="preserve"> </w:t>
      </w:r>
      <w:r w:rsidRPr="007F0B32">
        <w:t>13</w:t>
      </w:r>
      <w:r w:rsidRPr="007F0B32">
        <w:rPr>
          <w:spacing w:val="1"/>
        </w:rPr>
        <w:t xml:space="preserve"> </w:t>
      </w:r>
      <w:r w:rsidRPr="007F0B32">
        <w:t>out.</w:t>
      </w:r>
      <w:r w:rsidRPr="007F0B32">
        <w:rPr>
          <w:spacing w:val="-57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11"/>
      </w:pPr>
    </w:p>
    <w:p w:rsidR="00E0748A" w:rsidRPr="007F0B32" w:rsidRDefault="00B3268C" w:rsidP="007F0B32">
      <w:pPr>
        <w:spacing w:line="237" w:lineRule="auto"/>
        <w:rPr>
          <w:sz w:val="24"/>
          <w:szCs w:val="24"/>
        </w:rPr>
      </w:pPr>
      <w:r w:rsidRPr="007F0B32">
        <w:rPr>
          <w:sz w:val="24"/>
          <w:szCs w:val="24"/>
        </w:rPr>
        <w:t xml:space="preserve">BOUSSO, R. S. A complexidade e a simplicidade da experiência do luto [Editorial]. </w:t>
      </w:r>
      <w:r w:rsidRPr="007F0B32">
        <w:rPr>
          <w:i/>
          <w:sz w:val="24"/>
          <w:szCs w:val="24"/>
        </w:rPr>
        <w:t>Acta</w:t>
      </w:r>
      <w:r w:rsidRPr="007F0B32">
        <w:rPr>
          <w:i/>
          <w:spacing w:val="-57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Paulista</w:t>
      </w:r>
      <w:r w:rsidRPr="007F0B32">
        <w:rPr>
          <w:i/>
          <w:spacing w:val="-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de</w:t>
      </w:r>
      <w:r w:rsidRPr="007F0B32">
        <w:rPr>
          <w:i/>
          <w:spacing w:val="-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Enfermagem</w:t>
      </w:r>
      <w:r w:rsidRPr="007F0B32">
        <w:rPr>
          <w:i/>
          <w:spacing w:val="-2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[online],</w:t>
      </w:r>
      <w:r w:rsidRPr="007F0B32">
        <w:rPr>
          <w:i/>
          <w:spacing w:val="5"/>
          <w:sz w:val="24"/>
          <w:szCs w:val="24"/>
        </w:rPr>
        <w:t xml:space="preserve"> </w:t>
      </w:r>
      <w:r w:rsidRPr="007F0B32">
        <w:rPr>
          <w:sz w:val="24"/>
          <w:szCs w:val="24"/>
        </w:rPr>
        <w:t>v.</w:t>
      </w:r>
      <w:r w:rsidRPr="007F0B32">
        <w:rPr>
          <w:spacing w:val="2"/>
          <w:sz w:val="24"/>
          <w:szCs w:val="24"/>
        </w:rPr>
        <w:t xml:space="preserve"> </w:t>
      </w:r>
      <w:r w:rsidRPr="007F0B32">
        <w:rPr>
          <w:sz w:val="24"/>
          <w:szCs w:val="24"/>
        </w:rPr>
        <w:t>24,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n.</w:t>
      </w:r>
      <w:r w:rsidRPr="007F0B32">
        <w:rPr>
          <w:spacing w:val="2"/>
          <w:sz w:val="24"/>
          <w:szCs w:val="24"/>
        </w:rPr>
        <w:t xml:space="preserve"> </w:t>
      </w:r>
      <w:r w:rsidRPr="007F0B32">
        <w:rPr>
          <w:sz w:val="24"/>
          <w:szCs w:val="24"/>
        </w:rPr>
        <w:t>3,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p.</w:t>
      </w:r>
      <w:r w:rsidRPr="007F0B32">
        <w:rPr>
          <w:spacing w:val="2"/>
          <w:sz w:val="24"/>
          <w:szCs w:val="24"/>
        </w:rPr>
        <w:t xml:space="preserve"> </w:t>
      </w:r>
      <w:r w:rsidRPr="007F0B32">
        <w:rPr>
          <w:sz w:val="24"/>
          <w:szCs w:val="24"/>
        </w:rPr>
        <w:t>52-53,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ago.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2011.</w:t>
      </w:r>
      <w:r w:rsidRPr="007F0B32">
        <w:rPr>
          <w:spacing w:val="2"/>
          <w:sz w:val="24"/>
          <w:szCs w:val="24"/>
        </w:rPr>
        <w:t xml:space="preserve"> </w:t>
      </w:r>
      <w:r w:rsidRPr="007F0B32">
        <w:rPr>
          <w:sz w:val="24"/>
          <w:szCs w:val="24"/>
        </w:rPr>
        <w:t>Disponível</w:t>
      </w:r>
      <w:r w:rsidRPr="007F0B32">
        <w:rPr>
          <w:spacing w:val="-5"/>
          <w:sz w:val="24"/>
          <w:szCs w:val="24"/>
        </w:rPr>
        <w:t xml:space="preserve"> </w:t>
      </w:r>
      <w:r w:rsidRPr="007F0B32">
        <w:rPr>
          <w:sz w:val="24"/>
          <w:szCs w:val="24"/>
        </w:rPr>
        <w:t>em:</w:t>
      </w:r>
    </w:p>
    <w:p w:rsidR="00E0748A" w:rsidRPr="007F0B32" w:rsidRDefault="00B3268C" w:rsidP="007F0B32">
      <w:pPr>
        <w:pStyle w:val="Corpodetexto"/>
        <w:spacing w:before="3"/>
      </w:pPr>
      <w:r w:rsidRPr="007F0B32">
        <w:t>&lt;</w:t>
      </w:r>
      <w:hyperlink r:id="rId13">
        <w:r w:rsidRPr="007F0B32">
          <w:rPr>
            <w:color w:val="1154CC"/>
            <w:u w:val="single" w:color="1154CC"/>
          </w:rPr>
          <w:t>https://doi.org/10.1590/S0103-21002011000300001</w:t>
        </w:r>
      </w:hyperlink>
      <w:r w:rsidRPr="007F0B32">
        <w:t>&gt;</w:t>
      </w:r>
      <w:r w:rsidRPr="007F0B32">
        <w:rPr>
          <w:spacing w:val="-3"/>
        </w:rPr>
        <w:t xml:space="preserve"> </w:t>
      </w:r>
      <w:r w:rsidRPr="007F0B32">
        <w:t>Acesso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-10"/>
        </w:rPr>
        <w:t xml:space="preserve"> </w:t>
      </w:r>
      <w:r w:rsidRPr="007F0B32">
        <w:t>03</w:t>
      </w:r>
      <w:r w:rsidRPr="007F0B32">
        <w:rPr>
          <w:spacing w:val="2"/>
        </w:rPr>
        <w:t xml:space="preserve"> </w:t>
      </w:r>
      <w:r w:rsidRPr="007F0B32">
        <w:t>jan. 2022.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  <w:jc w:val="both"/>
      </w:pPr>
      <w:r w:rsidRPr="007F0B32">
        <w:t xml:space="preserve">BRASIL. Ministério da Saúde. Secretaria de Vigilância em Saúde. </w:t>
      </w:r>
      <w:r w:rsidRPr="007F0B32">
        <w:rPr>
          <w:i/>
        </w:rPr>
        <w:t>Boletim Epidemiológico</w:t>
      </w:r>
      <w:r w:rsidRPr="007F0B32">
        <w:rPr>
          <w:i/>
          <w:spacing w:val="-57"/>
        </w:rPr>
        <w:t xml:space="preserve"> </w:t>
      </w:r>
      <w:r w:rsidRPr="007F0B32">
        <w:rPr>
          <w:i/>
        </w:rPr>
        <w:t xml:space="preserve">Especial, </w:t>
      </w:r>
      <w:r w:rsidRPr="007F0B32">
        <w:t>Doença pelo Novo Coronavírus – COVID-19. Semana Epidemiológica 25 – 14 a</w:t>
      </w:r>
      <w:r w:rsidRPr="007F0B32">
        <w:rPr>
          <w:spacing w:val="1"/>
        </w:rPr>
        <w:t xml:space="preserve"> </w:t>
      </w:r>
      <w:r w:rsidRPr="007F0B32">
        <w:t>26/6/2021.</w:t>
      </w:r>
      <w:r w:rsidRPr="007F0B32">
        <w:rPr>
          <w:spacing w:val="3"/>
        </w:rPr>
        <w:t xml:space="preserve"> </w:t>
      </w:r>
      <w:r w:rsidRPr="007F0B32">
        <w:t>Brasília-DF,</w:t>
      </w:r>
      <w:r w:rsidRPr="007F0B32">
        <w:rPr>
          <w:spacing w:val="4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237" w:lineRule="auto"/>
      </w:pPr>
      <w:r w:rsidRPr="007F0B32">
        <w:t xml:space="preserve">BRASIL. Ministério da Saúde. </w:t>
      </w:r>
      <w:r w:rsidRPr="007F0B32">
        <w:rPr>
          <w:i/>
        </w:rPr>
        <w:t>Boletim Epidemiológico Especial</w:t>
      </w:r>
      <w:r w:rsidRPr="007F0B32">
        <w:t>, Doença pelo Coronavírus -</w:t>
      </w:r>
      <w:r w:rsidRPr="007F0B32">
        <w:rPr>
          <w:spacing w:val="-57"/>
        </w:rPr>
        <w:t xml:space="preserve"> </w:t>
      </w:r>
      <w:r w:rsidRPr="007F0B32">
        <w:t>COVID-19.</w:t>
      </w:r>
      <w:r w:rsidRPr="007F0B32">
        <w:rPr>
          <w:spacing w:val="2"/>
        </w:rPr>
        <w:t xml:space="preserve"> </w:t>
      </w:r>
      <w:r w:rsidRPr="007F0B32">
        <w:t>Semana epidemiológica 26</w:t>
      </w:r>
      <w:r w:rsidRPr="007F0B32">
        <w:rPr>
          <w:spacing w:val="5"/>
        </w:rPr>
        <w:t xml:space="preserve"> </w:t>
      </w:r>
      <w:r w:rsidRPr="007F0B32">
        <w:t>-</w:t>
      </w:r>
      <w:r w:rsidRPr="007F0B32">
        <w:rPr>
          <w:spacing w:val="3"/>
        </w:rPr>
        <w:t xml:space="preserve"> </w:t>
      </w:r>
      <w:r w:rsidRPr="007F0B32">
        <w:t>27/6</w:t>
      </w:r>
      <w:r w:rsidRPr="007F0B32">
        <w:rPr>
          <w:spacing w:val="-4"/>
        </w:rPr>
        <w:t xml:space="preserve"> </w:t>
      </w:r>
      <w:r w:rsidRPr="007F0B32">
        <w:t>a 3/7/2021.</w:t>
      </w:r>
      <w:r w:rsidRPr="007F0B32">
        <w:rPr>
          <w:spacing w:val="3"/>
        </w:rPr>
        <w:t xml:space="preserve"> </w:t>
      </w:r>
      <w:r w:rsidRPr="007F0B32">
        <w:t>Brasília-DF,</w:t>
      </w:r>
      <w:r w:rsidRPr="007F0B32">
        <w:rPr>
          <w:spacing w:val="2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173FE0" w:rsidRDefault="00B3268C" w:rsidP="007F0B32">
      <w:pPr>
        <w:pStyle w:val="Corpodetexto"/>
        <w:rPr>
          <w:lang w:val="en-US"/>
        </w:rPr>
      </w:pPr>
      <w:r w:rsidRPr="007F0B32">
        <w:t>BRAZ, M. S. &amp; FRANCO, M. H. P. Profissionais Paliativistas e suas Contribuições na</w:t>
      </w:r>
      <w:r w:rsidRPr="007F0B32">
        <w:rPr>
          <w:spacing w:val="1"/>
        </w:rPr>
        <w:t xml:space="preserve"> </w:t>
      </w:r>
      <w:r w:rsidRPr="007F0B32">
        <w:t xml:space="preserve">Prevenção de Luto Complicado. </w:t>
      </w:r>
      <w:r w:rsidRPr="007F0B32">
        <w:rPr>
          <w:i/>
        </w:rPr>
        <w:t>Psicologia: Ciência e Profissão [online]</w:t>
      </w:r>
      <w:r w:rsidRPr="007F0B32">
        <w:t>, v. 37, n. 1, p. 90-</w:t>
      </w:r>
      <w:r w:rsidRPr="007F0B32">
        <w:rPr>
          <w:spacing w:val="-57"/>
        </w:rPr>
        <w:t xml:space="preserve"> </w:t>
      </w:r>
      <w:r w:rsidRPr="007F0B32">
        <w:t>105,</w:t>
      </w:r>
      <w:r w:rsidRPr="007F0B32">
        <w:rPr>
          <w:spacing w:val="-3"/>
        </w:rPr>
        <w:t xml:space="preserve"> </w:t>
      </w:r>
      <w:r w:rsidRPr="007F0B32">
        <w:t>jan/mar.</w:t>
      </w:r>
      <w:r w:rsidRPr="007F0B32">
        <w:rPr>
          <w:spacing w:val="-2"/>
        </w:rPr>
        <w:t xml:space="preserve"> </w:t>
      </w:r>
      <w:r w:rsidRPr="007F0B32">
        <w:t xml:space="preserve">2017. </w:t>
      </w:r>
      <w:r w:rsidRPr="00173FE0">
        <w:rPr>
          <w:lang w:val="en-US"/>
        </w:rPr>
        <w:t>Disponível</w:t>
      </w:r>
      <w:r w:rsidRPr="00173FE0">
        <w:rPr>
          <w:spacing w:val="-8"/>
          <w:lang w:val="en-US"/>
        </w:rPr>
        <w:t xml:space="preserve"> </w:t>
      </w:r>
      <w:r w:rsidRPr="00173FE0">
        <w:rPr>
          <w:lang w:val="en-US"/>
        </w:rPr>
        <w:t>em: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&lt;</w:t>
      </w:r>
      <w:hyperlink r:id="rId14">
        <w:r w:rsidRPr="00173FE0">
          <w:rPr>
            <w:color w:val="1154CC"/>
            <w:u w:val="single" w:color="1154CC"/>
            <w:lang w:val="en-US"/>
          </w:rPr>
          <w:t>https://doi.org/10.1590/1982-3703001702016</w:t>
        </w:r>
      </w:hyperlink>
      <w:r w:rsidRPr="00173FE0">
        <w:rPr>
          <w:lang w:val="en-US"/>
        </w:rPr>
        <w:t>&gt;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Acesso</w:t>
      </w:r>
      <w:r w:rsidRPr="00173FE0">
        <w:rPr>
          <w:spacing w:val="-57"/>
          <w:lang w:val="en-US"/>
        </w:rPr>
        <w:t xml:space="preserve"> </w:t>
      </w:r>
      <w:r w:rsidRPr="00173FE0">
        <w:rPr>
          <w:lang w:val="en-US"/>
        </w:rPr>
        <w:t>em</w:t>
      </w:r>
      <w:r w:rsidRPr="00173FE0">
        <w:rPr>
          <w:spacing w:val="-8"/>
          <w:lang w:val="en-US"/>
        </w:rPr>
        <w:t xml:space="preserve"> </w:t>
      </w:r>
      <w:r w:rsidRPr="00173FE0">
        <w:rPr>
          <w:lang w:val="en-US"/>
        </w:rPr>
        <w:t>14</w:t>
      </w:r>
      <w:r w:rsidRPr="00173FE0">
        <w:rPr>
          <w:spacing w:val="6"/>
          <w:lang w:val="en-US"/>
        </w:rPr>
        <w:t xml:space="preserve"> </w:t>
      </w:r>
      <w:proofErr w:type="gramStart"/>
      <w:r w:rsidRPr="00173FE0">
        <w:rPr>
          <w:lang w:val="en-US"/>
        </w:rPr>
        <w:t>jul</w:t>
      </w:r>
      <w:proofErr w:type="gramEnd"/>
      <w:r w:rsidRPr="00173FE0">
        <w:rPr>
          <w:lang w:val="en-US"/>
        </w:rPr>
        <w:t>.</w:t>
      </w:r>
      <w:r w:rsidRPr="00173FE0">
        <w:rPr>
          <w:spacing w:val="4"/>
          <w:lang w:val="en-US"/>
        </w:rPr>
        <w:t xml:space="preserve"> </w:t>
      </w:r>
      <w:r w:rsidRPr="00173FE0">
        <w:rPr>
          <w:lang w:val="en-US"/>
        </w:rPr>
        <w:t>2021.</w:t>
      </w:r>
    </w:p>
    <w:p w:rsidR="00E0748A" w:rsidRPr="00173FE0" w:rsidRDefault="00E0748A" w:rsidP="007F0B32">
      <w:pPr>
        <w:pStyle w:val="Corpodetexto"/>
        <w:spacing w:before="3"/>
        <w:rPr>
          <w:lang w:val="en-US"/>
        </w:rPr>
      </w:pPr>
    </w:p>
    <w:p w:rsidR="00E0748A" w:rsidRPr="007F0B32" w:rsidRDefault="00B3268C" w:rsidP="007F0B32">
      <w:pPr>
        <w:pStyle w:val="Corpodetexto"/>
      </w:pPr>
      <w:r w:rsidRPr="00173FE0">
        <w:rPr>
          <w:lang w:val="en-US"/>
        </w:rPr>
        <w:t>BREEN, L. J.; LEE, S. A.; NEIMEYER, R. A. Psychological Risk Factors of Functional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 xml:space="preserve">Impairment After COVID-19 Deaths. </w:t>
      </w:r>
      <w:r w:rsidRPr="007F0B32">
        <w:rPr>
          <w:i/>
        </w:rPr>
        <w:t xml:space="preserve">J Pain Symptom Manage [online], </w:t>
      </w:r>
      <w:r w:rsidRPr="007F0B32">
        <w:t>v. 61, n. 4, p. 1-7,</w:t>
      </w:r>
      <w:r w:rsidRPr="007F0B32">
        <w:rPr>
          <w:spacing w:val="1"/>
        </w:rPr>
        <w:t xml:space="preserve"> </w:t>
      </w:r>
      <w:r w:rsidRPr="007F0B32">
        <w:t>apr. 2021. Disponível em &lt;</w:t>
      </w:r>
      <w:hyperlink r:id="rId15">
        <w:r w:rsidRPr="007F0B32">
          <w:rPr>
            <w:color w:val="1154CC"/>
            <w:u w:val="single" w:color="1154CC"/>
          </w:rPr>
          <w:t>https://doi.org/</w:t>
        </w:r>
      </w:hyperlink>
      <w:hyperlink r:id="rId16">
        <w:r w:rsidRPr="007F0B32">
          <w:rPr>
            <w:color w:val="1154CC"/>
            <w:u w:val="single" w:color="1154CC"/>
          </w:rPr>
          <w:t>10.1016/j.jpainsymman.2021.01.006.</w:t>
        </w:r>
      </w:hyperlink>
      <w:r w:rsidRPr="007F0B32">
        <w:rPr>
          <w:color w:val="4D5155"/>
        </w:rPr>
        <w:t xml:space="preserve">&gt; </w:t>
      </w:r>
      <w:r w:rsidRPr="007F0B32">
        <w:t>Acesso em</w:t>
      </w:r>
      <w:r w:rsidRPr="007F0B32">
        <w:rPr>
          <w:spacing w:val="-57"/>
        </w:rPr>
        <w:t xml:space="preserve"> </w:t>
      </w:r>
      <w:r w:rsidRPr="007F0B32">
        <w:t>13</w:t>
      </w:r>
      <w:r w:rsidRPr="007F0B32">
        <w:rPr>
          <w:spacing w:val="58"/>
        </w:rPr>
        <w:t xml:space="preserve"> </w:t>
      </w:r>
      <w:r w:rsidRPr="007F0B32">
        <w:t>out.</w:t>
      </w:r>
      <w:r w:rsidRPr="007F0B32">
        <w:rPr>
          <w:spacing w:val="3"/>
        </w:rPr>
        <w:t xml:space="preserve"> </w:t>
      </w:r>
      <w:r w:rsidRPr="007F0B32">
        <w:t>2021.</w:t>
      </w:r>
    </w:p>
    <w:p w:rsidR="00E0748A" w:rsidRPr="007F0B32" w:rsidRDefault="00E0748A" w:rsidP="007F0B32">
      <w:pPr>
        <w:rPr>
          <w:sz w:val="24"/>
          <w:szCs w:val="24"/>
        </w:rPr>
        <w:sectPr w:rsidR="00E0748A" w:rsidRPr="007F0B32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Corpodetexto"/>
        <w:spacing w:before="98" w:line="242" w:lineRule="auto"/>
      </w:pPr>
      <w:r w:rsidRPr="007F0B32">
        <w:lastRenderedPageBreak/>
        <w:t>BROMBERG,</w:t>
      </w:r>
      <w:r w:rsidRPr="007F0B32">
        <w:rPr>
          <w:spacing w:val="-1"/>
        </w:rPr>
        <w:t xml:space="preserve"> </w:t>
      </w:r>
      <w:r w:rsidRPr="007F0B32">
        <w:t>M.</w:t>
      </w:r>
      <w:r w:rsidRPr="007F0B32">
        <w:rPr>
          <w:spacing w:val="1"/>
        </w:rPr>
        <w:t xml:space="preserve"> </w:t>
      </w:r>
      <w:r w:rsidRPr="007F0B32">
        <w:t>H.</w:t>
      </w:r>
      <w:r w:rsidRPr="007F0B32">
        <w:rPr>
          <w:spacing w:val="-3"/>
        </w:rPr>
        <w:t xml:space="preserve"> </w:t>
      </w:r>
      <w:r w:rsidRPr="007F0B32">
        <w:t>A</w:t>
      </w:r>
      <w:r w:rsidRPr="007F0B32">
        <w:rPr>
          <w:spacing w:val="-7"/>
        </w:rPr>
        <w:t xml:space="preserve"> </w:t>
      </w:r>
      <w:r w:rsidRPr="007F0B32">
        <w:t>psicoterapia</w:t>
      </w:r>
      <w:r w:rsidRPr="007F0B32">
        <w:rPr>
          <w:spacing w:val="-2"/>
        </w:rPr>
        <w:t xml:space="preserve"> </w:t>
      </w:r>
      <w:r w:rsidRPr="007F0B32">
        <w:t>em</w:t>
      </w:r>
      <w:r w:rsidRPr="007F0B32">
        <w:rPr>
          <w:spacing w:val="-6"/>
        </w:rPr>
        <w:t xml:space="preserve"> </w:t>
      </w:r>
      <w:r w:rsidRPr="007F0B32">
        <w:t>situações</w:t>
      </w:r>
      <w:r w:rsidRPr="007F0B32">
        <w:rPr>
          <w:spacing w:val="-3"/>
        </w:rPr>
        <w:t xml:space="preserve"> </w:t>
      </w:r>
      <w:r w:rsidRPr="007F0B32">
        <w:t>de</w:t>
      </w:r>
      <w:r w:rsidRPr="007F0B32">
        <w:rPr>
          <w:spacing w:val="-2"/>
        </w:rPr>
        <w:t xml:space="preserve"> </w:t>
      </w:r>
      <w:r w:rsidRPr="007F0B32">
        <w:t>perdas</w:t>
      </w:r>
      <w:r w:rsidRPr="007F0B32">
        <w:rPr>
          <w:spacing w:val="-3"/>
        </w:rPr>
        <w:t xml:space="preserve"> </w:t>
      </w:r>
      <w:r w:rsidRPr="007F0B32">
        <w:t>e</w:t>
      </w:r>
      <w:r w:rsidRPr="007F0B32">
        <w:rPr>
          <w:spacing w:val="-2"/>
        </w:rPr>
        <w:t xml:space="preserve"> </w:t>
      </w:r>
      <w:r w:rsidRPr="007F0B32">
        <w:t>luto.</w:t>
      </w:r>
      <w:r w:rsidRPr="007F0B32">
        <w:rPr>
          <w:spacing w:val="-4"/>
        </w:rPr>
        <w:t xml:space="preserve"> </w:t>
      </w:r>
      <w:r w:rsidRPr="007F0B32">
        <w:t>Campinas:</w:t>
      </w:r>
      <w:r w:rsidRPr="007F0B32">
        <w:rPr>
          <w:spacing w:val="-1"/>
        </w:rPr>
        <w:t xml:space="preserve"> </w:t>
      </w:r>
      <w:r w:rsidRPr="007F0B32">
        <w:t>Editora</w:t>
      </w:r>
      <w:r w:rsidRPr="007F0B32">
        <w:rPr>
          <w:spacing w:val="-2"/>
        </w:rPr>
        <w:t xml:space="preserve"> </w:t>
      </w:r>
      <w:r w:rsidRPr="007F0B32">
        <w:t>Livro</w:t>
      </w:r>
      <w:r w:rsidRPr="007F0B32">
        <w:rPr>
          <w:spacing w:val="-57"/>
        </w:rPr>
        <w:t xml:space="preserve"> </w:t>
      </w:r>
      <w:r w:rsidRPr="007F0B32">
        <w:t>Pleno,</w:t>
      </w:r>
      <w:r w:rsidRPr="007F0B32">
        <w:rPr>
          <w:spacing w:val="3"/>
        </w:rPr>
        <w:t xml:space="preserve"> </w:t>
      </w:r>
      <w:r w:rsidRPr="007F0B32">
        <w:t>2000.</w:t>
      </w:r>
    </w:p>
    <w:p w:rsidR="00E0748A" w:rsidRPr="007F0B32" w:rsidRDefault="00E0748A" w:rsidP="007F0B32">
      <w:pPr>
        <w:pStyle w:val="Corpodetexto"/>
        <w:spacing w:before="8"/>
      </w:pPr>
    </w:p>
    <w:p w:rsidR="00E0748A" w:rsidRPr="007F0B32" w:rsidRDefault="00B3268C" w:rsidP="007F0B32">
      <w:pPr>
        <w:pStyle w:val="Corpodetexto"/>
        <w:spacing w:before="1"/>
      </w:pPr>
      <w:r w:rsidRPr="007F0B32">
        <w:t xml:space="preserve">CARDOSO, É. A., et al. </w:t>
      </w:r>
      <w:r w:rsidRPr="00173FE0">
        <w:rPr>
          <w:lang w:val="en-US"/>
        </w:rPr>
        <w:t>The effect of suppressing funeral rituals during the COVID-19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pandemic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on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bereaved</w:t>
      </w:r>
      <w:r w:rsidRPr="00173FE0">
        <w:rPr>
          <w:spacing w:val="4"/>
          <w:lang w:val="en-US"/>
        </w:rPr>
        <w:t xml:space="preserve"> </w:t>
      </w:r>
      <w:r w:rsidRPr="00173FE0">
        <w:rPr>
          <w:lang w:val="en-US"/>
        </w:rPr>
        <w:t>families.</w:t>
      </w:r>
      <w:r w:rsidRPr="00173FE0">
        <w:rPr>
          <w:spacing w:val="5"/>
          <w:lang w:val="en-US"/>
        </w:rPr>
        <w:t xml:space="preserve"> </w:t>
      </w:r>
      <w:r w:rsidRPr="007F0B32">
        <w:rPr>
          <w:i/>
        </w:rPr>
        <w:t>Revista Latino-Americana</w:t>
      </w:r>
      <w:r w:rsidRPr="007F0B32">
        <w:rPr>
          <w:i/>
          <w:spacing w:val="-1"/>
        </w:rPr>
        <w:t xml:space="preserve"> </w:t>
      </w:r>
      <w:r w:rsidRPr="007F0B32">
        <w:rPr>
          <w:i/>
        </w:rPr>
        <w:t>de</w:t>
      </w:r>
      <w:r w:rsidRPr="007F0B32">
        <w:rPr>
          <w:i/>
          <w:spacing w:val="-1"/>
        </w:rPr>
        <w:t xml:space="preserve"> </w:t>
      </w:r>
      <w:r w:rsidRPr="007F0B32">
        <w:rPr>
          <w:i/>
        </w:rPr>
        <w:t>Enfermagem</w:t>
      </w:r>
      <w:r w:rsidRPr="007F0B32">
        <w:rPr>
          <w:i/>
          <w:spacing w:val="-1"/>
        </w:rPr>
        <w:t xml:space="preserve"> </w:t>
      </w:r>
      <w:r w:rsidRPr="007F0B32">
        <w:rPr>
          <w:i/>
        </w:rPr>
        <w:t>[online],</w:t>
      </w:r>
      <w:r w:rsidRPr="007F0B32">
        <w:rPr>
          <w:i/>
          <w:spacing w:val="5"/>
        </w:rPr>
        <w:t xml:space="preserve"> </w:t>
      </w:r>
      <w:r w:rsidRPr="007F0B32">
        <w:t>v.</w:t>
      </w:r>
      <w:r w:rsidRPr="007F0B32">
        <w:rPr>
          <w:spacing w:val="1"/>
        </w:rPr>
        <w:t xml:space="preserve"> </w:t>
      </w:r>
      <w:r w:rsidRPr="007F0B32">
        <w:t>28:e3361,</w:t>
      </w:r>
      <w:r w:rsidRPr="007F0B32">
        <w:rPr>
          <w:spacing w:val="-1"/>
        </w:rPr>
        <w:t xml:space="preserve"> </w:t>
      </w:r>
      <w:r w:rsidRPr="007F0B32">
        <w:t>set. 2020.</w:t>
      </w:r>
      <w:r w:rsidRPr="007F0B32">
        <w:rPr>
          <w:spacing w:val="1"/>
        </w:rPr>
        <w:t xml:space="preserve"> </w:t>
      </w:r>
      <w:r w:rsidRPr="007F0B32">
        <w:t>Disponível</w:t>
      </w:r>
      <w:r w:rsidRPr="007F0B32">
        <w:rPr>
          <w:spacing w:val="-7"/>
        </w:rPr>
        <w:t xml:space="preserve"> </w:t>
      </w:r>
      <w:r w:rsidRPr="007F0B32">
        <w:t>em</w:t>
      </w:r>
      <w:r w:rsidRPr="007F0B32">
        <w:rPr>
          <w:spacing w:val="-10"/>
        </w:rPr>
        <w:t xml:space="preserve"> </w:t>
      </w:r>
      <w:r w:rsidRPr="007F0B32">
        <w:t>&lt;</w:t>
      </w:r>
      <w:hyperlink r:id="rId17">
        <w:r w:rsidRPr="007F0B32">
          <w:rPr>
            <w:color w:val="1154CC"/>
            <w:u w:val="single" w:color="1154CC"/>
          </w:rPr>
          <w:t>https://doi.org/10.1590/1518-8345.4519.3361</w:t>
        </w:r>
      </w:hyperlink>
      <w:r w:rsidRPr="007F0B32">
        <w:t>&gt;</w:t>
      </w:r>
      <w:r w:rsidRPr="007F0B32">
        <w:rPr>
          <w:spacing w:val="52"/>
        </w:rPr>
        <w:t xml:space="preserve"> </w:t>
      </w:r>
      <w:r w:rsidRPr="007F0B32">
        <w:t>Acesso</w:t>
      </w:r>
      <w:r w:rsidRPr="007F0B32">
        <w:rPr>
          <w:spacing w:val="-57"/>
        </w:rPr>
        <w:t xml:space="preserve"> </w:t>
      </w:r>
      <w:r w:rsidRPr="007F0B32">
        <w:t>em</w:t>
      </w:r>
      <w:r w:rsidRPr="007F0B32">
        <w:rPr>
          <w:spacing w:val="55"/>
        </w:rPr>
        <w:t xml:space="preserve"> </w:t>
      </w:r>
      <w:r w:rsidRPr="007F0B32">
        <w:t>13</w:t>
      </w:r>
      <w:r w:rsidRPr="007F0B32">
        <w:rPr>
          <w:spacing w:val="59"/>
        </w:rPr>
        <w:t xml:space="preserve"> </w:t>
      </w:r>
      <w:r w:rsidRPr="007F0B32">
        <w:t>out.</w:t>
      </w:r>
      <w:r w:rsidRPr="007F0B32">
        <w:rPr>
          <w:spacing w:val="3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9"/>
      </w:pPr>
    </w:p>
    <w:p w:rsidR="00E0748A" w:rsidRPr="007F0B32" w:rsidRDefault="00B3268C" w:rsidP="007F0B32">
      <w:pPr>
        <w:pStyle w:val="Corpodetexto"/>
      </w:pPr>
      <w:proofErr w:type="gramStart"/>
      <w:r w:rsidRPr="00173FE0">
        <w:rPr>
          <w:lang w:val="en-US"/>
        </w:rPr>
        <w:t>CHEN, C.; WITTENBERG, E.; SULLIVAN, S.S., et al.</w:t>
      </w:r>
      <w:proofErr w:type="gramEnd"/>
      <w:r w:rsidRPr="00173FE0">
        <w:rPr>
          <w:lang w:val="en-US"/>
        </w:rPr>
        <w:t xml:space="preserve"> The experiences of family members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 xml:space="preserve">of ventilated COVID-19 patients in the intensive care unit: A qualitative study. </w:t>
      </w:r>
      <w:r w:rsidRPr="007F0B32">
        <w:rPr>
          <w:i/>
        </w:rPr>
        <w:t>Am J Hosp</w:t>
      </w:r>
      <w:r w:rsidRPr="007F0B32">
        <w:rPr>
          <w:i/>
          <w:spacing w:val="1"/>
        </w:rPr>
        <w:t xml:space="preserve"> </w:t>
      </w:r>
      <w:r w:rsidRPr="007F0B32">
        <w:rPr>
          <w:i/>
        </w:rPr>
        <w:t>Palliat</w:t>
      </w:r>
      <w:r w:rsidRPr="007F0B32">
        <w:rPr>
          <w:i/>
          <w:spacing w:val="-2"/>
        </w:rPr>
        <w:t xml:space="preserve"> </w:t>
      </w:r>
      <w:r w:rsidRPr="007F0B32">
        <w:rPr>
          <w:i/>
        </w:rPr>
        <w:t>Care,</w:t>
      </w:r>
      <w:r w:rsidRPr="007F0B32">
        <w:rPr>
          <w:i/>
          <w:spacing w:val="3"/>
        </w:rPr>
        <w:t xml:space="preserve"> </w:t>
      </w:r>
      <w:r w:rsidRPr="007F0B32">
        <w:t>v. 38, n.</w:t>
      </w:r>
      <w:r w:rsidRPr="007F0B32">
        <w:rPr>
          <w:spacing w:val="1"/>
        </w:rPr>
        <w:t xml:space="preserve"> </w:t>
      </w:r>
      <w:r w:rsidRPr="007F0B32">
        <w:t>7, p.</w:t>
      </w:r>
      <w:r w:rsidRPr="007F0B32">
        <w:rPr>
          <w:spacing w:val="1"/>
        </w:rPr>
        <w:t xml:space="preserve"> </w:t>
      </w:r>
      <w:r w:rsidRPr="007F0B32">
        <w:t>869-876,</w:t>
      </w:r>
      <w:r w:rsidRPr="007F0B32">
        <w:rPr>
          <w:spacing w:val="-4"/>
        </w:rPr>
        <w:t xml:space="preserve"> </w:t>
      </w:r>
      <w:r w:rsidRPr="007F0B32">
        <w:t>abr. 2021.</w:t>
      </w:r>
      <w:r w:rsidRPr="007F0B32">
        <w:rPr>
          <w:spacing w:val="1"/>
        </w:rPr>
        <w:t xml:space="preserve"> </w:t>
      </w:r>
      <w:r w:rsidRPr="007F0B32">
        <w:t>Disponível</w:t>
      </w:r>
      <w:r w:rsidRPr="007F0B32">
        <w:rPr>
          <w:spacing w:val="-6"/>
        </w:rPr>
        <w:t xml:space="preserve"> </w:t>
      </w:r>
      <w:r w:rsidRPr="007F0B32">
        <w:t>em</w:t>
      </w:r>
      <w:r w:rsidRPr="007F0B32">
        <w:rPr>
          <w:spacing w:val="-10"/>
        </w:rPr>
        <w:t xml:space="preserve"> </w:t>
      </w:r>
      <w:r w:rsidRPr="007F0B32">
        <w:t>&lt;</w:t>
      </w:r>
      <w:hyperlink r:id="rId18">
        <w:r w:rsidRPr="007F0B32">
          <w:rPr>
            <w:color w:val="1154CC"/>
            <w:u w:val="single" w:color="1154CC"/>
          </w:rPr>
          <w:t>https://doi.org/10.1590/1518-</w:t>
        </w:r>
      </w:hyperlink>
    </w:p>
    <w:p w:rsidR="00E0748A" w:rsidRPr="007F0B32" w:rsidRDefault="00744822" w:rsidP="007F0B32">
      <w:pPr>
        <w:pStyle w:val="Corpodetexto"/>
        <w:spacing w:before="3"/>
      </w:pPr>
      <w:hyperlink r:id="rId19">
        <w:r w:rsidR="00B3268C" w:rsidRPr="007F0B32">
          <w:rPr>
            <w:color w:val="1154CC"/>
            <w:u w:val="single" w:color="1154CC"/>
          </w:rPr>
          <w:t>8345.4519.3361</w:t>
        </w:r>
      </w:hyperlink>
      <w:r w:rsidR="00B3268C" w:rsidRPr="007F0B32">
        <w:t>&gt;</w:t>
      </w:r>
      <w:r w:rsidR="00B3268C" w:rsidRPr="007F0B32">
        <w:rPr>
          <w:spacing w:val="56"/>
        </w:rPr>
        <w:t xml:space="preserve"> </w:t>
      </w:r>
      <w:r w:rsidR="00B3268C" w:rsidRPr="007F0B32">
        <w:t>Acesso</w:t>
      </w:r>
      <w:r w:rsidR="00B3268C" w:rsidRPr="007F0B32">
        <w:rPr>
          <w:spacing w:val="6"/>
        </w:rPr>
        <w:t xml:space="preserve"> </w:t>
      </w:r>
      <w:r w:rsidR="00B3268C" w:rsidRPr="007F0B32">
        <w:t>em</w:t>
      </w:r>
      <w:r w:rsidR="00B3268C" w:rsidRPr="007F0B32">
        <w:rPr>
          <w:spacing w:val="54"/>
        </w:rPr>
        <w:t xml:space="preserve"> </w:t>
      </w:r>
      <w:r w:rsidR="00B3268C" w:rsidRPr="007F0B32">
        <w:t>13</w:t>
      </w:r>
      <w:r w:rsidR="00B3268C" w:rsidRPr="007F0B32">
        <w:rPr>
          <w:spacing w:val="57"/>
        </w:rPr>
        <w:t xml:space="preserve"> </w:t>
      </w:r>
      <w:r w:rsidR="00B3268C" w:rsidRPr="007F0B32">
        <w:t>out.</w:t>
      </w:r>
      <w:r w:rsidR="00B3268C" w:rsidRPr="007F0B32">
        <w:rPr>
          <w:spacing w:val="2"/>
        </w:rPr>
        <w:t xml:space="preserve"> </w:t>
      </w:r>
      <w:r w:rsidR="00B3268C"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</w:pPr>
      <w:r w:rsidRPr="00173FE0">
        <w:rPr>
          <w:lang w:val="en-US"/>
        </w:rPr>
        <w:t xml:space="preserve">CREPALDI, M. A.; SCHMIDT, B.; NOAL, D. D., et al. </w:t>
      </w:r>
      <w:r w:rsidRPr="007F0B32">
        <w:t xml:space="preserve">Terminalidade, morte e luto </w:t>
      </w:r>
      <w:proofErr w:type="gramStart"/>
      <w:r w:rsidRPr="007F0B32">
        <w:t>na</w:t>
      </w:r>
      <w:proofErr w:type="gramEnd"/>
      <w:r w:rsidRPr="007F0B32">
        <w:rPr>
          <w:spacing w:val="1"/>
        </w:rPr>
        <w:t xml:space="preserve"> </w:t>
      </w:r>
      <w:r w:rsidRPr="007F0B32">
        <w:t xml:space="preserve">pandemia COVID-19: demandas psicológicas emergentes e implicações práticas. </w:t>
      </w:r>
      <w:r w:rsidRPr="007F0B32">
        <w:rPr>
          <w:i/>
        </w:rPr>
        <w:t>Estudos de</w:t>
      </w:r>
      <w:r w:rsidRPr="007F0B32">
        <w:rPr>
          <w:i/>
          <w:spacing w:val="-57"/>
        </w:rPr>
        <w:t xml:space="preserve"> </w:t>
      </w:r>
      <w:r w:rsidRPr="007F0B32">
        <w:rPr>
          <w:i/>
        </w:rPr>
        <w:t>Psicologia</w:t>
      </w:r>
      <w:r w:rsidRPr="007F0B32">
        <w:rPr>
          <w:i/>
          <w:spacing w:val="1"/>
        </w:rPr>
        <w:t xml:space="preserve"> </w:t>
      </w:r>
      <w:r w:rsidRPr="007F0B32">
        <w:rPr>
          <w:i/>
        </w:rPr>
        <w:t>(Campinas),</w:t>
      </w:r>
      <w:r w:rsidRPr="007F0B32">
        <w:rPr>
          <w:i/>
          <w:spacing w:val="4"/>
        </w:rPr>
        <w:t xml:space="preserve"> </w:t>
      </w:r>
      <w:r w:rsidRPr="007F0B32">
        <w:t>v.</w:t>
      </w:r>
      <w:r w:rsidRPr="007F0B32">
        <w:rPr>
          <w:spacing w:val="3"/>
        </w:rPr>
        <w:t xml:space="preserve"> </w:t>
      </w:r>
      <w:r w:rsidRPr="007F0B32">
        <w:t>37,</w:t>
      </w:r>
      <w:r w:rsidRPr="007F0B32">
        <w:rPr>
          <w:spacing w:val="-1"/>
        </w:rPr>
        <w:t xml:space="preserve"> </w:t>
      </w:r>
      <w:r w:rsidRPr="007F0B32">
        <w:t>e200090,</w:t>
      </w:r>
      <w:r w:rsidRPr="007F0B32">
        <w:rPr>
          <w:spacing w:val="3"/>
        </w:rPr>
        <w:t xml:space="preserve"> </w:t>
      </w:r>
      <w:r w:rsidRPr="007F0B32">
        <w:t>jun.</w:t>
      </w:r>
      <w:r w:rsidRPr="007F0B32">
        <w:rPr>
          <w:spacing w:val="3"/>
        </w:rPr>
        <w:t xml:space="preserve"> </w:t>
      </w:r>
      <w:r w:rsidRPr="007F0B32">
        <w:t>2020.</w:t>
      </w:r>
      <w:r w:rsidRPr="007F0B32">
        <w:rPr>
          <w:spacing w:val="-1"/>
        </w:rPr>
        <w:t xml:space="preserve"> </w:t>
      </w:r>
      <w:r w:rsidRPr="007F0B32">
        <w:t>Disponível</w:t>
      </w:r>
      <w:r w:rsidRPr="007F0B32">
        <w:rPr>
          <w:spacing w:val="-4"/>
        </w:rPr>
        <w:t xml:space="preserve"> </w:t>
      </w:r>
      <w:r w:rsidRPr="007F0B32">
        <w:t>em</w:t>
      </w:r>
    </w:p>
    <w:p w:rsidR="00E0748A" w:rsidRPr="007F0B32" w:rsidRDefault="00B3268C" w:rsidP="007F0B32">
      <w:pPr>
        <w:pStyle w:val="Corpodetexto"/>
        <w:spacing w:line="274" w:lineRule="exact"/>
      </w:pPr>
      <w:r w:rsidRPr="007F0B32">
        <w:t>&lt;</w:t>
      </w:r>
      <w:hyperlink r:id="rId20">
        <w:r w:rsidRPr="007F0B32">
          <w:rPr>
            <w:color w:val="1154CC"/>
            <w:u w:val="single" w:color="1154CC"/>
          </w:rPr>
          <w:t>https://doi.org/10.1590/1982-0275202037e200090</w:t>
        </w:r>
      </w:hyperlink>
      <w:r w:rsidRPr="007F0B32">
        <w:t>&gt;</w:t>
      </w:r>
      <w:r w:rsidRPr="007F0B32">
        <w:rPr>
          <w:spacing w:val="-1"/>
        </w:rPr>
        <w:t xml:space="preserve"> </w:t>
      </w:r>
      <w:r w:rsidRPr="007F0B32">
        <w:t>Acesso</w:t>
      </w:r>
      <w:r w:rsidRPr="007F0B32">
        <w:rPr>
          <w:spacing w:val="4"/>
        </w:rPr>
        <w:t xml:space="preserve"> </w:t>
      </w:r>
      <w:r w:rsidRPr="007F0B32">
        <w:t>em</w:t>
      </w:r>
      <w:r w:rsidRPr="007F0B32">
        <w:rPr>
          <w:spacing w:val="-8"/>
        </w:rPr>
        <w:t xml:space="preserve"> </w:t>
      </w:r>
      <w:r w:rsidRPr="007F0B32">
        <w:t>13</w:t>
      </w:r>
      <w:r w:rsidRPr="007F0B32">
        <w:rPr>
          <w:spacing w:val="56"/>
        </w:rPr>
        <w:t xml:space="preserve"> </w:t>
      </w:r>
      <w:r w:rsidRPr="007F0B32">
        <w:t>out.</w:t>
      </w:r>
      <w:r w:rsidRPr="007F0B32">
        <w:rPr>
          <w:spacing w:val="57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rPr>
          <w:sz w:val="24"/>
          <w:szCs w:val="24"/>
        </w:rPr>
      </w:pPr>
      <w:r w:rsidRPr="007F0B32">
        <w:rPr>
          <w:sz w:val="24"/>
          <w:szCs w:val="24"/>
        </w:rPr>
        <w:t>DANTAS, C. de R., et al. O luto nos tempos da COVID-19: desafios do cuidado durante a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 xml:space="preserve">pandemia. </w:t>
      </w:r>
      <w:r w:rsidRPr="007F0B32">
        <w:rPr>
          <w:i/>
          <w:sz w:val="24"/>
          <w:szCs w:val="24"/>
        </w:rPr>
        <w:t xml:space="preserve">Revista Latinoamericana de Psicopatologia Fundamental [online], </w:t>
      </w:r>
      <w:r w:rsidRPr="007F0B32">
        <w:rPr>
          <w:sz w:val="24"/>
          <w:szCs w:val="24"/>
        </w:rPr>
        <w:t>v. 23, n. 3, p.</w:t>
      </w:r>
      <w:r w:rsidRPr="007F0B32">
        <w:rPr>
          <w:spacing w:val="-57"/>
          <w:sz w:val="24"/>
          <w:szCs w:val="24"/>
        </w:rPr>
        <w:t xml:space="preserve"> </w:t>
      </w:r>
      <w:r w:rsidRPr="007F0B32">
        <w:rPr>
          <w:sz w:val="24"/>
          <w:szCs w:val="24"/>
        </w:rPr>
        <w:t>509-533,</w:t>
      </w:r>
      <w:r w:rsidRPr="007F0B32">
        <w:rPr>
          <w:spacing w:val="-3"/>
          <w:sz w:val="24"/>
          <w:szCs w:val="24"/>
        </w:rPr>
        <w:t xml:space="preserve"> </w:t>
      </w:r>
      <w:r w:rsidRPr="007F0B32">
        <w:rPr>
          <w:sz w:val="24"/>
          <w:szCs w:val="24"/>
        </w:rPr>
        <w:t>out.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2020.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Disponível</w:t>
      </w:r>
      <w:r w:rsidRPr="007F0B32">
        <w:rPr>
          <w:spacing w:val="-4"/>
          <w:sz w:val="24"/>
          <w:szCs w:val="24"/>
        </w:rPr>
        <w:t xml:space="preserve"> </w:t>
      </w:r>
      <w:r w:rsidRPr="007F0B32">
        <w:rPr>
          <w:sz w:val="24"/>
          <w:szCs w:val="24"/>
        </w:rPr>
        <w:t>em</w:t>
      </w:r>
      <w:r w:rsidRPr="007F0B32">
        <w:rPr>
          <w:spacing w:val="-9"/>
          <w:sz w:val="24"/>
          <w:szCs w:val="24"/>
        </w:rPr>
        <w:t xml:space="preserve"> </w:t>
      </w:r>
      <w:r w:rsidRPr="007F0B32">
        <w:rPr>
          <w:sz w:val="24"/>
          <w:szCs w:val="24"/>
        </w:rPr>
        <w:t>&lt;</w:t>
      </w:r>
      <w:hyperlink r:id="rId21">
        <w:r w:rsidRPr="007F0B32">
          <w:rPr>
            <w:color w:val="1154CC"/>
            <w:sz w:val="24"/>
            <w:szCs w:val="24"/>
            <w:u w:val="single" w:color="1154CC"/>
          </w:rPr>
          <w:t>https://doi.org/10.1590/1415-4714.2020v23n3p509.5</w:t>
        </w:r>
      </w:hyperlink>
      <w:r w:rsidRPr="007F0B32">
        <w:rPr>
          <w:sz w:val="24"/>
          <w:szCs w:val="24"/>
        </w:rPr>
        <w:t>&gt;</w:t>
      </w:r>
    </w:p>
    <w:p w:rsidR="00E0748A" w:rsidRPr="007F0B32" w:rsidRDefault="00B3268C" w:rsidP="007F0B32">
      <w:pPr>
        <w:pStyle w:val="Corpodetexto"/>
        <w:spacing w:before="2"/>
      </w:pPr>
      <w:r w:rsidRPr="007F0B32">
        <w:t>Acesso</w:t>
      </w:r>
      <w:r w:rsidRPr="007F0B32">
        <w:rPr>
          <w:spacing w:val="3"/>
        </w:rPr>
        <w:t xml:space="preserve"> </w:t>
      </w:r>
      <w:r w:rsidRPr="007F0B32">
        <w:t>em</w:t>
      </w:r>
      <w:r w:rsidRPr="007F0B32">
        <w:rPr>
          <w:spacing w:val="-9"/>
        </w:rPr>
        <w:t xml:space="preserve"> </w:t>
      </w:r>
      <w:r w:rsidRPr="007F0B32">
        <w:t>13</w:t>
      </w:r>
      <w:r w:rsidRPr="007F0B32">
        <w:rPr>
          <w:spacing w:val="-1"/>
        </w:rPr>
        <w:t xml:space="preserve"> </w:t>
      </w:r>
      <w:r w:rsidRPr="007F0B32">
        <w:t>out.</w:t>
      </w:r>
      <w:r w:rsidRPr="007F0B32">
        <w:rPr>
          <w:spacing w:val="2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</w:pPr>
      <w:r w:rsidRPr="007F0B32">
        <w:t xml:space="preserve">DIOLAIUTI, F.; MARAZZITI, D.; BEATINO, M.F., et al. </w:t>
      </w:r>
      <w:proofErr w:type="gramStart"/>
      <w:r w:rsidRPr="00173FE0">
        <w:rPr>
          <w:lang w:val="en-US"/>
        </w:rPr>
        <w:t>Impact and consequences of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COVID-19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pandemic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on</w:t>
      </w:r>
      <w:r w:rsidRPr="00173FE0">
        <w:rPr>
          <w:spacing w:val="-8"/>
          <w:lang w:val="en-US"/>
        </w:rPr>
        <w:t xml:space="preserve"> </w:t>
      </w:r>
      <w:r w:rsidRPr="00173FE0">
        <w:rPr>
          <w:lang w:val="en-US"/>
        </w:rPr>
        <w:t>complicated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grief</w:t>
      </w:r>
      <w:r w:rsidRPr="00173FE0">
        <w:rPr>
          <w:spacing w:val="-6"/>
          <w:lang w:val="en-US"/>
        </w:rPr>
        <w:t xml:space="preserve"> </w:t>
      </w:r>
      <w:r w:rsidRPr="00173FE0">
        <w:rPr>
          <w:lang w:val="en-US"/>
        </w:rPr>
        <w:t>and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persistent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complex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bereavement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disorder.</w:t>
      </w:r>
      <w:proofErr w:type="gramEnd"/>
      <w:r w:rsidRPr="00173FE0">
        <w:rPr>
          <w:spacing w:val="-57"/>
          <w:lang w:val="en-US"/>
        </w:rPr>
        <w:t xml:space="preserve"> </w:t>
      </w:r>
      <w:r w:rsidRPr="007F0B32">
        <w:rPr>
          <w:i/>
        </w:rPr>
        <w:t>Psychiatry Res.,</w:t>
      </w:r>
      <w:r w:rsidRPr="007F0B32">
        <w:rPr>
          <w:i/>
          <w:spacing w:val="3"/>
        </w:rPr>
        <w:t xml:space="preserve"> </w:t>
      </w:r>
      <w:r w:rsidRPr="007F0B32">
        <w:t>v.</w:t>
      </w:r>
      <w:r w:rsidRPr="007F0B32">
        <w:rPr>
          <w:spacing w:val="3"/>
        </w:rPr>
        <w:t xml:space="preserve"> </w:t>
      </w:r>
      <w:r w:rsidRPr="007F0B32">
        <w:t>300,</w:t>
      </w:r>
      <w:r w:rsidRPr="007F0B32">
        <w:rPr>
          <w:spacing w:val="4"/>
        </w:rPr>
        <w:t xml:space="preserve"> </w:t>
      </w:r>
      <w:r w:rsidRPr="007F0B32">
        <w:t>113916,</w:t>
      </w:r>
      <w:r w:rsidRPr="007F0B32">
        <w:rPr>
          <w:spacing w:val="3"/>
        </w:rPr>
        <w:t xml:space="preserve"> </w:t>
      </w:r>
      <w:r w:rsidRPr="007F0B32">
        <w:t>jun.</w:t>
      </w:r>
      <w:r w:rsidRPr="007F0B32">
        <w:rPr>
          <w:spacing w:val="3"/>
        </w:rPr>
        <w:t xml:space="preserve"> </w:t>
      </w:r>
      <w:r w:rsidRPr="007F0B32">
        <w:t>2021.</w:t>
      </w:r>
      <w:r w:rsidRPr="007F0B32">
        <w:rPr>
          <w:spacing w:val="4"/>
        </w:rPr>
        <w:t xml:space="preserve"> </w:t>
      </w:r>
      <w:r w:rsidRPr="007F0B32">
        <w:t>Disponível</w:t>
      </w:r>
      <w:r w:rsidRPr="007F0B32">
        <w:rPr>
          <w:spacing w:val="-4"/>
        </w:rPr>
        <w:t xml:space="preserve"> </w:t>
      </w:r>
      <w:r w:rsidRPr="007F0B32">
        <w:t>em</w:t>
      </w:r>
    </w:p>
    <w:p w:rsidR="00E0748A" w:rsidRPr="007F0B32" w:rsidRDefault="00B3268C" w:rsidP="007F0B32">
      <w:pPr>
        <w:pStyle w:val="Corpodetexto"/>
        <w:spacing w:line="274" w:lineRule="exact"/>
      </w:pPr>
      <w:r w:rsidRPr="007F0B32">
        <w:t>&lt;</w:t>
      </w:r>
      <w:hyperlink r:id="rId22">
        <w:r w:rsidRPr="007F0B32">
          <w:rPr>
            <w:color w:val="0C7CBA"/>
          </w:rPr>
          <w:t>https://doi.org/10.1016/j.psychres.2021.113916</w:t>
        </w:r>
      </w:hyperlink>
      <w:r w:rsidRPr="007F0B32">
        <w:t>&gt;</w:t>
      </w:r>
      <w:r w:rsidRPr="007F0B32">
        <w:rPr>
          <w:spacing w:val="-8"/>
        </w:rPr>
        <w:t xml:space="preserve"> </w:t>
      </w:r>
      <w:r w:rsidRPr="007F0B32">
        <w:t>Acesso</w:t>
      </w:r>
      <w:r w:rsidRPr="007F0B32">
        <w:rPr>
          <w:spacing w:val="3"/>
        </w:rPr>
        <w:t xml:space="preserve"> </w:t>
      </w:r>
      <w:r w:rsidRPr="007F0B32">
        <w:t>em</w:t>
      </w:r>
      <w:r w:rsidRPr="007F0B32">
        <w:rPr>
          <w:spacing w:val="-10"/>
        </w:rPr>
        <w:t xml:space="preserve"> </w:t>
      </w:r>
      <w:r w:rsidRPr="007F0B32">
        <w:t>13</w:t>
      </w:r>
      <w:r w:rsidRPr="007F0B32">
        <w:rPr>
          <w:spacing w:val="-2"/>
        </w:rPr>
        <w:t xml:space="preserve"> </w:t>
      </w:r>
      <w:r w:rsidRPr="007F0B32">
        <w:t>out.</w:t>
      </w:r>
      <w:r w:rsidRPr="007F0B32">
        <w:rPr>
          <w:spacing w:val="1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  <w:jc w:val="both"/>
      </w:pPr>
      <w:r w:rsidRPr="007F0B32">
        <w:t>ERCOLE, F. F.; MELO, L. S. &amp; ALCOFORADO, C. L. Revisão integrativa versus revisão</w:t>
      </w:r>
      <w:r w:rsidRPr="007F0B32">
        <w:rPr>
          <w:spacing w:val="-57"/>
        </w:rPr>
        <w:t xml:space="preserve"> </w:t>
      </w:r>
      <w:r w:rsidRPr="007F0B32">
        <w:t xml:space="preserve">sistemática. </w:t>
      </w:r>
      <w:r w:rsidRPr="007F0B32">
        <w:rPr>
          <w:i/>
        </w:rPr>
        <w:t xml:space="preserve">Revista Mineira de Enfermagem, </w:t>
      </w:r>
      <w:r w:rsidRPr="007F0B32">
        <w:t>v. 18, n. 1, p. 9-12, jan/mar. 2014. Disponível</w:t>
      </w:r>
      <w:r w:rsidRPr="007F0B32">
        <w:rPr>
          <w:spacing w:val="-58"/>
        </w:rPr>
        <w:t xml:space="preserve"> </w:t>
      </w:r>
      <w:r w:rsidRPr="007F0B32">
        <w:t>em</w:t>
      </w:r>
      <w:r w:rsidRPr="007F0B32">
        <w:rPr>
          <w:spacing w:val="-9"/>
        </w:rPr>
        <w:t xml:space="preserve"> </w:t>
      </w:r>
      <w:r w:rsidRPr="007F0B32">
        <w:t>&lt;</w:t>
      </w:r>
      <w:hyperlink r:id="rId23">
        <w:r w:rsidRPr="007F0B32">
          <w:rPr>
            <w:color w:val="1154CC"/>
            <w:u w:val="single" w:color="1154CC"/>
          </w:rPr>
          <w:t>http://www.dx.doi.org/10.5935/1415-2762.20140001</w:t>
        </w:r>
      </w:hyperlink>
      <w:r w:rsidRPr="007F0B32">
        <w:t>&gt;</w:t>
      </w:r>
      <w:r w:rsidRPr="007F0B32">
        <w:rPr>
          <w:spacing w:val="2"/>
        </w:rPr>
        <w:t xml:space="preserve"> </w:t>
      </w:r>
      <w:r w:rsidRPr="007F0B32">
        <w:t>Acesso</w:t>
      </w:r>
      <w:r w:rsidRPr="007F0B32">
        <w:rPr>
          <w:spacing w:val="5"/>
        </w:rPr>
        <w:t xml:space="preserve"> </w:t>
      </w:r>
      <w:r w:rsidRPr="007F0B32">
        <w:t>em</w:t>
      </w:r>
      <w:r w:rsidRPr="007F0B32">
        <w:rPr>
          <w:spacing w:val="-8"/>
        </w:rPr>
        <w:t xml:space="preserve"> </w:t>
      </w:r>
      <w:r w:rsidRPr="007F0B32">
        <w:t>10</w:t>
      </w:r>
      <w:r w:rsidRPr="007F0B32">
        <w:rPr>
          <w:spacing w:val="5"/>
        </w:rPr>
        <w:t xml:space="preserve"> </w:t>
      </w:r>
      <w:r w:rsidRPr="007F0B32">
        <w:t>jun.</w:t>
      </w:r>
      <w:r w:rsidRPr="007F0B32">
        <w:rPr>
          <w:spacing w:val="2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</w:pPr>
      <w:r w:rsidRPr="00173FE0">
        <w:rPr>
          <w:lang w:val="en-US"/>
        </w:rPr>
        <w:t xml:space="preserve">FERNANDES, A. G. &amp; SILVA, </w:t>
      </w:r>
      <w:proofErr w:type="gramStart"/>
      <w:r w:rsidRPr="00173FE0">
        <w:rPr>
          <w:lang w:val="en-US"/>
        </w:rPr>
        <w:t>T</w:t>
      </w:r>
      <w:proofErr w:type="gramEnd"/>
      <w:r w:rsidRPr="00173FE0">
        <w:rPr>
          <w:lang w:val="en-US"/>
        </w:rPr>
        <w:t>. de C. War against the COVID-19 pandemic: reflection in</w:t>
      </w:r>
      <w:r w:rsidRPr="00173FE0">
        <w:rPr>
          <w:spacing w:val="-57"/>
          <w:lang w:val="en-US"/>
        </w:rPr>
        <w:t xml:space="preserve"> </w:t>
      </w:r>
      <w:r w:rsidRPr="00173FE0">
        <w:rPr>
          <w:lang w:val="en-US"/>
        </w:rPr>
        <w:t xml:space="preserve">light of Florence Nightingale’s nursing theory. </w:t>
      </w:r>
      <w:r w:rsidRPr="007F0B32">
        <w:rPr>
          <w:i/>
        </w:rPr>
        <w:t xml:space="preserve">Revista Brasileira de Enfermagem [online]. </w:t>
      </w:r>
      <w:r w:rsidRPr="007F0B32">
        <w:t>v.</w:t>
      </w:r>
      <w:r w:rsidRPr="007F0B32">
        <w:rPr>
          <w:spacing w:val="-58"/>
        </w:rPr>
        <w:t xml:space="preserve"> </w:t>
      </w:r>
      <w:r w:rsidRPr="007F0B32">
        <w:t>73, e20200371, dez. 2020. Disponível em: &lt;</w:t>
      </w:r>
      <w:hyperlink r:id="rId24">
        <w:r w:rsidRPr="007F0B32">
          <w:rPr>
            <w:color w:val="1154CC"/>
            <w:u w:val="single" w:color="1154CC"/>
          </w:rPr>
          <w:t>https://doi.org/10.1590/0034-7167-2020-0371</w:t>
        </w:r>
      </w:hyperlink>
      <w:r w:rsidRPr="007F0B32">
        <w:t>&gt;.</w:t>
      </w:r>
      <w:r w:rsidRPr="007F0B32">
        <w:rPr>
          <w:spacing w:val="1"/>
        </w:rPr>
        <w:t xml:space="preserve"> </w:t>
      </w:r>
      <w:r w:rsidRPr="007F0B32">
        <w:t>Acesso</w:t>
      </w:r>
      <w:r w:rsidRPr="007F0B32">
        <w:rPr>
          <w:spacing w:val="5"/>
        </w:rPr>
        <w:t xml:space="preserve"> </w:t>
      </w:r>
      <w:r w:rsidRPr="007F0B32">
        <w:t>em</w:t>
      </w:r>
      <w:r w:rsidRPr="007F0B32">
        <w:rPr>
          <w:spacing w:val="-7"/>
        </w:rPr>
        <w:t xml:space="preserve"> </w:t>
      </w:r>
      <w:r w:rsidRPr="007F0B32">
        <w:t>27</w:t>
      </w:r>
      <w:r w:rsidRPr="007F0B32">
        <w:rPr>
          <w:spacing w:val="6"/>
        </w:rPr>
        <w:t xml:space="preserve"> </w:t>
      </w:r>
      <w:r w:rsidRPr="007F0B32">
        <w:t>jul.</w:t>
      </w:r>
      <w:r w:rsidRPr="007F0B32">
        <w:rPr>
          <w:spacing w:val="4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</w:pPr>
      <w:r w:rsidRPr="007F0B32">
        <w:t>FIGUEIREDO L.S. &amp; ALMEIDA M.P. A dor tem cura?: Avaliação da eficácia da</w:t>
      </w:r>
      <w:r w:rsidRPr="007F0B32">
        <w:rPr>
          <w:spacing w:val="1"/>
        </w:rPr>
        <w:t xml:space="preserve"> </w:t>
      </w:r>
      <w:r w:rsidRPr="007F0B32">
        <w:t>psicoterapia na prevenção do luto patológico. 2019. 33 f. Artigo (Graduação em Psicologia) -</w:t>
      </w:r>
      <w:r w:rsidRPr="007F0B32">
        <w:rPr>
          <w:spacing w:val="-57"/>
        </w:rPr>
        <w:t xml:space="preserve"> </w:t>
      </w:r>
      <w:r w:rsidRPr="007F0B32">
        <w:t>Curso</w:t>
      </w:r>
      <w:r w:rsidRPr="007F0B32">
        <w:rPr>
          <w:spacing w:val="4"/>
        </w:rPr>
        <w:t xml:space="preserve"> </w:t>
      </w:r>
      <w:r w:rsidRPr="007F0B32">
        <w:t>de</w:t>
      </w:r>
      <w:r w:rsidRPr="007F0B32">
        <w:rPr>
          <w:spacing w:val="-1"/>
        </w:rPr>
        <w:t xml:space="preserve"> </w:t>
      </w:r>
      <w:r w:rsidRPr="007F0B32">
        <w:t>Graduação</w:t>
      </w:r>
      <w:r w:rsidRPr="007F0B32">
        <w:rPr>
          <w:spacing w:val="4"/>
        </w:rPr>
        <w:t xml:space="preserve"> </w:t>
      </w:r>
      <w:r w:rsidRPr="007F0B32">
        <w:t>em</w:t>
      </w:r>
      <w:r w:rsidRPr="007F0B32">
        <w:rPr>
          <w:spacing w:val="-9"/>
        </w:rPr>
        <w:t xml:space="preserve"> </w:t>
      </w:r>
      <w:r w:rsidRPr="007F0B32">
        <w:t>Psicologia,</w:t>
      </w:r>
      <w:r w:rsidRPr="007F0B32">
        <w:rPr>
          <w:spacing w:val="2"/>
        </w:rPr>
        <w:t xml:space="preserve"> </w:t>
      </w:r>
      <w:r w:rsidRPr="007F0B32">
        <w:t>Universidade</w:t>
      </w:r>
      <w:r w:rsidRPr="007F0B32">
        <w:rPr>
          <w:spacing w:val="5"/>
        </w:rPr>
        <w:t xml:space="preserve"> </w:t>
      </w:r>
      <w:r w:rsidRPr="007F0B32">
        <w:t>do Sul</w:t>
      </w:r>
      <w:r w:rsidRPr="007F0B32">
        <w:rPr>
          <w:spacing w:val="-9"/>
        </w:rPr>
        <w:t xml:space="preserve"> </w:t>
      </w:r>
      <w:r w:rsidRPr="007F0B32">
        <w:t>de</w:t>
      </w:r>
      <w:r w:rsidRPr="007F0B32">
        <w:rPr>
          <w:spacing w:val="-1"/>
        </w:rPr>
        <w:t xml:space="preserve"> </w:t>
      </w:r>
      <w:r w:rsidRPr="007F0B32">
        <w:t>Santa Catarina,</w:t>
      </w:r>
      <w:r w:rsidRPr="007F0B32">
        <w:rPr>
          <w:spacing w:val="2"/>
        </w:rPr>
        <w:t xml:space="preserve"> </w:t>
      </w:r>
      <w:r w:rsidRPr="007F0B32">
        <w:t>Tubarão.</w:t>
      </w:r>
    </w:p>
    <w:p w:rsidR="00E0748A" w:rsidRPr="007F0B32" w:rsidRDefault="00B3268C" w:rsidP="007F0B32">
      <w:pPr>
        <w:pStyle w:val="Corpodetexto"/>
        <w:spacing w:line="242" w:lineRule="auto"/>
      </w:pPr>
      <w:r w:rsidRPr="007F0B32">
        <w:t>Disponível</w:t>
      </w:r>
      <w:r w:rsidRPr="007F0B32">
        <w:rPr>
          <w:spacing w:val="-10"/>
        </w:rPr>
        <w:t xml:space="preserve"> </w:t>
      </w:r>
      <w:r w:rsidRPr="007F0B32">
        <w:t>em</w:t>
      </w:r>
      <w:r w:rsidRPr="007F0B32">
        <w:rPr>
          <w:spacing w:val="-10"/>
        </w:rPr>
        <w:t xml:space="preserve"> </w:t>
      </w:r>
      <w:r w:rsidRPr="007F0B32">
        <w:t>&lt;</w:t>
      </w:r>
      <w:hyperlink r:id="rId25">
        <w:r w:rsidRPr="007F0B32">
          <w:rPr>
            <w:color w:val="1154CC"/>
            <w:u w:val="single" w:color="1154CC"/>
          </w:rPr>
          <w:t>https://repositorio.animaeducacao.com.br/handle/ANIMA/10448</w:t>
        </w:r>
      </w:hyperlink>
      <w:r w:rsidRPr="007F0B32">
        <w:t>&gt;</w:t>
      </w:r>
      <w:r w:rsidRPr="007F0B32">
        <w:rPr>
          <w:spacing w:val="-7"/>
        </w:rPr>
        <w:t xml:space="preserve"> </w:t>
      </w:r>
      <w:r w:rsidRPr="007F0B32">
        <w:t>Acesso</w:t>
      </w:r>
      <w:r w:rsidRPr="007F0B32">
        <w:rPr>
          <w:spacing w:val="-57"/>
        </w:rPr>
        <w:t xml:space="preserve"> </w:t>
      </w:r>
      <w:r w:rsidRPr="007F0B32">
        <w:t>em</w:t>
      </w:r>
      <w:r w:rsidRPr="007F0B32">
        <w:rPr>
          <w:spacing w:val="-7"/>
        </w:rPr>
        <w:t xml:space="preserve"> </w:t>
      </w:r>
      <w:r w:rsidRPr="007F0B32">
        <w:t>14</w:t>
      </w:r>
      <w:r w:rsidRPr="007F0B32">
        <w:rPr>
          <w:spacing w:val="2"/>
        </w:rPr>
        <w:t xml:space="preserve"> </w:t>
      </w:r>
      <w:r w:rsidRPr="007F0B32">
        <w:t>dez.</w:t>
      </w:r>
      <w:r w:rsidRPr="007F0B32">
        <w:rPr>
          <w:spacing w:val="4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9"/>
      </w:pPr>
    </w:p>
    <w:p w:rsidR="00E0748A" w:rsidRPr="007F0B32" w:rsidRDefault="00B3268C" w:rsidP="007F0B32">
      <w:pPr>
        <w:pStyle w:val="Corpodetexto"/>
        <w:spacing w:line="237" w:lineRule="auto"/>
      </w:pPr>
      <w:r w:rsidRPr="007F0B32">
        <w:t>FREUD,</w:t>
      </w:r>
      <w:r w:rsidRPr="007F0B32">
        <w:rPr>
          <w:spacing w:val="-1"/>
        </w:rPr>
        <w:t xml:space="preserve"> </w:t>
      </w:r>
      <w:r w:rsidRPr="007F0B32">
        <w:t>S.</w:t>
      </w:r>
      <w:r w:rsidRPr="007F0B32">
        <w:rPr>
          <w:spacing w:val="-4"/>
        </w:rPr>
        <w:t xml:space="preserve"> </w:t>
      </w:r>
      <w:r w:rsidRPr="007F0B32">
        <w:t>(1917[1915]).</w:t>
      </w:r>
      <w:r w:rsidRPr="007F0B32">
        <w:rPr>
          <w:spacing w:val="-1"/>
        </w:rPr>
        <w:t xml:space="preserve"> </w:t>
      </w:r>
      <w:r w:rsidRPr="007F0B32">
        <w:rPr>
          <w:i/>
        </w:rPr>
        <w:t>Luto</w:t>
      </w:r>
      <w:r w:rsidRPr="007F0B32">
        <w:rPr>
          <w:i/>
          <w:spacing w:val="-7"/>
        </w:rPr>
        <w:t xml:space="preserve"> </w:t>
      </w:r>
      <w:r w:rsidRPr="007F0B32">
        <w:rPr>
          <w:i/>
        </w:rPr>
        <w:t>e</w:t>
      </w:r>
      <w:r w:rsidRPr="007F0B32">
        <w:rPr>
          <w:i/>
          <w:spacing w:val="-3"/>
        </w:rPr>
        <w:t xml:space="preserve"> </w:t>
      </w:r>
      <w:r w:rsidRPr="007F0B32">
        <w:rPr>
          <w:i/>
        </w:rPr>
        <w:t>melancolia</w:t>
      </w:r>
      <w:r w:rsidRPr="007F0B32">
        <w:t>.</w:t>
      </w:r>
      <w:r w:rsidRPr="007F0B32">
        <w:rPr>
          <w:spacing w:val="-4"/>
        </w:rPr>
        <w:t xml:space="preserve"> </w:t>
      </w:r>
      <w:r w:rsidRPr="007F0B32">
        <w:t>Rio</w:t>
      </w:r>
      <w:r w:rsidRPr="007F0B32">
        <w:rPr>
          <w:spacing w:val="2"/>
        </w:rPr>
        <w:t xml:space="preserve"> </w:t>
      </w:r>
      <w:r w:rsidRPr="007F0B32">
        <w:t>de</w:t>
      </w:r>
      <w:r w:rsidRPr="007F0B32">
        <w:rPr>
          <w:spacing w:val="-3"/>
        </w:rPr>
        <w:t xml:space="preserve"> </w:t>
      </w:r>
      <w:r w:rsidRPr="007F0B32">
        <w:t>Janeiro:</w:t>
      </w:r>
      <w:r w:rsidRPr="007F0B32">
        <w:rPr>
          <w:spacing w:val="-2"/>
        </w:rPr>
        <w:t xml:space="preserve"> </w:t>
      </w:r>
      <w:r w:rsidRPr="007F0B32">
        <w:t>Imago, 1996.</w:t>
      </w:r>
      <w:r w:rsidRPr="007F0B32">
        <w:rPr>
          <w:spacing w:val="-5"/>
        </w:rPr>
        <w:t xml:space="preserve"> </w:t>
      </w:r>
      <w:r w:rsidRPr="007F0B32">
        <w:t>(Edição</w:t>
      </w:r>
      <w:r w:rsidRPr="007F0B32">
        <w:rPr>
          <w:spacing w:val="2"/>
        </w:rPr>
        <w:t xml:space="preserve"> </w:t>
      </w:r>
      <w:r w:rsidRPr="007F0B32">
        <w:t>Standard</w:t>
      </w:r>
      <w:r w:rsidRPr="007F0B32">
        <w:rPr>
          <w:spacing w:val="-57"/>
        </w:rPr>
        <w:t xml:space="preserve"> </w:t>
      </w:r>
      <w:r w:rsidRPr="007F0B32">
        <w:t>Brasileira das</w:t>
      </w:r>
      <w:r w:rsidRPr="007F0B32">
        <w:rPr>
          <w:spacing w:val="-1"/>
        </w:rPr>
        <w:t xml:space="preserve"> </w:t>
      </w:r>
      <w:r w:rsidRPr="007F0B32">
        <w:t>Obras</w:t>
      </w:r>
      <w:r w:rsidRPr="007F0B32">
        <w:rPr>
          <w:spacing w:val="-1"/>
        </w:rPr>
        <w:t xml:space="preserve"> </w:t>
      </w:r>
      <w:r w:rsidRPr="007F0B32">
        <w:t>Completas</w:t>
      </w:r>
      <w:r w:rsidRPr="007F0B32">
        <w:rPr>
          <w:spacing w:val="-1"/>
        </w:rPr>
        <w:t xml:space="preserve"> </w:t>
      </w:r>
      <w:r w:rsidRPr="007F0B32">
        <w:t>de Sigmund</w:t>
      </w:r>
      <w:r w:rsidRPr="007F0B32">
        <w:rPr>
          <w:spacing w:val="12"/>
        </w:rPr>
        <w:t xml:space="preserve"> </w:t>
      </w:r>
      <w:r w:rsidRPr="007F0B32">
        <w:t>Freud,</w:t>
      </w:r>
      <w:r w:rsidRPr="007F0B32">
        <w:rPr>
          <w:spacing w:val="4"/>
        </w:rPr>
        <w:t xml:space="preserve"> </w:t>
      </w:r>
      <w:r w:rsidRPr="007F0B32">
        <w:t>v.</w:t>
      </w:r>
      <w:r w:rsidRPr="007F0B32">
        <w:rPr>
          <w:spacing w:val="3"/>
        </w:rPr>
        <w:t xml:space="preserve"> </w:t>
      </w:r>
      <w:r w:rsidRPr="007F0B32">
        <w:t>14,</w:t>
      </w:r>
      <w:r w:rsidRPr="007F0B32">
        <w:rPr>
          <w:spacing w:val="3"/>
        </w:rPr>
        <w:t xml:space="preserve"> </w:t>
      </w:r>
      <w:r w:rsidRPr="007F0B32">
        <w:t>p.139-53).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  <w:jc w:val="both"/>
      </w:pPr>
      <w:r w:rsidRPr="007F0B32">
        <w:t>FREUD, S. (1915). Considerações atuais sobre a guerra e a morte. São Paulo: Companhia das</w:t>
      </w:r>
      <w:r w:rsidRPr="007F0B32">
        <w:rPr>
          <w:spacing w:val="-57"/>
        </w:rPr>
        <w:t xml:space="preserve"> </w:t>
      </w:r>
      <w:r w:rsidRPr="007F0B32">
        <w:t>Letras,</w:t>
      </w:r>
      <w:r w:rsidRPr="007F0B32">
        <w:rPr>
          <w:spacing w:val="-2"/>
        </w:rPr>
        <w:t xml:space="preserve"> </w:t>
      </w:r>
      <w:r w:rsidRPr="007F0B32">
        <w:t>2010.</w:t>
      </w:r>
      <w:r w:rsidRPr="007F0B32">
        <w:rPr>
          <w:spacing w:val="-2"/>
        </w:rPr>
        <w:t xml:space="preserve"> </w:t>
      </w:r>
      <w:r w:rsidRPr="007F0B32">
        <w:t>(Obras</w:t>
      </w:r>
      <w:r w:rsidRPr="007F0B32">
        <w:rPr>
          <w:spacing w:val="-5"/>
        </w:rPr>
        <w:t xml:space="preserve"> </w:t>
      </w:r>
      <w:r w:rsidRPr="007F0B32">
        <w:t>Completas,</w:t>
      </w:r>
      <w:r w:rsidRPr="007F0B32">
        <w:rPr>
          <w:spacing w:val="-2"/>
        </w:rPr>
        <w:t xml:space="preserve"> </w:t>
      </w:r>
      <w:r w:rsidRPr="007F0B32">
        <w:t>v.</w:t>
      </w:r>
      <w:r w:rsidRPr="007F0B32">
        <w:rPr>
          <w:spacing w:val="-1"/>
        </w:rPr>
        <w:t xml:space="preserve"> </w:t>
      </w:r>
      <w:r w:rsidRPr="007F0B32">
        <w:t>12</w:t>
      </w:r>
      <w:r w:rsidRPr="007F0B32">
        <w:rPr>
          <w:spacing w:val="-3"/>
        </w:rPr>
        <w:t xml:space="preserve"> </w:t>
      </w:r>
      <w:r w:rsidRPr="007F0B32">
        <w:t>-</w:t>
      </w:r>
      <w:r w:rsidRPr="007F0B32">
        <w:rPr>
          <w:spacing w:val="-2"/>
        </w:rPr>
        <w:t xml:space="preserve"> </w:t>
      </w:r>
      <w:r w:rsidRPr="007F0B32">
        <w:t>Introdução</w:t>
      </w:r>
      <w:r w:rsidRPr="007F0B32">
        <w:rPr>
          <w:spacing w:val="-3"/>
        </w:rPr>
        <w:t xml:space="preserve"> </w:t>
      </w:r>
      <w:r w:rsidRPr="007F0B32">
        <w:t>ao</w:t>
      </w:r>
      <w:r w:rsidRPr="007F0B32">
        <w:rPr>
          <w:spacing w:val="-4"/>
        </w:rPr>
        <w:t xml:space="preserve"> </w:t>
      </w:r>
      <w:r w:rsidRPr="007F0B32">
        <w:t>Narcisismo,</w:t>
      </w:r>
      <w:r w:rsidRPr="007F0B32">
        <w:rPr>
          <w:spacing w:val="-1"/>
        </w:rPr>
        <w:t xml:space="preserve"> </w:t>
      </w:r>
      <w:r w:rsidRPr="007F0B32">
        <w:t>Ensaios</w:t>
      </w:r>
      <w:r w:rsidRPr="007F0B32">
        <w:rPr>
          <w:spacing w:val="-6"/>
        </w:rPr>
        <w:t xml:space="preserve"> </w:t>
      </w:r>
      <w:r w:rsidRPr="007F0B32">
        <w:t>de</w:t>
      </w:r>
      <w:r w:rsidRPr="007F0B32">
        <w:rPr>
          <w:spacing w:val="-4"/>
        </w:rPr>
        <w:t xml:space="preserve"> </w:t>
      </w:r>
      <w:r w:rsidRPr="007F0B32">
        <w:t>Metapsicologia</w:t>
      </w:r>
      <w:r w:rsidRPr="007F0B32">
        <w:rPr>
          <w:spacing w:val="-58"/>
        </w:rPr>
        <w:t xml:space="preserve"> </w:t>
      </w:r>
      <w:r w:rsidRPr="007F0B32">
        <w:t>e</w:t>
      </w:r>
      <w:r w:rsidRPr="007F0B32">
        <w:rPr>
          <w:spacing w:val="1"/>
        </w:rPr>
        <w:t xml:space="preserve"> </w:t>
      </w:r>
      <w:r w:rsidRPr="007F0B32">
        <w:t>outros</w:t>
      </w:r>
      <w:r w:rsidRPr="007F0B32">
        <w:rPr>
          <w:spacing w:val="-5"/>
        </w:rPr>
        <w:t xml:space="preserve"> </w:t>
      </w:r>
      <w:r w:rsidRPr="007F0B32">
        <w:t>textos).</w:t>
      </w:r>
    </w:p>
    <w:p w:rsidR="00E0748A" w:rsidRPr="007F0B32" w:rsidRDefault="00E0748A" w:rsidP="007F0B32">
      <w:pPr>
        <w:jc w:val="both"/>
        <w:rPr>
          <w:sz w:val="24"/>
          <w:szCs w:val="24"/>
        </w:rPr>
        <w:sectPr w:rsidR="00E0748A" w:rsidRPr="007F0B32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Corpodetexto"/>
        <w:spacing w:before="98"/>
      </w:pPr>
      <w:proofErr w:type="gramStart"/>
      <w:r w:rsidRPr="00173FE0">
        <w:rPr>
          <w:lang w:val="en-US"/>
        </w:rPr>
        <w:lastRenderedPageBreak/>
        <w:t>FUCHS, T. (2018).</w:t>
      </w:r>
      <w:proofErr w:type="gramEnd"/>
      <w:r w:rsidRPr="00173FE0">
        <w:rPr>
          <w:lang w:val="en-US"/>
        </w:rPr>
        <w:t xml:space="preserve"> </w:t>
      </w:r>
      <w:proofErr w:type="gramStart"/>
      <w:r w:rsidRPr="00173FE0">
        <w:rPr>
          <w:lang w:val="en-US"/>
        </w:rPr>
        <w:t>Presence in Absence.</w:t>
      </w:r>
      <w:proofErr w:type="gramEnd"/>
      <w:r w:rsidRPr="00173FE0">
        <w:rPr>
          <w:lang w:val="en-US"/>
        </w:rPr>
        <w:t xml:space="preserve"> </w:t>
      </w:r>
      <w:proofErr w:type="gramStart"/>
      <w:r w:rsidRPr="00173FE0">
        <w:rPr>
          <w:lang w:val="en-US"/>
        </w:rPr>
        <w:t>The Ambiguous Phenomenology of Grief.</w:t>
      </w:r>
      <w:proofErr w:type="gramEnd"/>
      <w:r w:rsidRPr="00173FE0">
        <w:rPr>
          <w:lang w:val="en-US"/>
        </w:rPr>
        <w:t xml:space="preserve"> </w:t>
      </w:r>
      <w:r w:rsidRPr="007F0B32">
        <w:rPr>
          <w:i/>
        </w:rPr>
        <w:t>Phenom.</w:t>
      </w:r>
      <w:r w:rsidRPr="007F0B32">
        <w:rPr>
          <w:i/>
          <w:spacing w:val="-57"/>
        </w:rPr>
        <w:t xml:space="preserve"> </w:t>
      </w:r>
      <w:r w:rsidRPr="007F0B32">
        <w:rPr>
          <w:i/>
        </w:rPr>
        <w:t xml:space="preserve">Cogn Sci, </w:t>
      </w:r>
      <w:r w:rsidRPr="007F0B32">
        <w:t>v. 17, p. 43-63, fev. 2018. Disponível em &lt;</w:t>
      </w:r>
      <w:hyperlink r:id="rId26">
        <w:r w:rsidRPr="007F0B32">
          <w:rPr>
            <w:color w:val="1154CC"/>
            <w:u w:val="single" w:color="1154CC"/>
            <w:shd w:val="clear" w:color="auto" w:fill="FBFBFB"/>
          </w:rPr>
          <w:t>https://doi.org/10.1007/s11097-017-</w:t>
        </w:r>
      </w:hyperlink>
      <w:r w:rsidRPr="007F0B32">
        <w:rPr>
          <w:color w:val="1154CC"/>
          <w:spacing w:val="1"/>
        </w:rPr>
        <w:t xml:space="preserve"> </w:t>
      </w:r>
      <w:hyperlink r:id="rId27">
        <w:r w:rsidRPr="007F0B32">
          <w:rPr>
            <w:color w:val="1154CC"/>
            <w:u w:val="single" w:color="1154CC"/>
            <w:shd w:val="clear" w:color="auto" w:fill="FBFBFB"/>
          </w:rPr>
          <w:t>9506-2</w:t>
        </w:r>
      </w:hyperlink>
      <w:r w:rsidRPr="007F0B32">
        <w:rPr>
          <w:color w:val="333333"/>
          <w:shd w:val="clear" w:color="auto" w:fill="FBFBFB"/>
        </w:rPr>
        <w:t>&gt; Acesso</w:t>
      </w:r>
      <w:r w:rsidRPr="007F0B32">
        <w:rPr>
          <w:color w:val="333333"/>
          <w:spacing w:val="6"/>
          <w:shd w:val="clear" w:color="auto" w:fill="FBFBFB"/>
        </w:rPr>
        <w:t xml:space="preserve"> </w:t>
      </w:r>
      <w:r w:rsidRPr="007F0B32">
        <w:rPr>
          <w:color w:val="333333"/>
          <w:shd w:val="clear" w:color="auto" w:fill="FBFBFB"/>
        </w:rPr>
        <w:t>em</w:t>
      </w:r>
      <w:r w:rsidRPr="007F0B32">
        <w:rPr>
          <w:color w:val="333333"/>
          <w:spacing w:val="-6"/>
        </w:rPr>
        <w:t xml:space="preserve"> </w:t>
      </w:r>
      <w:r w:rsidRPr="007F0B32">
        <w:t>14</w:t>
      </w:r>
      <w:r w:rsidRPr="007F0B32">
        <w:rPr>
          <w:spacing w:val="2"/>
        </w:rPr>
        <w:t xml:space="preserve"> </w:t>
      </w:r>
      <w:r w:rsidRPr="007F0B32">
        <w:t>dez.</w:t>
      </w:r>
      <w:r w:rsidRPr="007F0B32">
        <w:rPr>
          <w:spacing w:val="4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</w:pPr>
      <w:r w:rsidRPr="007F0B32">
        <w:t>FUNDAÇÃO OSWALDO CRUZ (FIOCRUZ). Saúde mental e atenção psicossocial na</w:t>
      </w:r>
      <w:r w:rsidRPr="007F0B32">
        <w:rPr>
          <w:spacing w:val="1"/>
        </w:rPr>
        <w:t xml:space="preserve"> </w:t>
      </w:r>
      <w:r w:rsidRPr="007F0B32">
        <w:t>pandemia COVID-19: processo de luto no contexto da COVID-19. Rio de Janeiro: Autor,</w:t>
      </w:r>
      <w:r w:rsidRPr="007F0B32">
        <w:rPr>
          <w:spacing w:val="-57"/>
        </w:rPr>
        <w:t xml:space="preserve"> </w:t>
      </w:r>
      <w:r w:rsidRPr="007F0B32">
        <w:t>2020a.</w:t>
      </w:r>
      <w:r w:rsidRPr="007F0B32">
        <w:rPr>
          <w:spacing w:val="2"/>
        </w:rPr>
        <w:t xml:space="preserve"> </w:t>
      </w:r>
      <w:r w:rsidRPr="007F0B32">
        <w:t>Disponível</w:t>
      </w:r>
      <w:r w:rsidRPr="007F0B32">
        <w:rPr>
          <w:spacing w:val="-9"/>
        </w:rPr>
        <w:t xml:space="preserve"> </w:t>
      </w:r>
      <w:r w:rsidRPr="007F0B32">
        <w:t>em</w:t>
      </w:r>
      <w:r w:rsidRPr="007F0B32">
        <w:rPr>
          <w:spacing w:val="-5"/>
        </w:rPr>
        <w:t xml:space="preserve"> </w:t>
      </w:r>
      <w:r w:rsidRPr="007F0B32">
        <w:t>&lt;</w:t>
      </w:r>
      <w:hyperlink r:id="rId28">
        <w:r w:rsidRPr="007F0B32">
          <w:rPr>
            <w:color w:val="1154CC"/>
            <w:u w:val="single" w:color="1154CC"/>
          </w:rPr>
          <w:t>https://fiocruzbrasilia.fiocruz.br/wp-content/uploads/2020/04</w:t>
        </w:r>
      </w:hyperlink>
    </w:p>
    <w:p w:rsidR="00E0748A" w:rsidRPr="007F0B32" w:rsidRDefault="00744822" w:rsidP="007F0B32">
      <w:pPr>
        <w:pStyle w:val="Corpodetexto"/>
        <w:spacing w:before="5" w:line="237" w:lineRule="auto"/>
      </w:pPr>
      <w:hyperlink r:id="rId29">
        <w:r w:rsidR="00B3268C" w:rsidRPr="007F0B32">
          <w:rPr>
            <w:color w:val="1154CC"/>
            <w:u w:val="single" w:color="1154CC"/>
          </w:rPr>
          <w:t>/sa%c3%bade-mental-e-aten%c3%a7%c3%a3o-psicossocial-na-pandemia-covid-19-processo-</w:t>
        </w:r>
      </w:hyperlink>
      <w:r w:rsidR="00B3268C" w:rsidRPr="007F0B32">
        <w:rPr>
          <w:color w:val="1154CC"/>
          <w:spacing w:val="-57"/>
        </w:rPr>
        <w:t xml:space="preserve"> </w:t>
      </w:r>
      <w:hyperlink r:id="rId30">
        <w:r w:rsidR="00B3268C" w:rsidRPr="007F0B32">
          <w:rPr>
            <w:color w:val="1154CC"/>
            <w:u w:val="single" w:color="1154CC"/>
          </w:rPr>
          <w:t>de-luto-no-contexto-da-covid-19.pdf</w:t>
        </w:r>
      </w:hyperlink>
      <w:r w:rsidR="00B3268C" w:rsidRPr="007F0B32">
        <w:t>&gt; Acesso</w:t>
      </w:r>
      <w:r w:rsidR="00B3268C" w:rsidRPr="007F0B32">
        <w:rPr>
          <w:spacing w:val="5"/>
        </w:rPr>
        <w:t xml:space="preserve"> </w:t>
      </w:r>
      <w:r w:rsidR="00B3268C" w:rsidRPr="007F0B32">
        <w:t>em</w:t>
      </w:r>
      <w:r w:rsidR="00B3268C" w:rsidRPr="007F0B32">
        <w:rPr>
          <w:spacing w:val="-3"/>
        </w:rPr>
        <w:t xml:space="preserve"> </w:t>
      </w:r>
      <w:r w:rsidR="00B3268C" w:rsidRPr="007F0B32">
        <w:t>12</w:t>
      </w:r>
      <w:r w:rsidR="00B3268C" w:rsidRPr="007F0B32">
        <w:rPr>
          <w:spacing w:val="1"/>
        </w:rPr>
        <w:t xml:space="preserve"> </w:t>
      </w:r>
      <w:r w:rsidR="00B3268C" w:rsidRPr="007F0B32">
        <w:t>jul.</w:t>
      </w:r>
      <w:r w:rsidR="00B3268C" w:rsidRPr="007F0B32">
        <w:rPr>
          <w:spacing w:val="4"/>
        </w:rPr>
        <w:t xml:space="preserve"> </w:t>
      </w:r>
      <w:r w:rsidR="00B3268C" w:rsidRPr="007F0B32">
        <w:t>2021.</w:t>
      </w:r>
    </w:p>
    <w:p w:rsidR="00E0748A" w:rsidRPr="007F0B32" w:rsidRDefault="00E0748A" w:rsidP="007F0B32">
      <w:pPr>
        <w:pStyle w:val="Corpodetexto"/>
        <w:spacing w:before="1"/>
      </w:pPr>
    </w:p>
    <w:p w:rsidR="00E0748A" w:rsidRPr="007F0B32" w:rsidRDefault="00B3268C" w:rsidP="007F0B32">
      <w:pPr>
        <w:pStyle w:val="Corpodetexto"/>
      </w:pPr>
      <w:r w:rsidRPr="007F0B32">
        <w:t>FUNDAÇÃO OSWALDO CRUZ (FIOCRUZ). Saúde mental e atenção psicossocial na</w:t>
      </w:r>
      <w:r w:rsidRPr="007F0B32">
        <w:rPr>
          <w:spacing w:val="1"/>
        </w:rPr>
        <w:t xml:space="preserve"> </w:t>
      </w:r>
      <w:r w:rsidRPr="007F0B32">
        <w:t>pandemia</w:t>
      </w:r>
      <w:r w:rsidRPr="007F0B32">
        <w:rPr>
          <w:spacing w:val="-5"/>
        </w:rPr>
        <w:t xml:space="preserve"> </w:t>
      </w:r>
      <w:r w:rsidRPr="007F0B32">
        <w:t>COVID-19:</w:t>
      </w:r>
      <w:r w:rsidRPr="007F0B32">
        <w:rPr>
          <w:spacing w:val="-3"/>
        </w:rPr>
        <w:t xml:space="preserve"> </w:t>
      </w:r>
      <w:r w:rsidRPr="007F0B32">
        <w:t>orientações</w:t>
      </w:r>
      <w:r w:rsidRPr="007F0B32">
        <w:rPr>
          <w:spacing w:val="-5"/>
        </w:rPr>
        <w:t xml:space="preserve"> </w:t>
      </w:r>
      <w:r w:rsidRPr="007F0B32">
        <w:t>às/aos</w:t>
      </w:r>
      <w:r w:rsidRPr="007F0B32">
        <w:rPr>
          <w:spacing w:val="-5"/>
        </w:rPr>
        <w:t xml:space="preserve"> </w:t>
      </w:r>
      <w:r w:rsidRPr="007F0B32">
        <w:t>psicólogas/os</w:t>
      </w:r>
      <w:r w:rsidRPr="007F0B32">
        <w:rPr>
          <w:spacing w:val="-5"/>
        </w:rPr>
        <w:t xml:space="preserve"> </w:t>
      </w:r>
      <w:r w:rsidRPr="007F0B32">
        <w:t>hospitalares.</w:t>
      </w:r>
      <w:r w:rsidRPr="007F0B32">
        <w:rPr>
          <w:spacing w:val="-1"/>
        </w:rPr>
        <w:t xml:space="preserve"> </w:t>
      </w:r>
      <w:r w:rsidRPr="007F0B32">
        <w:t>Rio</w:t>
      </w:r>
      <w:r w:rsidRPr="007F0B32">
        <w:rPr>
          <w:spacing w:val="1"/>
        </w:rPr>
        <w:t xml:space="preserve"> </w:t>
      </w:r>
      <w:r w:rsidRPr="007F0B32">
        <w:t>de</w:t>
      </w:r>
      <w:r w:rsidRPr="007F0B32">
        <w:rPr>
          <w:spacing w:val="-4"/>
        </w:rPr>
        <w:t xml:space="preserve"> </w:t>
      </w:r>
      <w:r w:rsidRPr="007F0B32">
        <w:t>Janeiro:</w:t>
      </w:r>
      <w:r w:rsidRPr="007F0B32">
        <w:rPr>
          <w:spacing w:val="-3"/>
        </w:rPr>
        <w:t xml:space="preserve"> </w:t>
      </w:r>
      <w:r w:rsidRPr="007F0B32">
        <w:t>Autor,</w:t>
      </w:r>
      <w:r w:rsidRPr="007F0B32">
        <w:rPr>
          <w:spacing w:val="-57"/>
        </w:rPr>
        <w:t xml:space="preserve"> </w:t>
      </w:r>
      <w:r w:rsidRPr="007F0B32">
        <w:t>2020c. Disponível em &lt;</w:t>
      </w:r>
      <w:hyperlink r:id="rId31">
        <w:r w:rsidRPr="007F0B32">
          <w:rPr>
            <w:color w:val="1154CC"/>
            <w:u w:val="single" w:color="1154CC"/>
          </w:rPr>
          <w:t>https://www.fiocruzbrasilia.fiocruz.br/wp-</w:t>
        </w:r>
      </w:hyperlink>
      <w:r w:rsidRPr="007F0B32">
        <w:rPr>
          <w:color w:val="1154CC"/>
          <w:spacing w:val="1"/>
        </w:rPr>
        <w:t xml:space="preserve"> </w:t>
      </w:r>
      <w:hyperlink r:id="rId32">
        <w:r w:rsidRPr="007F0B32">
          <w:rPr>
            <w:color w:val="1154CC"/>
            <w:u w:val="single" w:color="1154CC"/>
          </w:rPr>
          <w:t>content/uploads/2020/04/cartilha_psicologos_hospitalares.pdf</w:t>
        </w:r>
      </w:hyperlink>
      <w:r w:rsidRPr="007F0B32">
        <w:t>&gt;</w:t>
      </w:r>
      <w:r w:rsidRPr="007F0B32">
        <w:rPr>
          <w:spacing w:val="-4"/>
        </w:rPr>
        <w:t xml:space="preserve"> </w:t>
      </w:r>
      <w:r w:rsidRPr="007F0B32">
        <w:t>Acesso</w:t>
      </w:r>
      <w:r w:rsidRPr="007F0B32">
        <w:rPr>
          <w:spacing w:val="2"/>
        </w:rPr>
        <w:t xml:space="preserve"> </w:t>
      </w:r>
      <w:r w:rsidRPr="007F0B32">
        <w:t>em</w:t>
      </w:r>
      <w:r w:rsidRPr="007F0B32">
        <w:rPr>
          <w:spacing w:val="-11"/>
        </w:rPr>
        <w:t xml:space="preserve"> </w:t>
      </w:r>
      <w:r w:rsidRPr="007F0B32">
        <w:t>12</w:t>
      </w:r>
      <w:r w:rsidRPr="007F0B32">
        <w:rPr>
          <w:spacing w:val="1"/>
        </w:rPr>
        <w:t xml:space="preserve"> </w:t>
      </w:r>
      <w:r w:rsidRPr="007F0B32">
        <w:t>jul. 2021.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</w:pPr>
      <w:r w:rsidRPr="00173FE0">
        <w:rPr>
          <w:lang w:val="en-US"/>
        </w:rPr>
        <w:t xml:space="preserve">GIAMATTEY, M. E., et al. </w:t>
      </w:r>
      <w:r w:rsidRPr="007F0B32">
        <w:t xml:space="preserve">Rituais fúnebres </w:t>
      </w:r>
      <w:proofErr w:type="gramStart"/>
      <w:r w:rsidRPr="007F0B32">
        <w:t>na</w:t>
      </w:r>
      <w:proofErr w:type="gramEnd"/>
      <w:r w:rsidRPr="007F0B32">
        <w:t xml:space="preserve"> pandemia de COVID-19 e luto: possíveis</w:t>
      </w:r>
      <w:r w:rsidRPr="007F0B32">
        <w:rPr>
          <w:spacing w:val="1"/>
        </w:rPr>
        <w:t xml:space="preserve"> </w:t>
      </w:r>
      <w:r w:rsidRPr="007F0B32">
        <w:t>reverberações. [In: Processo de Luto diante da Ausência de Ritual Fúnebre na Pandemia da</w:t>
      </w:r>
      <w:r w:rsidRPr="007F0B32">
        <w:rPr>
          <w:spacing w:val="1"/>
        </w:rPr>
        <w:t xml:space="preserve"> </w:t>
      </w:r>
      <w:r w:rsidRPr="007F0B32">
        <w:t>COVID-19: análise documental jornalismo online. 2020. 63 f. Dissertação (Mestrado em</w:t>
      </w:r>
      <w:r w:rsidRPr="007F0B32">
        <w:rPr>
          <w:spacing w:val="1"/>
        </w:rPr>
        <w:t xml:space="preserve"> </w:t>
      </w:r>
      <w:r w:rsidRPr="007F0B32">
        <w:t>Saúde Mental e Atenção Psicossocial) – Programa de Pós-Graduação em Saúde Mental e</w:t>
      </w:r>
      <w:r w:rsidRPr="007F0B32">
        <w:rPr>
          <w:spacing w:val="1"/>
        </w:rPr>
        <w:t xml:space="preserve"> </w:t>
      </w:r>
      <w:r w:rsidRPr="007F0B32">
        <w:t xml:space="preserve">Atenção Psicossocial, Universidade Federal de Santa Catarina, Florianópolis, 2020]. </w:t>
      </w:r>
      <w:r w:rsidRPr="007F0B32">
        <w:rPr>
          <w:i/>
        </w:rPr>
        <w:t>Escola</w:t>
      </w:r>
      <w:r w:rsidRPr="007F0B32">
        <w:rPr>
          <w:i/>
          <w:spacing w:val="1"/>
        </w:rPr>
        <w:t xml:space="preserve"> </w:t>
      </w:r>
      <w:r w:rsidRPr="007F0B32">
        <w:rPr>
          <w:i/>
        </w:rPr>
        <w:t xml:space="preserve">Anna Nery [online], </w:t>
      </w:r>
      <w:r w:rsidRPr="007F0B32">
        <w:t>v.</w:t>
      </w:r>
      <w:r w:rsidRPr="007F0B32">
        <w:rPr>
          <w:spacing w:val="1"/>
        </w:rPr>
        <w:t xml:space="preserve"> </w:t>
      </w:r>
      <w:r w:rsidRPr="007F0B32">
        <w:t>26, n. spe, nov. 2021. Disponível em: &lt;</w:t>
      </w:r>
      <w:hyperlink r:id="rId33">
        <w:r w:rsidRPr="007F0B32">
          <w:rPr>
            <w:color w:val="1154CC"/>
            <w:u w:val="single" w:color="1154CC"/>
          </w:rPr>
          <w:t>https://doi.org/10.1590/2177-</w:t>
        </w:r>
      </w:hyperlink>
      <w:r w:rsidRPr="007F0B32">
        <w:rPr>
          <w:color w:val="1154CC"/>
          <w:spacing w:val="-57"/>
        </w:rPr>
        <w:t xml:space="preserve"> </w:t>
      </w:r>
      <w:hyperlink r:id="rId34">
        <w:r w:rsidRPr="007F0B32">
          <w:rPr>
            <w:color w:val="1154CC"/>
            <w:u w:val="single" w:color="1154CC"/>
          </w:rPr>
          <w:t>9465-EAN-2021-0208</w:t>
        </w:r>
      </w:hyperlink>
      <w:r w:rsidRPr="007F0B32">
        <w:t>&gt; Acesso</w:t>
      </w:r>
      <w:r w:rsidRPr="007F0B32">
        <w:rPr>
          <w:spacing w:val="6"/>
        </w:rPr>
        <w:t xml:space="preserve"> </w:t>
      </w:r>
      <w:r w:rsidRPr="007F0B32">
        <w:t>em</w:t>
      </w:r>
      <w:r w:rsidRPr="007F0B32">
        <w:rPr>
          <w:spacing w:val="-7"/>
        </w:rPr>
        <w:t xml:space="preserve"> </w:t>
      </w:r>
      <w:r w:rsidRPr="007F0B32">
        <w:t>13</w:t>
      </w:r>
      <w:r w:rsidRPr="007F0B32">
        <w:rPr>
          <w:spacing w:val="5"/>
        </w:rPr>
        <w:t xml:space="preserve"> </w:t>
      </w:r>
      <w:r w:rsidRPr="007F0B32">
        <w:t>jul.</w:t>
      </w:r>
      <w:r w:rsidRPr="007F0B32">
        <w:rPr>
          <w:spacing w:val="4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237" w:lineRule="auto"/>
      </w:pPr>
      <w:r w:rsidRPr="00173FE0">
        <w:rPr>
          <w:lang w:val="en-US"/>
        </w:rPr>
        <w:t>HOROWITZ, M.J. A model of mourning: change in schemas of self and other</w:t>
      </w:r>
      <w:r w:rsidRPr="00173FE0">
        <w:rPr>
          <w:i/>
          <w:lang w:val="en-US"/>
        </w:rPr>
        <w:t xml:space="preserve">. </w:t>
      </w:r>
      <w:r w:rsidRPr="007F0B32">
        <w:rPr>
          <w:i/>
        </w:rPr>
        <w:t>J. Am.</w:t>
      </w:r>
      <w:r w:rsidRPr="007F0B32">
        <w:rPr>
          <w:i/>
          <w:spacing w:val="-57"/>
        </w:rPr>
        <w:t xml:space="preserve"> </w:t>
      </w:r>
      <w:r w:rsidRPr="007F0B32">
        <w:rPr>
          <w:i/>
        </w:rPr>
        <w:t>Psychoanal.</w:t>
      </w:r>
      <w:r w:rsidRPr="007F0B32">
        <w:rPr>
          <w:i/>
          <w:spacing w:val="3"/>
        </w:rPr>
        <w:t xml:space="preserve"> </w:t>
      </w:r>
      <w:r w:rsidRPr="007F0B32">
        <w:rPr>
          <w:i/>
        </w:rPr>
        <w:t>Assoc.</w:t>
      </w:r>
      <w:r w:rsidRPr="007F0B32">
        <w:t>,</w:t>
      </w:r>
      <w:r w:rsidRPr="007F0B32">
        <w:rPr>
          <w:spacing w:val="3"/>
        </w:rPr>
        <w:t xml:space="preserve"> </w:t>
      </w:r>
      <w:r w:rsidRPr="007F0B32">
        <w:t>v.</w:t>
      </w:r>
      <w:r w:rsidRPr="007F0B32">
        <w:rPr>
          <w:spacing w:val="3"/>
        </w:rPr>
        <w:t xml:space="preserve"> </w:t>
      </w:r>
      <w:r w:rsidRPr="007F0B32">
        <w:t>38,</w:t>
      </w:r>
      <w:r w:rsidRPr="007F0B32">
        <w:rPr>
          <w:spacing w:val="-2"/>
        </w:rPr>
        <w:t xml:space="preserve"> </w:t>
      </w:r>
      <w:r w:rsidRPr="007F0B32">
        <w:t>p.</w:t>
      </w:r>
      <w:r w:rsidRPr="007F0B32">
        <w:rPr>
          <w:spacing w:val="-2"/>
        </w:rPr>
        <w:t xml:space="preserve"> </w:t>
      </w:r>
      <w:r w:rsidRPr="007F0B32">
        <w:t>297–324,</w:t>
      </w:r>
      <w:r w:rsidRPr="007F0B32">
        <w:rPr>
          <w:spacing w:val="-1"/>
        </w:rPr>
        <w:t xml:space="preserve"> </w:t>
      </w:r>
      <w:r w:rsidRPr="007F0B32">
        <w:t>jun.</w:t>
      </w:r>
      <w:r w:rsidRPr="007F0B32">
        <w:rPr>
          <w:spacing w:val="3"/>
        </w:rPr>
        <w:t xml:space="preserve"> </w:t>
      </w:r>
      <w:r w:rsidRPr="007F0B32">
        <w:t>1990.</w:t>
      </w:r>
      <w:r w:rsidRPr="007F0B32">
        <w:rPr>
          <w:spacing w:val="-2"/>
        </w:rPr>
        <w:t xml:space="preserve"> </w:t>
      </w:r>
      <w:r w:rsidRPr="007F0B32">
        <w:t>Disponível</w:t>
      </w:r>
      <w:r w:rsidRPr="007F0B32">
        <w:rPr>
          <w:spacing w:val="-4"/>
        </w:rPr>
        <w:t xml:space="preserve"> </w:t>
      </w:r>
      <w:r w:rsidRPr="007F0B32">
        <w:t>em:</w:t>
      </w:r>
    </w:p>
    <w:p w:rsidR="00E0748A" w:rsidRPr="007F0B32" w:rsidRDefault="00B3268C" w:rsidP="007F0B32">
      <w:pPr>
        <w:pStyle w:val="Corpodetexto"/>
        <w:spacing w:before="4"/>
      </w:pPr>
      <w:r w:rsidRPr="007F0B32">
        <w:t>&lt;</w:t>
      </w:r>
      <w:hyperlink r:id="rId35">
        <w:r w:rsidRPr="007F0B32">
          <w:rPr>
            <w:color w:val="1154CC"/>
            <w:u w:val="single" w:color="1154CC"/>
          </w:rPr>
          <w:t>https://doi.org/10.1177/000306519003800202</w:t>
        </w:r>
      </w:hyperlink>
      <w:r w:rsidRPr="007F0B32">
        <w:t>&gt;</w:t>
      </w:r>
      <w:r w:rsidRPr="007F0B32">
        <w:rPr>
          <w:spacing w:val="-7"/>
        </w:rPr>
        <w:t xml:space="preserve"> </w:t>
      </w:r>
      <w:r w:rsidRPr="007F0B32">
        <w:t>Acesso</w:t>
      </w:r>
      <w:r w:rsidRPr="007F0B32">
        <w:rPr>
          <w:spacing w:val="4"/>
        </w:rPr>
        <w:t xml:space="preserve"> </w:t>
      </w:r>
      <w:r w:rsidRPr="007F0B32">
        <w:t>em</w:t>
      </w:r>
      <w:r w:rsidRPr="007F0B32">
        <w:rPr>
          <w:spacing w:val="-9"/>
        </w:rPr>
        <w:t xml:space="preserve"> </w:t>
      </w:r>
      <w:r w:rsidRPr="007F0B32">
        <w:t>18</w:t>
      </w:r>
      <w:r w:rsidRPr="007F0B32">
        <w:rPr>
          <w:spacing w:val="-1"/>
        </w:rPr>
        <w:t xml:space="preserve"> </w:t>
      </w:r>
      <w:r w:rsidRPr="007F0B32">
        <w:t>nov.</w:t>
      </w:r>
      <w:r w:rsidRPr="007F0B32">
        <w:rPr>
          <w:spacing w:val="2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</w:pPr>
      <w:r w:rsidRPr="00173FE0">
        <w:rPr>
          <w:lang w:val="en-US"/>
        </w:rPr>
        <w:t>KENTISH-BARNES,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N;</w:t>
      </w:r>
      <w:r w:rsidRPr="00173FE0">
        <w:rPr>
          <w:spacing w:val="-8"/>
          <w:lang w:val="en-US"/>
        </w:rPr>
        <w:t xml:space="preserve"> </w:t>
      </w:r>
      <w:r w:rsidRPr="00173FE0">
        <w:rPr>
          <w:lang w:val="en-US"/>
        </w:rPr>
        <w:t>COHEN-SOLAL,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Z;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MORIN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L,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et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al.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Lived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experiences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of</w:t>
      </w:r>
      <w:r w:rsidRPr="00173FE0">
        <w:rPr>
          <w:spacing w:val="-6"/>
          <w:lang w:val="en-US"/>
        </w:rPr>
        <w:t xml:space="preserve"> </w:t>
      </w:r>
      <w:r w:rsidRPr="00173FE0">
        <w:rPr>
          <w:lang w:val="en-US"/>
        </w:rPr>
        <w:t>family</w:t>
      </w:r>
      <w:r w:rsidRPr="00173FE0">
        <w:rPr>
          <w:spacing w:val="-57"/>
          <w:lang w:val="en-US"/>
        </w:rPr>
        <w:t xml:space="preserve"> </w:t>
      </w:r>
      <w:r w:rsidRPr="00173FE0">
        <w:rPr>
          <w:lang w:val="en-US"/>
        </w:rPr>
        <w:t xml:space="preserve">members of patients with severe covid-19 who died in intensive care units in France. </w:t>
      </w:r>
      <w:r w:rsidRPr="007F0B32">
        <w:rPr>
          <w:i/>
        </w:rPr>
        <w:t>JAMA</w:t>
      </w:r>
      <w:r w:rsidRPr="007F0B32">
        <w:rPr>
          <w:i/>
          <w:spacing w:val="1"/>
        </w:rPr>
        <w:t xml:space="preserve"> </w:t>
      </w:r>
      <w:r w:rsidRPr="007F0B32">
        <w:rPr>
          <w:i/>
        </w:rPr>
        <w:t>Netw</w:t>
      </w:r>
      <w:r w:rsidRPr="007F0B32">
        <w:rPr>
          <w:i/>
          <w:spacing w:val="-11"/>
        </w:rPr>
        <w:t xml:space="preserve"> </w:t>
      </w:r>
      <w:r w:rsidRPr="007F0B32">
        <w:rPr>
          <w:i/>
        </w:rPr>
        <w:t>Open</w:t>
      </w:r>
      <w:r w:rsidRPr="007F0B32">
        <w:t>,</w:t>
      </w:r>
      <w:r w:rsidRPr="007F0B32">
        <w:rPr>
          <w:spacing w:val="4"/>
        </w:rPr>
        <w:t xml:space="preserve"> </w:t>
      </w:r>
      <w:r w:rsidRPr="007F0B32">
        <w:t>v.</w:t>
      </w:r>
      <w:r w:rsidRPr="007F0B32">
        <w:rPr>
          <w:spacing w:val="4"/>
        </w:rPr>
        <w:t xml:space="preserve"> </w:t>
      </w:r>
      <w:r w:rsidRPr="007F0B32">
        <w:t>4,</w:t>
      </w:r>
      <w:r w:rsidRPr="007F0B32">
        <w:rPr>
          <w:spacing w:val="3"/>
        </w:rPr>
        <w:t xml:space="preserve"> </w:t>
      </w:r>
      <w:r w:rsidRPr="007F0B32">
        <w:t>n.6:e2113355,</w:t>
      </w:r>
      <w:r w:rsidRPr="007F0B32">
        <w:rPr>
          <w:spacing w:val="-1"/>
        </w:rPr>
        <w:t xml:space="preserve"> </w:t>
      </w:r>
      <w:r w:rsidRPr="007F0B32">
        <w:t>jun.</w:t>
      </w:r>
      <w:r w:rsidRPr="007F0B32">
        <w:rPr>
          <w:spacing w:val="4"/>
        </w:rPr>
        <w:t xml:space="preserve"> </w:t>
      </w:r>
      <w:r w:rsidRPr="007F0B32">
        <w:t>2021.</w:t>
      </w:r>
      <w:r w:rsidRPr="007F0B32">
        <w:rPr>
          <w:spacing w:val="7"/>
        </w:rPr>
        <w:t xml:space="preserve"> </w:t>
      </w:r>
      <w:r w:rsidRPr="007F0B32">
        <w:t>Disponível</w:t>
      </w:r>
      <w:r w:rsidRPr="007F0B32">
        <w:rPr>
          <w:spacing w:val="-3"/>
        </w:rPr>
        <w:t xml:space="preserve"> </w:t>
      </w:r>
      <w:r w:rsidRPr="007F0B32">
        <w:t>em</w:t>
      </w:r>
    </w:p>
    <w:p w:rsidR="00E0748A" w:rsidRPr="007F0B32" w:rsidRDefault="00B3268C" w:rsidP="007F0B32">
      <w:pPr>
        <w:pStyle w:val="Corpodetexto"/>
        <w:spacing w:line="242" w:lineRule="auto"/>
      </w:pPr>
      <w:r w:rsidRPr="007F0B32">
        <w:t>&lt;</w:t>
      </w:r>
      <w:hyperlink r:id="rId36">
        <w:r w:rsidRPr="007F0B32">
          <w:rPr>
            <w:color w:val="1154CC"/>
            <w:u w:val="single" w:color="1154CC"/>
          </w:rPr>
          <w:t>https://jamanetwork.com/journals/jamanetworkopen/fullarticle/2781115</w:t>
        </w:r>
      </w:hyperlink>
      <w:r w:rsidRPr="007F0B32">
        <w:t>&gt; Acesso em 13 out.</w:t>
      </w:r>
      <w:r w:rsidRPr="007F0B32">
        <w:rPr>
          <w:spacing w:val="-58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6"/>
      </w:pPr>
    </w:p>
    <w:p w:rsidR="00E0748A" w:rsidRPr="00173FE0" w:rsidRDefault="00B3268C" w:rsidP="007F0B32">
      <w:pPr>
        <w:pStyle w:val="Corpodetexto"/>
        <w:spacing w:line="275" w:lineRule="exact"/>
        <w:rPr>
          <w:lang w:val="en-US"/>
        </w:rPr>
      </w:pPr>
      <w:r w:rsidRPr="007F0B32">
        <w:t>KOKOU-KPOLOU,</w:t>
      </w:r>
      <w:r w:rsidRPr="007F0B32">
        <w:rPr>
          <w:spacing w:val="-2"/>
        </w:rPr>
        <w:t xml:space="preserve"> </w:t>
      </w:r>
      <w:r w:rsidRPr="007F0B32">
        <w:t>C.</w:t>
      </w:r>
      <w:r w:rsidRPr="007F0B32">
        <w:rPr>
          <w:spacing w:val="-1"/>
        </w:rPr>
        <w:t xml:space="preserve"> </w:t>
      </w:r>
      <w:r w:rsidRPr="007F0B32">
        <w:t>K.;</w:t>
      </w:r>
      <w:r w:rsidRPr="007F0B32">
        <w:rPr>
          <w:spacing w:val="-8"/>
        </w:rPr>
        <w:t xml:space="preserve"> </w:t>
      </w:r>
      <w:r w:rsidRPr="007F0B32">
        <w:t>FERNÁNDEZ-ALCÁNTARA,</w:t>
      </w:r>
      <w:r w:rsidRPr="007F0B32">
        <w:rPr>
          <w:spacing w:val="-1"/>
        </w:rPr>
        <w:t xml:space="preserve"> </w:t>
      </w:r>
      <w:r w:rsidRPr="007F0B32">
        <w:t>M.</w:t>
      </w:r>
      <w:r w:rsidRPr="007F0B32">
        <w:rPr>
          <w:spacing w:val="-1"/>
        </w:rPr>
        <w:t xml:space="preserve"> </w:t>
      </w:r>
      <w:r w:rsidRPr="007F0B32">
        <w:t>&amp;</w:t>
      </w:r>
      <w:r w:rsidRPr="007F0B32">
        <w:rPr>
          <w:spacing w:val="-8"/>
        </w:rPr>
        <w:t xml:space="preserve"> </w:t>
      </w:r>
      <w:r w:rsidRPr="007F0B32">
        <w:t>CÉNAT,</w:t>
      </w:r>
      <w:r w:rsidRPr="007F0B32">
        <w:rPr>
          <w:spacing w:val="-1"/>
        </w:rPr>
        <w:t xml:space="preserve"> </w:t>
      </w:r>
      <w:r w:rsidRPr="007F0B32">
        <w:t>J.</w:t>
      </w:r>
      <w:r w:rsidRPr="007F0B32">
        <w:rPr>
          <w:spacing w:val="-2"/>
        </w:rPr>
        <w:t xml:space="preserve"> </w:t>
      </w:r>
      <w:r w:rsidRPr="007F0B32">
        <w:t xml:space="preserve">M.. </w:t>
      </w:r>
      <w:r w:rsidRPr="00173FE0">
        <w:rPr>
          <w:lang w:val="en-US"/>
        </w:rPr>
        <w:t>Prolonged</w:t>
      </w:r>
    </w:p>
    <w:p w:rsidR="00E0748A" w:rsidRPr="007F0B32" w:rsidRDefault="00B3268C" w:rsidP="007F0B32">
      <w:pPr>
        <w:rPr>
          <w:sz w:val="24"/>
          <w:szCs w:val="24"/>
        </w:rPr>
      </w:pPr>
      <w:proofErr w:type="gramStart"/>
      <w:r w:rsidRPr="00173FE0">
        <w:rPr>
          <w:sz w:val="24"/>
          <w:szCs w:val="24"/>
          <w:lang w:val="en-US"/>
        </w:rPr>
        <w:t>grief</w:t>
      </w:r>
      <w:proofErr w:type="gramEnd"/>
      <w:r w:rsidRPr="00173FE0">
        <w:rPr>
          <w:sz w:val="24"/>
          <w:szCs w:val="24"/>
          <w:lang w:val="en-US"/>
        </w:rPr>
        <w:t xml:space="preserve"> related to COVID-19 deaths: Do we have to fear a steep rise in traumatic and</w:t>
      </w:r>
      <w:r w:rsidRPr="00173FE0">
        <w:rPr>
          <w:spacing w:val="1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 xml:space="preserve">disenfranchised griefs? </w:t>
      </w:r>
      <w:r w:rsidRPr="00173FE0">
        <w:rPr>
          <w:i/>
          <w:sz w:val="24"/>
          <w:szCs w:val="24"/>
          <w:lang w:val="en-US"/>
        </w:rPr>
        <w:t>Psychological Trauma: Theory, Research, Practice, and Policy</w:t>
      </w:r>
      <w:r w:rsidRPr="00173FE0">
        <w:rPr>
          <w:sz w:val="24"/>
          <w:szCs w:val="24"/>
          <w:lang w:val="en-US"/>
        </w:rPr>
        <w:t>, v. 12,</w:t>
      </w:r>
      <w:r w:rsidRPr="00173FE0">
        <w:rPr>
          <w:spacing w:val="-57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 xml:space="preserve">S1, p. S94-S95, ago. 2020. </w:t>
      </w:r>
      <w:r w:rsidRPr="007F0B32">
        <w:rPr>
          <w:sz w:val="24"/>
          <w:szCs w:val="24"/>
        </w:rPr>
        <w:t>Disponível em &lt;</w:t>
      </w:r>
      <w:hyperlink r:id="rId37">
        <w:r w:rsidRPr="007F0B32">
          <w:rPr>
            <w:color w:val="1154CC"/>
            <w:sz w:val="24"/>
            <w:szCs w:val="24"/>
            <w:u w:val="single" w:color="1154CC"/>
          </w:rPr>
          <w:t>https://doi.org/10.1037/tra0000798</w:t>
        </w:r>
      </w:hyperlink>
      <w:r w:rsidRPr="007F0B32">
        <w:rPr>
          <w:sz w:val="24"/>
          <w:szCs w:val="24"/>
        </w:rPr>
        <w:t>&gt; Acesso em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13</w:t>
      </w:r>
      <w:r w:rsidRPr="007F0B32">
        <w:rPr>
          <w:spacing w:val="-3"/>
          <w:sz w:val="24"/>
          <w:szCs w:val="24"/>
        </w:rPr>
        <w:t xml:space="preserve"> </w:t>
      </w:r>
      <w:r w:rsidRPr="007F0B32">
        <w:rPr>
          <w:sz w:val="24"/>
          <w:szCs w:val="24"/>
        </w:rPr>
        <w:t>out.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2021.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line="275" w:lineRule="exact"/>
      </w:pPr>
      <w:r w:rsidRPr="007F0B32">
        <w:t>LEGIÃO</w:t>
      </w:r>
      <w:r w:rsidRPr="007F0B32">
        <w:rPr>
          <w:spacing w:val="-3"/>
        </w:rPr>
        <w:t xml:space="preserve"> </w:t>
      </w:r>
      <w:r w:rsidRPr="007F0B32">
        <w:t>URBANA.</w:t>
      </w:r>
      <w:r w:rsidRPr="007F0B32">
        <w:rPr>
          <w:spacing w:val="1"/>
        </w:rPr>
        <w:t xml:space="preserve"> </w:t>
      </w:r>
      <w:r w:rsidRPr="007F0B32">
        <w:rPr>
          <w:i/>
        </w:rPr>
        <w:t>Giz</w:t>
      </w:r>
      <w:r w:rsidRPr="007F0B32">
        <w:t>. 1993.</w:t>
      </w:r>
      <w:r w:rsidRPr="007F0B32">
        <w:rPr>
          <w:spacing w:val="-4"/>
        </w:rPr>
        <w:t xml:space="preserve"> </w:t>
      </w:r>
      <w:r w:rsidRPr="007F0B32">
        <w:t>1</w:t>
      </w:r>
      <w:r w:rsidRPr="007F0B32">
        <w:rPr>
          <w:spacing w:val="-2"/>
        </w:rPr>
        <w:t xml:space="preserve"> </w:t>
      </w:r>
      <w:r w:rsidRPr="007F0B32">
        <w:t>vídeo</w:t>
      </w:r>
      <w:r w:rsidRPr="007F0B32">
        <w:rPr>
          <w:spacing w:val="1"/>
        </w:rPr>
        <w:t xml:space="preserve"> </w:t>
      </w:r>
      <w:r w:rsidRPr="007F0B32">
        <w:t>(3</w:t>
      </w:r>
      <w:r w:rsidRPr="007F0B32">
        <w:rPr>
          <w:spacing w:val="-6"/>
        </w:rPr>
        <w:t xml:space="preserve"> </w:t>
      </w:r>
      <w:r w:rsidRPr="007F0B32">
        <w:t>min</w:t>
      </w:r>
      <w:r w:rsidRPr="007F0B32">
        <w:rPr>
          <w:spacing w:val="-2"/>
        </w:rPr>
        <w:t xml:space="preserve"> </w:t>
      </w:r>
      <w:r w:rsidRPr="007F0B32">
        <w:t>e</w:t>
      </w:r>
      <w:r w:rsidRPr="007F0B32">
        <w:rPr>
          <w:spacing w:val="-3"/>
        </w:rPr>
        <w:t xml:space="preserve"> </w:t>
      </w:r>
      <w:r w:rsidRPr="007F0B32">
        <w:t>23</w:t>
      </w:r>
      <w:r w:rsidRPr="007F0B32">
        <w:rPr>
          <w:spacing w:val="-2"/>
        </w:rPr>
        <w:t xml:space="preserve"> </w:t>
      </w:r>
      <w:r w:rsidRPr="007F0B32">
        <w:t>seg). Disponível</w:t>
      </w:r>
      <w:r w:rsidRPr="007F0B32">
        <w:rPr>
          <w:spacing w:val="-7"/>
        </w:rPr>
        <w:t xml:space="preserve"> </w:t>
      </w:r>
      <w:r w:rsidRPr="007F0B32">
        <w:t>em:</w:t>
      </w:r>
    </w:p>
    <w:p w:rsidR="00E0748A" w:rsidRPr="007F0B32" w:rsidRDefault="00B3268C" w:rsidP="007F0B32">
      <w:pPr>
        <w:pStyle w:val="Corpodetexto"/>
        <w:spacing w:line="275" w:lineRule="exact"/>
      </w:pPr>
      <w:r w:rsidRPr="007F0B32">
        <w:t>&lt;</w:t>
      </w:r>
      <w:hyperlink r:id="rId38">
        <w:r w:rsidRPr="007F0B32">
          <w:rPr>
            <w:color w:val="1154CC"/>
            <w:u w:val="single" w:color="1154CC"/>
          </w:rPr>
          <w:t>https://www.youtube.com/watch?v=P-9O5bkosQ8</w:t>
        </w:r>
      </w:hyperlink>
      <w:r w:rsidRPr="007F0B32">
        <w:t>&gt;</w:t>
      </w:r>
      <w:r w:rsidRPr="007F0B32">
        <w:rPr>
          <w:spacing w:val="-4"/>
        </w:rPr>
        <w:t xml:space="preserve"> </w:t>
      </w:r>
      <w:r w:rsidRPr="007F0B32">
        <w:t>Acesso</w:t>
      </w:r>
      <w:r w:rsidRPr="007F0B32">
        <w:rPr>
          <w:spacing w:val="2"/>
        </w:rPr>
        <w:t xml:space="preserve"> </w:t>
      </w:r>
      <w:r w:rsidRPr="007F0B32">
        <w:t>em</w:t>
      </w:r>
      <w:r w:rsidRPr="007F0B32">
        <w:rPr>
          <w:spacing w:val="-11"/>
        </w:rPr>
        <w:t xml:space="preserve"> </w:t>
      </w:r>
      <w:r w:rsidRPr="007F0B32">
        <w:t>10</w:t>
      </w:r>
      <w:r w:rsidRPr="007F0B32">
        <w:rPr>
          <w:spacing w:val="2"/>
        </w:rPr>
        <w:t xml:space="preserve"> </w:t>
      </w:r>
      <w:r w:rsidRPr="007F0B32">
        <w:t>mar.</w:t>
      </w:r>
      <w:r w:rsidRPr="007F0B32">
        <w:rPr>
          <w:spacing w:val="-1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  <w:spacing w:before="1" w:line="242" w:lineRule="auto"/>
      </w:pPr>
      <w:r w:rsidRPr="00173FE0">
        <w:rPr>
          <w:lang w:val="en-US"/>
        </w:rPr>
        <w:t>LOBB,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E. A.;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KRISTJANSON,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L. J.;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AOUN,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S.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M., et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al. Predictors</w:t>
      </w:r>
      <w:r w:rsidRPr="00173FE0">
        <w:rPr>
          <w:spacing w:val="-9"/>
          <w:lang w:val="en-US"/>
        </w:rPr>
        <w:t xml:space="preserve"> </w:t>
      </w:r>
      <w:r w:rsidRPr="00173FE0">
        <w:rPr>
          <w:lang w:val="en-US"/>
        </w:rPr>
        <w:t>of</w:t>
      </w:r>
      <w:r w:rsidRPr="00173FE0">
        <w:rPr>
          <w:spacing w:val="-10"/>
          <w:lang w:val="en-US"/>
        </w:rPr>
        <w:t xml:space="preserve"> </w:t>
      </w:r>
      <w:r w:rsidRPr="00173FE0">
        <w:rPr>
          <w:lang w:val="en-US"/>
        </w:rPr>
        <w:t>Complicated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Grief: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A</w:t>
      </w:r>
      <w:r w:rsidRPr="00173FE0">
        <w:rPr>
          <w:spacing w:val="-57"/>
          <w:lang w:val="en-US"/>
        </w:rPr>
        <w:t xml:space="preserve"> </w:t>
      </w:r>
      <w:r w:rsidRPr="00173FE0">
        <w:rPr>
          <w:lang w:val="en-US"/>
        </w:rPr>
        <w:t>Systematic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Review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of</w:t>
      </w:r>
      <w:r w:rsidRPr="00173FE0">
        <w:rPr>
          <w:spacing w:val="-8"/>
          <w:lang w:val="en-US"/>
        </w:rPr>
        <w:t xml:space="preserve"> </w:t>
      </w:r>
      <w:r w:rsidRPr="00173FE0">
        <w:rPr>
          <w:lang w:val="en-US"/>
        </w:rPr>
        <w:t>Empirical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Studies.</w:t>
      </w:r>
      <w:r w:rsidRPr="00173FE0">
        <w:rPr>
          <w:spacing w:val="9"/>
          <w:lang w:val="en-US"/>
        </w:rPr>
        <w:t xml:space="preserve"> </w:t>
      </w:r>
      <w:r w:rsidRPr="007F0B32">
        <w:rPr>
          <w:i/>
        </w:rPr>
        <w:t>Death Studies</w:t>
      </w:r>
      <w:r w:rsidRPr="007F0B32">
        <w:t>,</w:t>
      </w:r>
      <w:r w:rsidRPr="007F0B32">
        <w:rPr>
          <w:spacing w:val="2"/>
        </w:rPr>
        <w:t xml:space="preserve"> </w:t>
      </w:r>
      <w:r w:rsidRPr="007F0B32">
        <w:t>v.</w:t>
      </w:r>
      <w:r w:rsidRPr="007F0B32">
        <w:rPr>
          <w:spacing w:val="2"/>
        </w:rPr>
        <w:t xml:space="preserve"> </w:t>
      </w:r>
      <w:r w:rsidRPr="007F0B32">
        <w:t>34,</w:t>
      </w:r>
      <w:r w:rsidRPr="007F0B32">
        <w:rPr>
          <w:spacing w:val="2"/>
        </w:rPr>
        <w:t xml:space="preserve"> </w:t>
      </w:r>
      <w:r w:rsidRPr="007F0B32">
        <w:t>n.</w:t>
      </w:r>
      <w:r w:rsidRPr="007F0B32">
        <w:rPr>
          <w:spacing w:val="-3"/>
        </w:rPr>
        <w:t xml:space="preserve"> </w:t>
      </w:r>
      <w:r w:rsidRPr="007F0B32">
        <w:t>8,</w:t>
      </w:r>
      <w:r w:rsidRPr="007F0B32">
        <w:rPr>
          <w:spacing w:val="-3"/>
        </w:rPr>
        <w:t xml:space="preserve"> </w:t>
      </w:r>
      <w:r w:rsidRPr="007F0B32">
        <w:t>p.</w:t>
      </w:r>
      <w:r w:rsidRPr="007F0B32">
        <w:rPr>
          <w:spacing w:val="-3"/>
        </w:rPr>
        <w:t xml:space="preserve"> </w:t>
      </w:r>
      <w:r w:rsidRPr="007F0B32">
        <w:t>673-698,</w:t>
      </w:r>
      <w:r w:rsidRPr="007F0B32">
        <w:rPr>
          <w:spacing w:val="-3"/>
        </w:rPr>
        <w:t xml:space="preserve"> </w:t>
      </w:r>
      <w:r w:rsidRPr="007F0B32">
        <w:t>set.</w:t>
      </w:r>
      <w:r w:rsidRPr="007F0B32">
        <w:rPr>
          <w:spacing w:val="2"/>
        </w:rPr>
        <w:t xml:space="preserve"> </w:t>
      </w:r>
      <w:r w:rsidRPr="007F0B32">
        <w:t>2010.</w:t>
      </w:r>
    </w:p>
    <w:p w:rsidR="00E0748A" w:rsidRPr="007F0B32" w:rsidRDefault="00B3268C" w:rsidP="007F0B32">
      <w:pPr>
        <w:pStyle w:val="Corpodetexto"/>
        <w:spacing w:line="271" w:lineRule="exact"/>
      </w:pPr>
      <w:r w:rsidRPr="007F0B32">
        <w:t>Disponível</w:t>
      </w:r>
      <w:r w:rsidRPr="007F0B32">
        <w:rPr>
          <w:spacing w:val="-6"/>
        </w:rPr>
        <w:t xml:space="preserve"> </w:t>
      </w:r>
      <w:r w:rsidRPr="007F0B32">
        <w:t>em</w:t>
      </w:r>
      <w:r w:rsidRPr="007F0B32">
        <w:rPr>
          <w:spacing w:val="-5"/>
        </w:rPr>
        <w:t xml:space="preserve"> </w:t>
      </w:r>
      <w:r w:rsidRPr="007F0B32">
        <w:t>&lt;</w:t>
      </w:r>
      <w:hyperlink r:id="rId39">
        <w:r w:rsidRPr="007F0B32">
          <w:rPr>
            <w:color w:val="1154CC"/>
            <w:u w:val="single" w:color="1154CC"/>
          </w:rPr>
          <w:t>https://doi.org/10.1080/07481187.2010.496686</w:t>
        </w:r>
      </w:hyperlink>
      <w:r w:rsidRPr="007F0B32">
        <w:t>&gt;</w:t>
      </w:r>
      <w:r w:rsidRPr="007F0B32">
        <w:rPr>
          <w:spacing w:val="-2"/>
        </w:rPr>
        <w:t xml:space="preserve"> </w:t>
      </w:r>
      <w:r w:rsidRPr="007F0B32">
        <w:t>Acesso</w:t>
      </w:r>
      <w:r w:rsidRPr="007F0B32">
        <w:rPr>
          <w:spacing w:val="4"/>
        </w:rPr>
        <w:t xml:space="preserve"> </w:t>
      </w:r>
      <w:r w:rsidRPr="007F0B32">
        <w:t>em</w:t>
      </w:r>
      <w:r w:rsidRPr="007F0B32">
        <w:rPr>
          <w:spacing w:val="-9"/>
        </w:rPr>
        <w:t xml:space="preserve"> </w:t>
      </w:r>
      <w:r w:rsidRPr="007F0B32">
        <w:t>18</w:t>
      </w:r>
      <w:r w:rsidRPr="007F0B32">
        <w:rPr>
          <w:spacing w:val="-1"/>
        </w:rPr>
        <w:t xml:space="preserve"> </w:t>
      </w:r>
      <w:r w:rsidRPr="007F0B32">
        <w:t>nov.</w:t>
      </w:r>
      <w:r w:rsidRPr="007F0B32">
        <w:rPr>
          <w:spacing w:val="2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11"/>
      </w:pPr>
    </w:p>
    <w:p w:rsidR="00E0748A" w:rsidRPr="007F0B32" w:rsidRDefault="00B3268C" w:rsidP="007F0B32">
      <w:pPr>
        <w:pStyle w:val="Corpodetexto"/>
      </w:pPr>
      <w:r w:rsidRPr="007F0B32">
        <w:t>LOPES, F. G. et al. A dor que não pode calar: reflexões sobre o luto em tempos de Covid-19.</w:t>
      </w:r>
      <w:r w:rsidRPr="007F0B32">
        <w:rPr>
          <w:spacing w:val="-58"/>
        </w:rPr>
        <w:t xml:space="preserve"> </w:t>
      </w:r>
      <w:r w:rsidRPr="007F0B32">
        <w:rPr>
          <w:i/>
        </w:rPr>
        <w:t xml:space="preserve">Psicologia USP [online], </w:t>
      </w:r>
      <w:r w:rsidRPr="007F0B32">
        <w:t>v. 32, nov. 2021. Disponível em: &lt;</w:t>
      </w:r>
      <w:hyperlink r:id="rId40">
        <w:r w:rsidRPr="007F0B32">
          <w:rPr>
            <w:color w:val="1154CC"/>
            <w:u w:val="single" w:color="1154CC"/>
          </w:rPr>
          <w:t>https://doi.org/10.1590/0103-</w:t>
        </w:r>
      </w:hyperlink>
      <w:r w:rsidRPr="007F0B32">
        <w:rPr>
          <w:color w:val="1154CC"/>
          <w:spacing w:val="1"/>
        </w:rPr>
        <w:t xml:space="preserve"> </w:t>
      </w:r>
      <w:hyperlink r:id="rId41">
        <w:r w:rsidRPr="007F0B32">
          <w:rPr>
            <w:color w:val="1154CC"/>
            <w:u w:val="single" w:color="1154CC"/>
          </w:rPr>
          <w:t>6564e210112</w:t>
        </w:r>
      </w:hyperlink>
      <w:r w:rsidRPr="007F0B32">
        <w:t>&gt; Acesso</w:t>
      </w:r>
      <w:r w:rsidRPr="007F0B32">
        <w:rPr>
          <w:spacing w:val="6"/>
        </w:rPr>
        <w:t xml:space="preserve"> </w:t>
      </w:r>
      <w:r w:rsidRPr="007F0B32">
        <w:t>em</w:t>
      </w:r>
      <w:r w:rsidRPr="007F0B32">
        <w:rPr>
          <w:spacing w:val="-7"/>
        </w:rPr>
        <w:t xml:space="preserve"> </w:t>
      </w:r>
      <w:r w:rsidRPr="007F0B32">
        <w:t>15</w:t>
      </w:r>
      <w:r w:rsidRPr="007F0B32">
        <w:rPr>
          <w:spacing w:val="6"/>
        </w:rPr>
        <w:t xml:space="preserve"> </w:t>
      </w:r>
      <w:r w:rsidRPr="007F0B32">
        <w:t>jan.</w:t>
      </w:r>
      <w:r w:rsidRPr="007F0B32">
        <w:rPr>
          <w:spacing w:val="3"/>
        </w:rPr>
        <w:t xml:space="preserve"> </w:t>
      </w:r>
      <w:r w:rsidRPr="007F0B32">
        <w:t>2022.</w:t>
      </w:r>
    </w:p>
    <w:p w:rsidR="00E0748A" w:rsidRPr="007F0B32" w:rsidRDefault="00E0748A" w:rsidP="007F0B32">
      <w:pPr>
        <w:rPr>
          <w:sz w:val="24"/>
          <w:szCs w:val="24"/>
        </w:rPr>
        <w:sectPr w:rsidR="00E0748A" w:rsidRPr="007F0B32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Corpodetexto"/>
        <w:spacing w:before="98"/>
      </w:pPr>
      <w:r w:rsidRPr="007F0B32">
        <w:lastRenderedPageBreak/>
        <w:t>MAGALHÃES, J. R.; SOARES, C. F.; PEIXOTO, T. M., et al. Implicações sociais e de</w:t>
      </w:r>
      <w:r w:rsidRPr="007F0B32">
        <w:rPr>
          <w:spacing w:val="1"/>
        </w:rPr>
        <w:t xml:space="preserve"> </w:t>
      </w:r>
      <w:r w:rsidRPr="007F0B32">
        <w:t xml:space="preserve">saúde que acometem pessoas enlutadas pela morte de familiares por covid-19. </w:t>
      </w:r>
      <w:r w:rsidRPr="007F0B32">
        <w:rPr>
          <w:i/>
        </w:rPr>
        <w:t>Revista Baiana</w:t>
      </w:r>
      <w:r w:rsidRPr="007F0B32">
        <w:rPr>
          <w:i/>
          <w:spacing w:val="-57"/>
        </w:rPr>
        <w:t xml:space="preserve"> </w:t>
      </w:r>
      <w:r w:rsidRPr="007F0B32">
        <w:rPr>
          <w:i/>
        </w:rPr>
        <w:t>de Enfermagem,</w:t>
      </w:r>
      <w:r w:rsidRPr="007F0B32">
        <w:rPr>
          <w:i/>
          <w:spacing w:val="6"/>
        </w:rPr>
        <w:t xml:space="preserve"> </w:t>
      </w:r>
      <w:r w:rsidRPr="007F0B32">
        <w:t>v.</w:t>
      </w:r>
      <w:r w:rsidRPr="007F0B32">
        <w:rPr>
          <w:spacing w:val="4"/>
        </w:rPr>
        <w:t xml:space="preserve"> </w:t>
      </w:r>
      <w:r w:rsidRPr="007F0B32">
        <w:t>34,</w:t>
      </w:r>
      <w:r w:rsidRPr="007F0B32">
        <w:rPr>
          <w:spacing w:val="-2"/>
        </w:rPr>
        <w:t xml:space="preserve"> </w:t>
      </w:r>
      <w:r w:rsidRPr="007F0B32">
        <w:t>nov.</w:t>
      </w:r>
      <w:r w:rsidRPr="007F0B32">
        <w:rPr>
          <w:spacing w:val="4"/>
        </w:rPr>
        <w:t xml:space="preserve"> </w:t>
      </w:r>
      <w:r w:rsidRPr="007F0B32">
        <w:t>2020.</w:t>
      </w:r>
      <w:r w:rsidRPr="007F0B32">
        <w:rPr>
          <w:spacing w:val="-1"/>
        </w:rPr>
        <w:t xml:space="preserve"> </w:t>
      </w:r>
      <w:r w:rsidRPr="007F0B32">
        <w:t>Disponível</w:t>
      </w:r>
      <w:r w:rsidRPr="007F0B32">
        <w:rPr>
          <w:spacing w:val="-8"/>
        </w:rPr>
        <w:t xml:space="preserve"> </w:t>
      </w:r>
      <w:r w:rsidRPr="007F0B32">
        <w:t>em:</w:t>
      </w:r>
    </w:p>
    <w:p w:rsidR="00E0748A" w:rsidRPr="007F0B32" w:rsidRDefault="00B3268C" w:rsidP="007F0B32">
      <w:pPr>
        <w:pStyle w:val="Corpodetexto"/>
        <w:spacing w:before="3"/>
      </w:pPr>
      <w:r w:rsidRPr="007F0B32">
        <w:t>&lt;</w:t>
      </w:r>
      <w:hyperlink r:id="rId42">
        <w:r w:rsidRPr="007F0B32">
          <w:rPr>
            <w:color w:val="1154CC"/>
            <w:u w:val="single" w:color="1154CC"/>
          </w:rPr>
          <w:t>https://dx.doi.org/10.18471/rbe.v34.37007</w:t>
        </w:r>
      </w:hyperlink>
      <w:r w:rsidRPr="007F0B32">
        <w:t>&gt;</w:t>
      </w:r>
      <w:r w:rsidRPr="007F0B32">
        <w:rPr>
          <w:spacing w:val="-3"/>
        </w:rPr>
        <w:t xml:space="preserve"> </w:t>
      </w:r>
      <w:r w:rsidRPr="007F0B32">
        <w:t>Acesso</w:t>
      </w:r>
      <w:r w:rsidRPr="007F0B32">
        <w:rPr>
          <w:spacing w:val="2"/>
        </w:rPr>
        <w:t xml:space="preserve"> </w:t>
      </w:r>
      <w:r w:rsidRPr="007F0B32">
        <w:t>em</w:t>
      </w:r>
      <w:r w:rsidRPr="007F0B32">
        <w:rPr>
          <w:spacing w:val="-10"/>
        </w:rPr>
        <w:t xml:space="preserve"> </w:t>
      </w:r>
      <w:r w:rsidRPr="007F0B32">
        <w:t>13</w:t>
      </w:r>
      <w:r w:rsidRPr="007F0B32">
        <w:rPr>
          <w:spacing w:val="-1"/>
        </w:rPr>
        <w:t xml:space="preserve"> </w:t>
      </w:r>
      <w:r w:rsidRPr="007F0B32">
        <w:t>out. 2021.</w:t>
      </w:r>
    </w:p>
    <w:p w:rsidR="00E0748A" w:rsidRPr="007F0B32" w:rsidRDefault="00E0748A" w:rsidP="007F0B32">
      <w:pPr>
        <w:pStyle w:val="Corpodetexto"/>
        <w:spacing w:before="6"/>
      </w:pPr>
    </w:p>
    <w:p w:rsidR="00E0748A" w:rsidRPr="00173FE0" w:rsidRDefault="00B3268C" w:rsidP="007F0B32">
      <w:pPr>
        <w:spacing w:line="232" w:lineRule="auto"/>
        <w:rPr>
          <w:sz w:val="24"/>
          <w:szCs w:val="24"/>
          <w:lang w:val="en-US"/>
        </w:rPr>
      </w:pPr>
      <w:r w:rsidRPr="00173FE0">
        <w:rPr>
          <w:sz w:val="24"/>
          <w:szCs w:val="24"/>
          <w:lang w:val="en-US"/>
        </w:rPr>
        <w:t>MASON, T. M.; TOFTHAGEN, C. S. &amp; BUCK, H. G. Complicated grief: Risk factors,</w:t>
      </w:r>
      <w:r w:rsidRPr="00173FE0">
        <w:rPr>
          <w:spacing w:val="1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protective</w:t>
      </w:r>
      <w:r w:rsidRPr="00173FE0">
        <w:rPr>
          <w:spacing w:val="2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factors,</w:t>
      </w:r>
      <w:r w:rsidRPr="00173FE0">
        <w:rPr>
          <w:spacing w:val="-3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and</w:t>
      </w:r>
      <w:r w:rsidRPr="00173FE0">
        <w:rPr>
          <w:spacing w:val="2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interventions.</w:t>
      </w:r>
      <w:r w:rsidRPr="00173FE0">
        <w:rPr>
          <w:spacing w:val="1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Journal of</w:t>
      </w:r>
      <w:r w:rsidRPr="00173FE0">
        <w:rPr>
          <w:i/>
          <w:spacing w:val="-1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Social</w:t>
      </w:r>
      <w:r w:rsidRPr="00173FE0">
        <w:rPr>
          <w:i/>
          <w:spacing w:val="-1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Work</w:t>
      </w:r>
      <w:r w:rsidRPr="00173FE0">
        <w:rPr>
          <w:i/>
          <w:spacing w:val="-2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in</w:t>
      </w:r>
      <w:r w:rsidRPr="00173FE0">
        <w:rPr>
          <w:i/>
          <w:spacing w:val="-1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End</w:t>
      </w:r>
      <w:r w:rsidRPr="00173FE0">
        <w:rPr>
          <w:rFonts w:ascii="Cambria" w:hAnsi="Cambria"/>
          <w:i/>
          <w:sz w:val="24"/>
          <w:szCs w:val="24"/>
          <w:lang w:val="en-US"/>
        </w:rPr>
        <w:t>‐</w:t>
      </w:r>
      <w:r w:rsidRPr="00173FE0">
        <w:rPr>
          <w:i/>
          <w:spacing w:val="47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of</w:t>
      </w:r>
      <w:r w:rsidRPr="00173FE0">
        <w:rPr>
          <w:rFonts w:ascii="Cambria" w:hAnsi="Cambria"/>
          <w:i/>
          <w:sz w:val="24"/>
          <w:szCs w:val="24"/>
          <w:lang w:val="en-US"/>
        </w:rPr>
        <w:t>‐</w:t>
      </w:r>
      <w:r w:rsidRPr="00173FE0">
        <w:rPr>
          <w:i/>
          <w:spacing w:val="47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Life</w:t>
      </w:r>
      <w:r w:rsidRPr="00173FE0">
        <w:rPr>
          <w:i/>
          <w:spacing w:val="-2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&amp;</w:t>
      </w:r>
      <w:r w:rsidRPr="00173FE0">
        <w:rPr>
          <w:i/>
          <w:spacing w:val="-14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Palliative</w:t>
      </w:r>
      <w:r w:rsidRPr="00173FE0">
        <w:rPr>
          <w:i/>
          <w:spacing w:val="-57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Care</w:t>
      </w:r>
      <w:r w:rsidRPr="00173FE0">
        <w:rPr>
          <w:sz w:val="24"/>
          <w:szCs w:val="24"/>
          <w:lang w:val="en-US"/>
        </w:rPr>
        <w:t>,</w:t>
      </w:r>
      <w:r w:rsidRPr="00173FE0">
        <w:rPr>
          <w:spacing w:val="3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v.</w:t>
      </w:r>
      <w:r w:rsidRPr="00173FE0">
        <w:rPr>
          <w:spacing w:val="4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16,</w:t>
      </w:r>
      <w:r w:rsidRPr="00173FE0">
        <w:rPr>
          <w:spacing w:val="3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n.</w:t>
      </w:r>
      <w:r w:rsidRPr="00173FE0">
        <w:rPr>
          <w:spacing w:val="4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2,</w:t>
      </w:r>
      <w:r w:rsidRPr="00173FE0">
        <w:rPr>
          <w:spacing w:val="3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p.</w:t>
      </w:r>
      <w:r w:rsidRPr="00173FE0">
        <w:rPr>
          <w:spacing w:val="4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151–174,</w:t>
      </w:r>
      <w:r w:rsidRPr="00173FE0">
        <w:rPr>
          <w:spacing w:val="3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mar.</w:t>
      </w:r>
      <w:r w:rsidRPr="00173FE0">
        <w:rPr>
          <w:spacing w:val="3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2020.</w:t>
      </w:r>
      <w:r w:rsidRPr="00173FE0">
        <w:rPr>
          <w:spacing w:val="3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Disponível</w:t>
      </w:r>
      <w:r w:rsidRPr="00173FE0">
        <w:rPr>
          <w:spacing w:val="-8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em:</w:t>
      </w:r>
    </w:p>
    <w:p w:rsidR="00E0748A" w:rsidRPr="00945125" w:rsidRDefault="00B3268C" w:rsidP="007F0B32">
      <w:pPr>
        <w:pStyle w:val="Corpodetexto"/>
        <w:spacing w:line="275" w:lineRule="exact"/>
        <w:rPr>
          <w:lang w:val="en-US"/>
        </w:rPr>
      </w:pPr>
      <w:proofErr w:type="gramStart"/>
      <w:r w:rsidRPr="00945125">
        <w:rPr>
          <w:lang w:val="en-US"/>
        </w:rPr>
        <w:t>&lt;</w:t>
      </w:r>
      <w:hyperlink r:id="rId43">
        <w:r w:rsidRPr="00945125">
          <w:rPr>
            <w:color w:val="1154CC"/>
            <w:u w:val="single" w:color="1154CC"/>
            <w:lang w:val="en-US"/>
          </w:rPr>
          <w:t>https://doi.org/10.1080/15524256.2020.1745726</w:t>
        </w:r>
      </w:hyperlink>
      <w:r w:rsidRPr="00945125">
        <w:rPr>
          <w:lang w:val="en-US"/>
        </w:rPr>
        <w:t>&gt;</w:t>
      </w:r>
      <w:r w:rsidRPr="00945125">
        <w:rPr>
          <w:spacing w:val="-3"/>
          <w:lang w:val="en-US"/>
        </w:rPr>
        <w:t xml:space="preserve"> </w:t>
      </w:r>
      <w:r w:rsidRPr="00945125">
        <w:rPr>
          <w:lang w:val="en-US"/>
        </w:rPr>
        <w:t>Acesso</w:t>
      </w:r>
      <w:r w:rsidRPr="00945125">
        <w:rPr>
          <w:spacing w:val="3"/>
          <w:lang w:val="en-US"/>
        </w:rPr>
        <w:t xml:space="preserve"> </w:t>
      </w:r>
      <w:r w:rsidRPr="00945125">
        <w:rPr>
          <w:lang w:val="en-US"/>
        </w:rPr>
        <w:t>em</w:t>
      </w:r>
      <w:r w:rsidRPr="00945125">
        <w:rPr>
          <w:spacing w:val="-10"/>
          <w:lang w:val="en-US"/>
        </w:rPr>
        <w:t xml:space="preserve"> </w:t>
      </w:r>
      <w:r w:rsidRPr="00945125">
        <w:rPr>
          <w:lang w:val="en-US"/>
        </w:rPr>
        <w:t>13</w:t>
      </w:r>
      <w:r w:rsidRPr="00945125">
        <w:rPr>
          <w:spacing w:val="-2"/>
          <w:lang w:val="en-US"/>
        </w:rPr>
        <w:t xml:space="preserve"> </w:t>
      </w:r>
      <w:r w:rsidRPr="00945125">
        <w:rPr>
          <w:lang w:val="en-US"/>
        </w:rPr>
        <w:t>out.</w:t>
      </w:r>
      <w:proofErr w:type="gramEnd"/>
      <w:r w:rsidRPr="00945125">
        <w:rPr>
          <w:spacing w:val="1"/>
          <w:lang w:val="en-US"/>
        </w:rPr>
        <w:t xml:space="preserve"> </w:t>
      </w:r>
      <w:r w:rsidRPr="00945125">
        <w:rPr>
          <w:lang w:val="en-US"/>
        </w:rPr>
        <w:t>2021.</w:t>
      </w:r>
    </w:p>
    <w:p w:rsidR="00E0748A" w:rsidRPr="00945125" w:rsidRDefault="00E0748A" w:rsidP="007F0B32">
      <w:pPr>
        <w:pStyle w:val="Corpodetexto"/>
        <w:spacing w:before="1"/>
        <w:rPr>
          <w:lang w:val="en-US"/>
        </w:rPr>
      </w:pPr>
    </w:p>
    <w:p w:rsidR="00E0748A" w:rsidRPr="00173FE0" w:rsidRDefault="00B3268C" w:rsidP="007F0B32">
      <w:pPr>
        <w:pStyle w:val="Corpodetexto"/>
        <w:spacing w:line="242" w:lineRule="auto"/>
        <w:rPr>
          <w:lang w:val="en-US"/>
        </w:rPr>
      </w:pPr>
      <w:r w:rsidRPr="00173FE0">
        <w:rPr>
          <w:lang w:val="en-US"/>
        </w:rPr>
        <w:t>MAYLAND,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C. R.;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HARDING,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A.;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PRESTON,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N., et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 xml:space="preserve">al. </w:t>
      </w:r>
      <w:proofErr w:type="gramStart"/>
      <w:r w:rsidRPr="00173FE0">
        <w:rPr>
          <w:lang w:val="en-US"/>
        </w:rPr>
        <w:t>Supporting</w:t>
      </w:r>
      <w:proofErr w:type="gramEnd"/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adults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bereaved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through</w:t>
      </w:r>
      <w:r w:rsidRPr="00173FE0">
        <w:rPr>
          <w:spacing w:val="-57"/>
          <w:lang w:val="en-US"/>
        </w:rPr>
        <w:t xml:space="preserve"> </w:t>
      </w:r>
      <w:r w:rsidRPr="00173FE0">
        <w:rPr>
          <w:lang w:val="en-US"/>
        </w:rPr>
        <w:t>covid-19: A</w:t>
      </w:r>
      <w:r w:rsidRPr="00173FE0">
        <w:rPr>
          <w:spacing w:val="-6"/>
          <w:lang w:val="en-US"/>
        </w:rPr>
        <w:t xml:space="preserve"> </w:t>
      </w:r>
      <w:r w:rsidRPr="00173FE0">
        <w:rPr>
          <w:lang w:val="en-US"/>
        </w:rPr>
        <w:t>rapid review of</w:t>
      </w:r>
      <w:r w:rsidRPr="00173FE0">
        <w:rPr>
          <w:spacing w:val="-8"/>
          <w:lang w:val="en-US"/>
        </w:rPr>
        <w:t xml:space="preserve"> </w:t>
      </w:r>
      <w:r w:rsidRPr="00173FE0">
        <w:rPr>
          <w:lang w:val="en-US"/>
        </w:rPr>
        <w:t>the</w:t>
      </w:r>
      <w:r w:rsidRPr="00173FE0">
        <w:rPr>
          <w:spacing w:val="4"/>
          <w:lang w:val="en-US"/>
        </w:rPr>
        <w:t xml:space="preserve"> </w:t>
      </w:r>
      <w:r w:rsidRPr="00173FE0">
        <w:rPr>
          <w:lang w:val="en-US"/>
        </w:rPr>
        <w:t>impact</w:t>
      </w:r>
      <w:r w:rsidRPr="00173FE0">
        <w:rPr>
          <w:spacing w:val="5"/>
          <w:lang w:val="en-US"/>
        </w:rPr>
        <w:t xml:space="preserve"> </w:t>
      </w:r>
      <w:r w:rsidRPr="00173FE0">
        <w:rPr>
          <w:lang w:val="en-US"/>
        </w:rPr>
        <w:t>of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previous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pandemics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on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grief</w:t>
      </w:r>
      <w:r w:rsidRPr="00173FE0">
        <w:rPr>
          <w:spacing w:val="-8"/>
          <w:lang w:val="en-US"/>
        </w:rPr>
        <w:t xml:space="preserve"> </w:t>
      </w:r>
      <w:r w:rsidRPr="00173FE0">
        <w:rPr>
          <w:lang w:val="en-US"/>
        </w:rPr>
        <w:t>and</w:t>
      </w:r>
      <w:r w:rsidRPr="00173FE0">
        <w:rPr>
          <w:spacing w:val="4"/>
          <w:lang w:val="en-US"/>
        </w:rPr>
        <w:t xml:space="preserve"> </w:t>
      </w:r>
      <w:r w:rsidRPr="00173FE0">
        <w:rPr>
          <w:lang w:val="en-US"/>
        </w:rPr>
        <w:t>bereavement.</w:t>
      </w:r>
    </w:p>
    <w:p w:rsidR="00E0748A" w:rsidRPr="007F0B32" w:rsidRDefault="00B3268C" w:rsidP="007F0B32">
      <w:pPr>
        <w:spacing w:line="271" w:lineRule="exact"/>
        <w:rPr>
          <w:sz w:val="24"/>
          <w:szCs w:val="24"/>
        </w:rPr>
      </w:pPr>
      <w:r w:rsidRPr="00173FE0">
        <w:rPr>
          <w:i/>
          <w:sz w:val="24"/>
          <w:szCs w:val="24"/>
          <w:lang w:val="en-US"/>
        </w:rPr>
        <w:t>Journal</w:t>
      </w:r>
      <w:r w:rsidRPr="00173FE0">
        <w:rPr>
          <w:i/>
          <w:spacing w:val="-2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of</w:t>
      </w:r>
      <w:r w:rsidRPr="00173FE0">
        <w:rPr>
          <w:i/>
          <w:spacing w:val="-1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Pain</w:t>
      </w:r>
      <w:r w:rsidRPr="00173FE0">
        <w:rPr>
          <w:i/>
          <w:spacing w:val="-2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and</w:t>
      </w:r>
      <w:r w:rsidRPr="00173FE0">
        <w:rPr>
          <w:i/>
          <w:spacing w:val="-1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Symptom</w:t>
      </w:r>
      <w:r w:rsidRPr="00173FE0">
        <w:rPr>
          <w:i/>
          <w:spacing w:val="-6"/>
          <w:sz w:val="24"/>
          <w:szCs w:val="24"/>
          <w:lang w:val="en-US"/>
        </w:rPr>
        <w:t xml:space="preserve"> </w:t>
      </w:r>
      <w:r w:rsidRPr="00173FE0">
        <w:rPr>
          <w:i/>
          <w:sz w:val="24"/>
          <w:szCs w:val="24"/>
          <w:lang w:val="en-US"/>
        </w:rPr>
        <w:t>Management</w:t>
      </w:r>
      <w:r w:rsidRPr="00173FE0">
        <w:rPr>
          <w:sz w:val="24"/>
          <w:szCs w:val="24"/>
          <w:lang w:val="en-US"/>
        </w:rPr>
        <w:t>, v.</w:t>
      </w:r>
      <w:r w:rsidRPr="00173FE0">
        <w:rPr>
          <w:spacing w:val="1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60,</w:t>
      </w:r>
      <w:r w:rsidRPr="00173FE0">
        <w:rPr>
          <w:spacing w:val="-4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n. 2,</w:t>
      </w:r>
      <w:r w:rsidRPr="00173FE0">
        <w:rPr>
          <w:spacing w:val="1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p. e33-e39,</w:t>
      </w:r>
      <w:r w:rsidRPr="00173FE0">
        <w:rPr>
          <w:spacing w:val="1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mai. 2020.</w:t>
      </w:r>
      <w:r w:rsidRPr="00173FE0">
        <w:rPr>
          <w:spacing w:val="3"/>
          <w:sz w:val="24"/>
          <w:szCs w:val="24"/>
          <w:lang w:val="en-US"/>
        </w:rPr>
        <w:t xml:space="preserve"> </w:t>
      </w:r>
      <w:r w:rsidRPr="007F0B32">
        <w:rPr>
          <w:sz w:val="24"/>
          <w:szCs w:val="24"/>
        </w:rPr>
        <w:t>Disponível</w:t>
      </w:r>
      <w:r w:rsidRPr="007F0B32">
        <w:rPr>
          <w:spacing w:val="-6"/>
          <w:sz w:val="24"/>
          <w:szCs w:val="24"/>
        </w:rPr>
        <w:t xml:space="preserve"> </w:t>
      </w:r>
      <w:r w:rsidRPr="007F0B32">
        <w:rPr>
          <w:sz w:val="24"/>
          <w:szCs w:val="24"/>
        </w:rPr>
        <w:t>em:</w:t>
      </w:r>
    </w:p>
    <w:p w:rsidR="00E0748A" w:rsidRPr="007F0B32" w:rsidRDefault="00B3268C" w:rsidP="007F0B32">
      <w:pPr>
        <w:pStyle w:val="Corpodetexto"/>
        <w:spacing w:before="2"/>
      </w:pPr>
      <w:r w:rsidRPr="007F0B32">
        <w:t>&lt;</w:t>
      </w:r>
      <w:hyperlink r:id="rId44">
        <w:r w:rsidRPr="007F0B32">
          <w:rPr>
            <w:color w:val="1154CC"/>
            <w:u w:val="single" w:color="1154CC"/>
          </w:rPr>
          <w:t>https://www.ncbi.nlm.nih.gov/pmc/articles/PMC7228694/</w:t>
        </w:r>
      </w:hyperlink>
      <w:r w:rsidRPr="007F0B32">
        <w:t>&gt;</w:t>
      </w:r>
      <w:r w:rsidRPr="007F0B32">
        <w:rPr>
          <w:spacing w:val="-4"/>
        </w:rPr>
        <w:t xml:space="preserve"> </w:t>
      </w:r>
      <w:r w:rsidRPr="007F0B32">
        <w:t>Acesso</w:t>
      </w:r>
      <w:r w:rsidRPr="007F0B32">
        <w:rPr>
          <w:spacing w:val="2"/>
        </w:rPr>
        <w:t xml:space="preserve"> </w:t>
      </w:r>
      <w:r w:rsidRPr="007F0B32">
        <w:t>em</w:t>
      </w:r>
      <w:r w:rsidRPr="007F0B32">
        <w:rPr>
          <w:spacing w:val="-10"/>
        </w:rPr>
        <w:t xml:space="preserve"> </w:t>
      </w:r>
      <w:r w:rsidRPr="007F0B32">
        <w:t>15</w:t>
      </w:r>
      <w:r w:rsidRPr="007F0B32">
        <w:rPr>
          <w:spacing w:val="-2"/>
        </w:rPr>
        <w:t xml:space="preserve"> </w:t>
      </w:r>
      <w:r w:rsidRPr="007F0B32">
        <w:t>jan.</w:t>
      </w:r>
      <w:r w:rsidRPr="007F0B32">
        <w:rPr>
          <w:spacing w:val="-1"/>
        </w:rPr>
        <w:t xml:space="preserve"> </w:t>
      </w:r>
      <w:r w:rsidRPr="007F0B32">
        <w:t>2022.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</w:pPr>
      <w:r w:rsidRPr="007F0B32">
        <w:t>MENDES, K. D.; SILVEIRA, R. C. &amp; GALVÃO, C. M. Revisão integrativa: Método de</w:t>
      </w:r>
      <w:r w:rsidRPr="007F0B32">
        <w:rPr>
          <w:spacing w:val="1"/>
        </w:rPr>
        <w:t xml:space="preserve"> </w:t>
      </w:r>
      <w:r w:rsidRPr="007F0B32">
        <w:t xml:space="preserve">pesquisa para a incorporação de evidências na saúde e na enfermagem. </w:t>
      </w:r>
      <w:r w:rsidRPr="007F0B32">
        <w:rPr>
          <w:i/>
        </w:rPr>
        <w:t>Texto &amp; Contexto –</w:t>
      </w:r>
      <w:r w:rsidRPr="007F0B32">
        <w:rPr>
          <w:i/>
          <w:spacing w:val="-57"/>
        </w:rPr>
        <w:t xml:space="preserve"> </w:t>
      </w:r>
      <w:r w:rsidRPr="007F0B32">
        <w:rPr>
          <w:i/>
        </w:rPr>
        <w:t>Enfermagem</w:t>
      </w:r>
      <w:r w:rsidRPr="007F0B32">
        <w:t>,</w:t>
      </w:r>
      <w:r w:rsidRPr="007F0B32">
        <w:rPr>
          <w:spacing w:val="3"/>
        </w:rPr>
        <w:t xml:space="preserve"> </w:t>
      </w:r>
      <w:r w:rsidRPr="007F0B32">
        <w:t>v.</w:t>
      </w:r>
      <w:r w:rsidRPr="007F0B32">
        <w:rPr>
          <w:spacing w:val="4"/>
        </w:rPr>
        <w:t xml:space="preserve"> </w:t>
      </w:r>
      <w:r w:rsidRPr="007F0B32">
        <w:t>17,</w:t>
      </w:r>
      <w:r w:rsidRPr="007F0B32">
        <w:rPr>
          <w:spacing w:val="-2"/>
        </w:rPr>
        <w:t xml:space="preserve"> </w:t>
      </w:r>
      <w:r w:rsidRPr="007F0B32">
        <w:t>n.</w:t>
      </w:r>
      <w:r w:rsidRPr="007F0B32">
        <w:rPr>
          <w:spacing w:val="4"/>
        </w:rPr>
        <w:t xml:space="preserve"> </w:t>
      </w:r>
      <w:r w:rsidRPr="007F0B32">
        <w:t>4,</w:t>
      </w:r>
      <w:r w:rsidRPr="007F0B32">
        <w:rPr>
          <w:spacing w:val="-2"/>
        </w:rPr>
        <w:t xml:space="preserve"> </w:t>
      </w:r>
      <w:r w:rsidRPr="007F0B32">
        <w:t>p.</w:t>
      </w:r>
      <w:r w:rsidRPr="007F0B32">
        <w:rPr>
          <w:spacing w:val="-1"/>
        </w:rPr>
        <w:t xml:space="preserve"> </w:t>
      </w:r>
      <w:r w:rsidRPr="007F0B32">
        <w:t>758-764,</w:t>
      </w:r>
      <w:r w:rsidRPr="007F0B32">
        <w:rPr>
          <w:spacing w:val="-1"/>
        </w:rPr>
        <w:t xml:space="preserve"> </w:t>
      </w:r>
      <w:r w:rsidRPr="007F0B32">
        <w:t>dez.</w:t>
      </w:r>
      <w:r w:rsidRPr="007F0B32">
        <w:rPr>
          <w:spacing w:val="-2"/>
        </w:rPr>
        <w:t xml:space="preserve"> </w:t>
      </w:r>
      <w:r w:rsidRPr="007F0B32">
        <w:t>2008.</w:t>
      </w:r>
      <w:r w:rsidRPr="007F0B32">
        <w:rPr>
          <w:spacing w:val="-1"/>
        </w:rPr>
        <w:t xml:space="preserve"> </w:t>
      </w:r>
      <w:r w:rsidRPr="007F0B32">
        <w:t>Disponível</w:t>
      </w:r>
      <w:r w:rsidRPr="007F0B32">
        <w:rPr>
          <w:spacing w:val="-7"/>
        </w:rPr>
        <w:t xml:space="preserve"> </w:t>
      </w:r>
      <w:r w:rsidRPr="007F0B32">
        <w:t>em:</w:t>
      </w:r>
    </w:p>
    <w:p w:rsidR="00E0748A" w:rsidRPr="007F0B32" w:rsidRDefault="00B3268C" w:rsidP="007F0B32">
      <w:pPr>
        <w:pStyle w:val="Corpodetexto"/>
        <w:spacing w:line="274" w:lineRule="exact"/>
      </w:pPr>
      <w:r w:rsidRPr="007F0B32">
        <w:t>&lt;</w:t>
      </w:r>
      <w:hyperlink r:id="rId45">
        <w:r w:rsidRPr="007F0B32">
          <w:rPr>
            <w:color w:val="1154CC"/>
            <w:u w:val="single" w:color="1154CC"/>
          </w:rPr>
          <w:t>https://doi.org/10.1590/S0104-07072008000400018</w:t>
        </w:r>
      </w:hyperlink>
      <w:r w:rsidRPr="007F0B32">
        <w:t>&gt;</w:t>
      </w:r>
      <w:r w:rsidRPr="007F0B32">
        <w:rPr>
          <w:spacing w:val="-4"/>
        </w:rPr>
        <w:t xml:space="preserve"> </w:t>
      </w:r>
      <w:r w:rsidRPr="007F0B32">
        <w:t>Acesso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-11"/>
        </w:rPr>
        <w:t xml:space="preserve"> </w:t>
      </w:r>
      <w:r w:rsidRPr="007F0B32">
        <w:t>12</w:t>
      </w:r>
      <w:r w:rsidRPr="007F0B32">
        <w:rPr>
          <w:spacing w:val="1"/>
        </w:rPr>
        <w:t xml:space="preserve"> </w:t>
      </w:r>
      <w:r w:rsidRPr="007F0B32">
        <w:t>jul.</w:t>
      </w:r>
      <w:r w:rsidRPr="007F0B32">
        <w:rPr>
          <w:spacing w:val="-1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spacing w:line="242" w:lineRule="auto"/>
        <w:rPr>
          <w:sz w:val="24"/>
          <w:szCs w:val="24"/>
        </w:rPr>
      </w:pPr>
      <w:r w:rsidRPr="007F0B32">
        <w:rPr>
          <w:sz w:val="24"/>
          <w:szCs w:val="24"/>
        </w:rPr>
        <w:t xml:space="preserve">MENEZES, R.; LUXARDO, N. Apresentação do Dossiê 9: Doença e Morte. </w:t>
      </w:r>
      <w:r w:rsidRPr="007F0B32">
        <w:rPr>
          <w:i/>
          <w:sz w:val="24"/>
          <w:szCs w:val="24"/>
        </w:rPr>
        <w:t>Revista M.</w:t>
      </w:r>
      <w:r w:rsidRPr="007F0B32">
        <w:rPr>
          <w:i/>
          <w:spacing w:val="-57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Estudos</w:t>
      </w:r>
      <w:r w:rsidRPr="007F0B32">
        <w:rPr>
          <w:i/>
          <w:spacing w:val="-3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sobre</w:t>
      </w:r>
      <w:r w:rsidRPr="007F0B32">
        <w:rPr>
          <w:i/>
          <w:spacing w:val="-2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a morte, os</w:t>
      </w:r>
      <w:r w:rsidRPr="007F0B32">
        <w:rPr>
          <w:i/>
          <w:spacing w:val="-2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mortos</w:t>
      </w:r>
      <w:r w:rsidRPr="007F0B32">
        <w:rPr>
          <w:i/>
          <w:spacing w:val="-3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e</w:t>
      </w:r>
      <w:r w:rsidRPr="007F0B32">
        <w:rPr>
          <w:i/>
          <w:spacing w:val="-2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o morrer</w:t>
      </w:r>
      <w:r w:rsidRPr="007F0B32">
        <w:rPr>
          <w:i/>
          <w:spacing w:val="-3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[Internet],</w:t>
      </w:r>
      <w:r w:rsidRPr="007F0B32">
        <w:rPr>
          <w:i/>
          <w:spacing w:val="7"/>
          <w:sz w:val="24"/>
          <w:szCs w:val="24"/>
        </w:rPr>
        <w:t xml:space="preserve"> </w:t>
      </w:r>
      <w:r w:rsidRPr="007F0B32">
        <w:rPr>
          <w:sz w:val="24"/>
          <w:szCs w:val="24"/>
        </w:rPr>
        <w:t>v.</w:t>
      </w:r>
      <w:r w:rsidRPr="007F0B32">
        <w:rPr>
          <w:spacing w:val="2"/>
          <w:sz w:val="24"/>
          <w:szCs w:val="24"/>
        </w:rPr>
        <w:t xml:space="preserve"> </w:t>
      </w:r>
      <w:r w:rsidRPr="007F0B32">
        <w:rPr>
          <w:sz w:val="24"/>
          <w:szCs w:val="24"/>
        </w:rPr>
        <w:t>5,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n.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9,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p.</w:t>
      </w:r>
      <w:r w:rsidRPr="007F0B32">
        <w:rPr>
          <w:spacing w:val="2"/>
          <w:sz w:val="24"/>
          <w:szCs w:val="24"/>
        </w:rPr>
        <w:t xml:space="preserve"> </w:t>
      </w:r>
      <w:r w:rsidRPr="007F0B32">
        <w:rPr>
          <w:sz w:val="24"/>
          <w:szCs w:val="24"/>
        </w:rPr>
        <w:t>5-8,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jul.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2020.</w:t>
      </w:r>
    </w:p>
    <w:p w:rsidR="00E0748A" w:rsidRPr="007F0B32" w:rsidRDefault="00B3268C" w:rsidP="007F0B32">
      <w:pPr>
        <w:pStyle w:val="Corpodetexto"/>
        <w:spacing w:line="242" w:lineRule="auto"/>
      </w:pPr>
      <w:r w:rsidRPr="007F0B32">
        <w:t>Disponível em: &lt;</w:t>
      </w:r>
      <w:hyperlink r:id="rId46">
        <w:r w:rsidRPr="007F0B32">
          <w:rPr>
            <w:color w:val="1154CC"/>
            <w:u w:val="single" w:color="1154CC"/>
          </w:rPr>
          <w:t>http://seer.unirio.br/index.php/revistam/article/view/10217</w:t>
        </w:r>
      </w:hyperlink>
      <w:r w:rsidRPr="007F0B32">
        <w:t>&gt; Acesso em 12</w:t>
      </w:r>
      <w:r w:rsidRPr="007F0B32">
        <w:rPr>
          <w:spacing w:val="-57"/>
        </w:rPr>
        <w:t xml:space="preserve"> </w:t>
      </w:r>
      <w:r w:rsidRPr="007F0B32">
        <w:t>jul.</w:t>
      </w:r>
      <w:r w:rsidRPr="007F0B32">
        <w:rPr>
          <w:spacing w:val="3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4"/>
      </w:pPr>
    </w:p>
    <w:p w:rsidR="00E0748A" w:rsidRPr="00173FE0" w:rsidRDefault="00B3268C" w:rsidP="007F0B32">
      <w:pPr>
        <w:pStyle w:val="Corpodetexto"/>
        <w:spacing w:line="275" w:lineRule="exact"/>
        <w:rPr>
          <w:lang w:val="en-US"/>
        </w:rPr>
      </w:pPr>
      <w:r w:rsidRPr="00173FE0">
        <w:rPr>
          <w:lang w:val="en-US"/>
        </w:rPr>
        <w:t>MENICHETTI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DELOR, J.P.;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BORGHI, L.;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CAO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DI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SAN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MARCO,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E.,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et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al. Phone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follow</w:t>
      </w:r>
    </w:p>
    <w:p w:rsidR="00E0748A" w:rsidRPr="00173FE0" w:rsidRDefault="00B3268C" w:rsidP="007F0B32">
      <w:pPr>
        <w:pStyle w:val="Corpodetexto"/>
        <w:jc w:val="both"/>
        <w:rPr>
          <w:lang w:val="en-US"/>
        </w:rPr>
      </w:pPr>
      <w:proofErr w:type="gramStart"/>
      <w:r w:rsidRPr="00173FE0">
        <w:rPr>
          <w:lang w:val="en-US"/>
        </w:rPr>
        <w:t>up</w:t>
      </w:r>
      <w:proofErr w:type="gramEnd"/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to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families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of</w:t>
      </w:r>
      <w:r w:rsidRPr="00173FE0">
        <w:rPr>
          <w:spacing w:val="-9"/>
          <w:lang w:val="en-US"/>
        </w:rPr>
        <w:t xml:space="preserve"> </w:t>
      </w:r>
      <w:r w:rsidRPr="00173FE0">
        <w:rPr>
          <w:lang w:val="en-US"/>
        </w:rPr>
        <w:t>COVID-19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patients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who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died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at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the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hospital: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families ‘grief</w:t>
      </w:r>
      <w:r w:rsidRPr="00173FE0">
        <w:rPr>
          <w:spacing w:val="-10"/>
          <w:lang w:val="en-US"/>
        </w:rPr>
        <w:t xml:space="preserve"> </w:t>
      </w:r>
      <w:r w:rsidRPr="00173FE0">
        <w:rPr>
          <w:lang w:val="en-US"/>
        </w:rPr>
        <w:t>reactions</w:t>
      </w:r>
      <w:r w:rsidRPr="00173FE0">
        <w:rPr>
          <w:spacing w:val="-4"/>
          <w:lang w:val="en-US"/>
        </w:rPr>
        <w:t xml:space="preserve"> </w:t>
      </w:r>
      <w:r w:rsidRPr="00173FE0">
        <w:rPr>
          <w:lang w:val="en-US"/>
        </w:rPr>
        <w:t>and</w:t>
      </w:r>
      <w:r w:rsidRPr="00173FE0">
        <w:rPr>
          <w:spacing w:val="-57"/>
          <w:lang w:val="en-US"/>
        </w:rPr>
        <w:t xml:space="preserve"> </w:t>
      </w:r>
      <w:r w:rsidRPr="00173FE0">
        <w:rPr>
          <w:lang w:val="en-US"/>
        </w:rPr>
        <w:t xml:space="preserve">clinical psychologists’ roles. </w:t>
      </w:r>
      <w:r w:rsidRPr="00173FE0">
        <w:rPr>
          <w:i/>
          <w:lang w:val="en-US"/>
        </w:rPr>
        <w:t>International Journal of Psychology</w:t>
      </w:r>
      <w:r w:rsidRPr="00173FE0">
        <w:rPr>
          <w:lang w:val="en-US"/>
        </w:rPr>
        <w:t>, v. 56, n. 4, p. 498– 511,</w:t>
      </w:r>
      <w:r w:rsidRPr="00173FE0">
        <w:rPr>
          <w:spacing w:val="-57"/>
          <w:lang w:val="en-US"/>
        </w:rPr>
        <w:t xml:space="preserve"> </w:t>
      </w:r>
      <w:proofErr w:type="gramStart"/>
      <w:r w:rsidRPr="00173FE0">
        <w:rPr>
          <w:lang w:val="en-US"/>
        </w:rPr>
        <w:t>jan</w:t>
      </w:r>
      <w:proofErr w:type="gramEnd"/>
      <w:r w:rsidRPr="00173FE0">
        <w:rPr>
          <w:lang w:val="en-US"/>
        </w:rPr>
        <w:t>. 2021. Disponível</w:t>
      </w:r>
      <w:r w:rsidRPr="00173FE0">
        <w:rPr>
          <w:spacing w:val="-6"/>
          <w:lang w:val="en-US"/>
        </w:rPr>
        <w:t xml:space="preserve"> </w:t>
      </w:r>
      <w:r w:rsidRPr="00173FE0">
        <w:rPr>
          <w:lang w:val="en-US"/>
        </w:rPr>
        <w:t>em:</w:t>
      </w:r>
      <w:r w:rsidRPr="00173FE0">
        <w:rPr>
          <w:spacing w:val="58"/>
          <w:lang w:val="en-US"/>
        </w:rPr>
        <w:t xml:space="preserve"> </w:t>
      </w:r>
      <w:r w:rsidRPr="00173FE0">
        <w:rPr>
          <w:lang w:val="en-US"/>
        </w:rPr>
        <w:t>&lt;</w:t>
      </w:r>
      <w:hyperlink r:id="rId47">
        <w:r w:rsidRPr="00173FE0">
          <w:rPr>
            <w:color w:val="1154CC"/>
            <w:u w:val="single" w:color="1154CC"/>
            <w:lang w:val="en-US"/>
          </w:rPr>
          <w:t>https://doi.org/10.1002/ijop.12742</w:t>
        </w:r>
      </w:hyperlink>
      <w:r w:rsidRPr="00173FE0">
        <w:rPr>
          <w:lang w:val="en-US"/>
        </w:rPr>
        <w:t>&gt;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Acesso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em</w:t>
      </w:r>
      <w:r w:rsidRPr="00173FE0">
        <w:rPr>
          <w:spacing w:val="-10"/>
          <w:lang w:val="en-US"/>
        </w:rPr>
        <w:t xml:space="preserve"> </w:t>
      </w:r>
      <w:r w:rsidRPr="00173FE0">
        <w:rPr>
          <w:lang w:val="en-US"/>
        </w:rPr>
        <w:t>13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out.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2021.</w:t>
      </w:r>
    </w:p>
    <w:p w:rsidR="00E0748A" w:rsidRPr="00173FE0" w:rsidRDefault="00E0748A" w:rsidP="007F0B32">
      <w:pPr>
        <w:pStyle w:val="Corpodetexto"/>
        <w:spacing w:before="10"/>
        <w:rPr>
          <w:lang w:val="en-US"/>
        </w:rPr>
      </w:pPr>
    </w:p>
    <w:p w:rsidR="00E0748A" w:rsidRPr="007F0B32" w:rsidRDefault="00B3268C" w:rsidP="007F0B32">
      <w:pPr>
        <w:pStyle w:val="Corpodetexto"/>
        <w:spacing w:before="1"/>
      </w:pPr>
      <w:proofErr w:type="gramStart"/>
      <w:r w:rsidRPr="00173FE0">
        <w:rPr>
          <w:lang w:val="en-US"/>
        </w:rPr>
        <w:t>MOHAMMADI, F.; OSHVANDI, K.; SHAMSAEI, F., et al.</w:t>
      </w:r>
      <w:proofErr w:type="gramEnd"/>
      <w:r w:rsidRPr="00173FE0">
        <w:rPr>
          <w:lang w:val="en-US"/>
        </w:rPr>
        <w:t xml:space="preserve"> </w:t>
      </w:r>
      <w:r w:rsidRPr="007F0B32">
        <w:t>As crises de saúde mental das</w:t>
      </w:r>
      <w:r w:rsidRPr="007F0B32">
        <w:rPr>
          <w:spacing w:val="1"/>
        </w:rPr>
        <w:t xml:space="preserve"> </w:t>
      </w:r>
      <w:r w:rsidRPr="007F0B32">
        <w:t>famílias</w:t>
      </w:r>
      <w:r w:rsidRPr="007F0B32">
        <w:rPr>
          <w:spacing w:val="-4"/>
        </w:rPr>
        <w:t xml:space="preserve"> </w:t>
      </w:r>
      <w:r w:rsidRPr="007F0B32">
        <w:t>de</w:t>
      </w:r>
      <w:r w:rsidRPr="007F0B32">
        <w:rPr>
          <w:spacing w:val="-3"/>
        </w:rPr>
        <w:t xml:space="preserve"> </w:t>
      </w:r>
      <w:r w:rsidRPr="007F0B32">
        <w:t>vítimas</w:t>
      </w:r>
      <w:r w:rsidRPr="007F0B32">
        <w:rPr>
          <w:spacing w:val="-4"/>
        </w:rPr>
        <w:t xml:space="preserve"> </w:t>
      </w:r>
      <w:r w:rsidRPr="007F0B32">
        <w:t>do</w:t>
      </w:r>
      <w:r w:rsidRPr="007F0B32">
        <w:rPr>
          <w:spacing w:val="1"/>
        </w:rPr>
        <w:t xml:space="preserve"> </w:t>
      </w:r>
      <w:r w:rsidRPr="007F0B32">
        <w:t>COVID-19:</w:t>
      </w:r>
      <w:r w:rsidRPr="007F0B32">
        <w:rPr>
          <w:spacing w:val="-2"/>
        </w:rPr>
        <w:t xml:space="preserve"> </w:t>
      </w:r>
      <w:r w:rsidRPr="007F0B32">
        <w:t>um</w:t>
      </w:r>
      <w:r w:rsidRPr="007F0B32">
        <w:rPr>
          <w:spacing w:val="-10"/>
        </w:rPr>
        <w:t xml:space="preserve"> </w:t>
      </w:r>
      <w:r w:rsidRPr="007F0B32">
        <w:t>estudo</w:t>
      </w:r>
      <w:r w:rsidRPr="007F0B32">
        <w:rPr>
          <w:spacing w:val="-3"/>
        </w:rPr>
        <w:t xml:space="preserve"> </w:t>
      </w:r>
      <w:r w:rsidRPr="007F0B32">
        <w:t>qualitativo.</w:t>
      </w:r>
      <w:r w:rsidRPr="007F0B32">
        <w:rPr>
          <w:spacing w:val="-2"/>
        </w:rPr>
        <w:t xml:space="preserve"> </w:t>
      </w:r>
      <w:r w:rsidRPr="007F0B32">
        <w:rPr>
          <w:i/>
        </w:rPr>
        <w:t>BMC</w:t>
      </w:r>
      <w:r w:rsidRPr="007F0B32">
        <w:rPr>
          <w:i/>
          <w:spacing w:val="-4"/>
        </w:rPr>
        <w:t xml:space="preserve"> </w:t>
      </w:r>
      <w:r w:rsidRPr="007F0B32">
        <w:rPr>
          <w:i/>
        </w:rPr>
        <w:t>Fam</w:t>
      </w:r>
      <w:r w:rsidRPr="007F0B32">
        <w:rPr>
          <w:i/>
          <w:spacing w:val="-3"/>
        </w:rPr>
        <w:t xml:space="preserve"> </w:t>
      </w:r>
      <w:r w:rsidRPr="007F0B32">
        <w:rPr>
          <w:i/>
        </w:rPr>
        <w:t>Pract</w:t>
      </w:r>
      <w:r w:rsidRPr="007F0B32">
        <w:t>, v. 22, n.</w:t>
      </w:r>
      <w:r w:rsidRPr="007F0B32">
        <w:rPr>
          <w:spacing w:val="-1"/>
        </w:rPr>
        <w:t xml:space="preserve"> </w:t>
      </w:r>
      <w:r w:rsidRPr="007F0B32">
        <w:t>94, mai.</w:t>
      </w:r>
      <w:r w:rsidRPr="007F0B32">
        <w:rPr>
          <w:spacing w:val="-57"/>
        </w:rPr>
        <w:t xml:space="preserve"> </w:t>
      </w:r>
      <w:r w:rsidRPr="007F0B32">
        <w:t>2021.</w:t>
      </w:r>
      <w:r w:rsidRPr="007F0B32">
        <w:rPr>
          <w:spacing w:val="3"/>
        </w:rPr>
        <w:t xml:space="preserve"> </w:t>
      </w:r>
      <w:r w:rsidRPr="007F0B32">
        <w:t>Disponível</w:t>
      </w:r>
      <w:r w:rsidRPr="007F0B32">
        <w:rPr>
          <w:spacing w:val="-5"/>
        </w:rPr>
        <w:t xml:space="preserve"> </w:t>
      </w:r>
      <w:r w:rsidRPr="007F0B32">
        <w:t>em: &lt;</w:t>
      </w:r>
      <w:hyperlink r:id="rId48">
        <w:r w:rsidRPr="007F0B32">
          <w:rPr>
            <w:color w:val="1154CC"/>
            <w:u w:val="single" w:color="1154CC"/>
          </w:rPr>
          <w:t>https://doi.org/10.1186/s12875-021-01442-8</w:t>
        </w:r>
      </w:hyperlink>
      <w:r w:rsidRPr="007F0B32">
        <w:t>&gt;</w:t>
      </w:r>
      <w:r w:rsidRPr="007F0B32">
        <w:rPr>
          <w:spacing w:val="-1"/>
        </w:rPr>
        <w:t xml:space="preserve"> </w:t>
      </w:r>
      <w:r w:rsidRPr="007F0B32">
        <w:t>Acesso</w:t>
      </w:r>
      <w:r w:rsidRPr="007F0B32">
        <w:rPr>
          <w:spacing w:val="4"/>
        </w:rPr>
        <w:t xml:space="preserve"> </w:t>
      </w:r>
      <w:r w:rsidRPr="007F0B32">
        <w:t>em</w:t>
      </w:r>
      <w:r w:rsidRPr="007F0B32">
        <w:rPr>
          <w:spacing w:val="-9"/>
        </w:rPr>
        <w:t xml:space="preserve"> </w:t>
      </w:r>
      <w:r w:rsidRPr="007F0B32">
        <w:t>13 out.</w:t>
      </w:r>
    </w:p>
    <w:p w:rsidR="00E0748A" w:rsidRPr="00173FE0" w:rsidRDefault="00B3268C" w:rsidP="007F0B32">
      <w:pPr>
        <w:pStyle w:val="Corpodetexto"/>
        <w:spacing w:before="2"/>
        <w:rPr>
          <w:lang w:val="en-US"/>
        </w:rPr>
      </w:pPr>
      <w:r w:rsidRPr="00173FE0">
        <w:rPr>
          <w:lang w:val="en-US"/>
        </w:rPr>
        <w:t>2021.</w:t>
      </w:r>
    </w:p>
    <w:p w:rsidR="00E0748A" w:rsidRPr="00173FE0" w:rsidRDefault="00E0748A" w:rsidP="007F0B32">
      <w:pPr>
        <w:pStyle w:val="Corpodetexto"/>
        <w:spacing w:before="1"/>
        <w:rPr>
          <w:lang w:val="en-US"/>
        </w:rPr>
      </w:pPr>
    </w:p>
    <w:p w:rsidR="00E0748A" w:rsidRPr="007F0B32" w:rsidRDefault="00B3268C" w:rsidP="007F0B32">
      <w:pPr>
        <w:pStyle w:val="Corpodetexto"/>
        <w:jc w:val="both"/>
      </w:pPr>
      <w:r w:rsidRPr="00173FE0">
        <w:rPr>
          <w:lang w:val="en-US"/>
        </w:rPr>
        <w:t>MORRIS, S. E.; MOMENT, A.; &amp; THOMAS, J. L. Caring for Bereaved Family Members</w:t>
      </w:r>
      <w:r w:rsidRPr="00173FE0">
        <w:rPr>
          <w:spacing w:val="-57"/>
          <w:lang w:val="en-US"/>
        </w:rPr>
        <w:t xml:space="preserve"> </w:t>
      </w:r>
      <w:proofErr w:type="gramStart"/>
      <w:r w:rsidRPr="00173FE0">
        <w:rPr>
          <w:lang w:val="en-US"/>
        </w:rPr>
        <w:t>During</w:t>
      </w:r>
      <w:proofErr w:type="gramEnd"/>
      <w:r w:rsidRPr="00173FE0">
        <w:rPr>
          <w:lang w:val="en-US"/>
        </w:rPr>
        <w:t xml:space="preserve"> the COVID-19 Pandemic: Before and After the Death of a Patient. </w:t>
      </w:r>
      <w:r w:rsidRPr="00173FE0">
        <w:rPr>
          <w:i/>
          <w:lang w:val="en-US"/>
        </w:rPr>
        <w:t>Journal of Pain</w:t>
      </w:r>
      <w:r w:rsidRPr="00173FE0">
        <w:rPr>
          <w:i/>
          <w:spacing w:val="-57"/>
          <w:lang w:val="en-US"/>
        </w:rPr>
        <w:t xml:space="preserve"> </w:t>
      </w:r>
      <w:r w:rsidRPr="00173FE0">
        <w:rPr>
          <w:i/>
          <w:lang w:val="en-US"/>
        </w:rPr>
        <w:t>and</w:t>
      </w:r>
      <w:r w:rsidRPr="00173FE0">
        <w:rPr>
          <w:i/>
          <w:spacing w:val="1"/>
          <w:lang w:val="en-US"/>
        </w:rPr>
        <w:t xml:space="preserve"> </w:t>
      </w:r>
      <w:r w:rsidRPr="00173FE0">
        <w:rPr>
          <w:i/>
          <w:lang w:val="en-US"/>
        </w:rPr>
        <w:t>Symptom Management</w:t>
      </w:r>
      <w:r w:rsidRPr="00173FE0">
        <w:rPr>
          <w:lang w:val="en-US"/>
        </w:rPr>
        <w:t>,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v.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60,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n.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2,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p.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e70-e74,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ago.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2020.</w:t>
      </w:r>
      <w:r w:rsidRPr="00173FE0">
        <w:rPr>
          <w:spacing w:val="6"/>
          <w:lang w:val="en-US"/>
        </w:rPr>
        <w:t xml:space="preserve"> </w:t>
      </w:r>
      <w:r w:rsidRPr="007F0B32">
        <w:t>Disponível</w:t>
      </w:r>
      <w:r w:rsidRPr="007F0B32">
        <w:rPr>
          <w:spacing w:val="-4"/>
        </w:rPr>
        <w:t xml:space="preserve"> </w:t>
      </w:r>
      <w:r w:rsidRPr="007F0B32">
        <w:t>em:</w:t>
      </w:r>
    </w:p>
    <w:p w:rsidR="00E0748A" w:rsidRPr="007F0B32" w:rsidRDefault="00B3268C" w:rsidP="007F0B32">
      <w:pPr>
        <w:pStyle w:val="Corpodetexto"/>
        <w:spacing w:line="274" w:lineRule="exact"/>
        <w:jc w:val="both"/>
      </w:pPr>
      <w:r w:rsidRPr="007F0B32">
        <w:t>&lt;</w:t>
      </w:r>
      <w:hyperlink r:id="rId49">
        <w:r w:rsidRPr="007F0B32">
          <w:rPr>
            <w:color w:val="1154CC"/>
            <w:u w:val="single" w:color="1154CC"/>
          </w:rPr>
          <w:t>10.1016/j.jpainsymman.2020.05.002</w:t>
        </w:r>
      </w:hyperlink>
      <w:r w:rsidRPr="007F0B32">
        <w:t>&gt;</w:t>
      </w:r>
      <w:r w:rsidRPr="007F0B32">
        <w:rPr>
          <w:spacing w:val="-3"/>
        </w:rPr>
        <w:t xml:space="preserve"> </w:t>
      </w:r>
      <w:r w:rsidRPr="007F0B32">
        <w:t>Acesso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-6"/>
        </w:rPr>
        <w:t xml:space="preserve"> </w:t>
      </w:r>
      <w:r w:rsidRPr="007F0B32">
        <w:t>18</w:t>
      </w:r>
      <w:r w:rsidRPr="007F0B32">
        <w:rPr>
          <w:spacing w:val="-2"/>
        </w:rPr>
        <w:t xml:space="preserve"> </w:t>
      </w:r>
      <w:r w:rsidRPr="007F0B32">
        <w:t>nov. 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rPr>
          <w:sz w:val="24"/>
          <w:szCs w:val="24"/>
        </w:rPr>
      </w:pPr>
      <w:r w:rsidRPr="007F0B32">
        <w:rPr>
          <w:sz w:val="24"/>
          <w:szCs w:val="24"/>
        </w:rPr>
        <w:t>ODA, A. M. &amp; LEITE, S. A pandemia de COVID-19 no Brasil: em busca de sentidos em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 xml:space="preserve">meio à tragédia. </w:t>
      </w:r>
      <w:r w:rsidRPr="007F0B32">
        <w:rPr>
          <w:i/>
          <w:sz w:val="24"/>
          <w:szCs w:val="24"/>
        </w:rPr>
        <w:t>Revista Latinoamericana de Psicopatologia Fundamental [online]</w:t>
      </w:r>
      <w:r w:rsidRPr="007F0B32">
        <w:rPr>
          <w:sz w:val="24"/>
          <w:szCs w:val="24"/>
        </w:rPr>
        <w:t>, v. 23, n.</w:t>
      </w:r>
      <w:r w:rsidRPr="007F0B32">
        <w:rPr>
          <w:spacing w:val="-58"/>
          <w:sz w:val="24"/>
          <w:szCs w:val="24"/>
        </w:rPr>
        <w:t xml:space="preserve"> </w:t>
      </w:r>
      <w:r w:rsidRPr="007F0B32">
        <w:rPr>
          <w:sz w:val="24"/>
          <w:szCs w:val="24"/>
        </w:rPr>
        <w:t>3,</w:t>
      </w:r>
      <w:r w:rsidRPr="007F0B32">
        <w:rPr>
          <w:spacing w:val="3"/>
          <w:sz w:val="24"/>
          <w:szCs w:val="24"/>
        </w:rPr>
        <w:t xml:space="preserve"> </w:t>
      </w:r>
      <w:r w:rsidRPr="007F0B32">
        <w:rPr>
          <w:sz w:val="24"/>
          <w:szCs w:val="24"/>
        </w:rPr>
        <w:t>p.</w:t>
      </w:r>
      <w:r w:rsidRPr="007F0B32">
        <w:rPr>
          <w:spacing w:val="4"/>
          <w:sz w:val="24"/>
          <w:szCs w:val="24"/>
        </w:rPr>
        <w:t xml:space="preserve"> </w:t>
      </w:r>
      <w:r w:rsidRPr="007F0B32">
        <w:rPr>
          <w:sz w:val="24"/>
          <w:szCs w:val="24"/>
        </w:rPr>
        <w:t>467-473,</w:t>
      </w:r>
      <w:r w:rsidRPr="007F0B32">
        <w:rPr>
          <w:spacing w:val="-2"/>
          <w:sz w:val="24"/>
          <w:szCs w:val="24"/>
        </w:rPr>
        <w:t xml:space="preserve"> </w:t>
      </w:r>
      <w:r w:rsidRPr="007F0B32">
        <w:rPr>
          <w:sz w:val="24"/>
          <w:szCs w:val="24"/>
        </w:rPr>
        <w:t>out. 2020.</w:t>
      </w:r>
      <w:r w:rsidRPr="007F0B32">
        <w:rPr>
          <w:spacing w:val="-2"/>
          <w:sz w:val="24"/>
          <w:szCs w:val="24"/>
        </w:rPr>
        <w:t xml:space="preserve"> </w:t>
      </w:r>
      <w:r w:rsidRPr="007F0B32">
        <w:rPr>
          <w:sz w:val="24"/>
          <w:szCs w:val="24"/>
        </w:rPr>
        <w:t>Disponível</w:t>
      </w:r>
      <w:r w:rsidRPr="007F0B32">
        <w:rPr>
          <w:spacing w:val="-3"/>
          <w:sz w:val="24"/>
          <w:szCs w:val="24"/>
        </w:rPr>
        <w:t xml:space="preserve"> </w:t>
      </w:r>
      <w:r w:rsidRPr="007F0B32">
        <w:rPr>
          <w:sz w:val="24"/>
          <w:szCs w:val="24"/>
        </w:rPr>
        <w:t>em:</w:t>
      </w:r>
      <w:r w:rsidRPr="007F0B32">
        <w:rPr>
          <w:spacing w:val="2"/>
          <w:sz w:val="24"/>
          <w:szCs w:val="24"/>
        </w:rPr>
        <w:t xml:space="preserve"> </w:t>
      </w:r>
      <w:r w:rsidRPr="007F0B32">
        <w:rPr>
          <w:sz w:val="24"/>
          <w:szCs w:val="24"/>
        </w:rPr>
        <w:t>&lt;</w:t>
      </w:r>
      <w:hyperlink r:id="rId50">
        <w:r w:rsidRPr="007F0B32">
          <w:rPr>
            <w:color w:val="1154CC"/>
            <w:sz w:val="24"/>
            <w:szCs w:val="24"/>
            <w:u w:val="single" w:color="1154CC"/>
          </w:rPr>
          <w:t>https://doi.org/10.1590/1415-</w:t>
        </w:r>
      </w:hyperlink>
    </w:p>
    <w:p w:rsidR="00E0748A" w:rsidRPr="007F0B32" w:rsidRDefault="00744822" w:rsidP="007F0B32">
      <w:pPr>
        <w:pStyle w:val="Corpodetexto"/>
        <w:spacing w:before="3"/>
      </w:pPr>
      <w:hyperlink r:id="rId51">
        <w:r w:rsidR="00B3268C" w:rsidRPr="007F0B32">
          <w:rPr>
            <w:color w:val="1154CC"/>
            <w:u w:val="single" w:color="1154CC"/>
          </w:rPr>
          <w:t>4714.2020v23n3p467.1</w:t>
        </w:r>
      </w:hyperlink>
      <w:r w:rsidR="00B3268C" w:rsidRPr="007F0B32">
        <w:t>&gt;</w:t>
      </w:r>
      <w:r w:rsidR="00B3268C" w:rsidRPr="007F0B32">
        <w:rPr>
          <w:spacing w:val="2"/>
        </w:rPr>
        <w:t xml:space="preserve"> </w:t>
      </w:r>
      <w:r w:rsidR="00B3268C" w:rsidRPr="007F0B32">
        <w:t>Acesso</w:t>
      </w:r>
      <w:r w:rsidR="00B3268C" w:rsidRPr="007F0B32">
        <w:rPr>
          <w:spacing w:val="3"/>
        </w:rPr>
        <w:t xml:space="preserve"> </w:t>
      </w:r>
      <w:r w:rsidR="00B3268C" w:rsidRPr="007F0B32">
        <w:t>em</w:t>
      </w:r>
      <w:r w:rsidR="00B3268C" w:rsidRPr="007F0B32">
        <w:rPr>
          <w:spacing w:val="-9"/>
        </w:rPr>
        <w:t xml:space="preserve"> </w:t>
      </w:r>
      <w:r w:rsidR="00B3268C" w:rsidRPr="007F0B32">
        <w:t>14</w:t>
      </w:r>
      <w:r w:rsidR="00B3268C" w:rsidRPr="007F0B32">
        <w:rPr>
          <w:spacing w:val="-1"/>
        </w:rPr>
        <w:t xml:space="preserve"> </w:t>
      </w:r>
      <w:r w:rsidR="00B3268C" w:rsidRPr="007F0B32">
        <w:t>jul</w:t>
      </w:r>
      <w:r w:rsidR="00B3268C" w:rsidRPr="007F0B32">
        <w:rPr>
          <w:spacing w:val="-6"/>
        </w:rPr>
        <w:t xml:space="preserve"> </w:t>
      </w:r>
      <w:r w:rsidR="00B3268C" w:rsidRPr="007F0B32">
        <w:t>2021.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8D04F4" w:rsidP="007F0B32">
      <w:pPr>
        <w:spacing w:line="237" w:lineRule="auto"/>
        <w:rPr>
          <w:sz w:val="24"/>
          <w:szCs w:val="24"/>
        </w:rPr>
      </w:pPr>
      <w:r w:rsidRPr="007F0B32">
        <w:rPr>
          <w:sz w:val="24"/>
          <w:szCs w:val="24"/>
        </w:rPr>
        <w:t>NETO</w:t>
      </w:r>
      <w:r w:rsidR="00B3268C" w:rsidRPr="007F0B32">
        <w:rPr>
          <w:sz w:val="24"/>
          <w:szCs w:val="24"/>
        </w:rPr>
        <w:t>,</w:t>
      </w:r>
      <w:r w:rsidR="00B3268C" w:rsidRPr="007F0B32">
        <w:rPr>
          <w:spacing w:val="-1"/>
          <w:sz w:val="24"/>
          <w:szCs w:val="24"/>
        </w:rPr>
        <w:t xml:space="preserve"> </w:t>
      </w:r>
      <w:r w:rsidRPr="007F0B32">
        <w:rPr>
          <w:spacing w:val="-1"/>
          <w:sz w:val="24"/>
          <w:szCs w:val="24"/>
        </w:rPr>
        <w:t xml:space="preserve">O. </w:t>
      </w:r>
      <w:r w:rsidR="00B3268C" w:rsidRPr="007F0B32">
        <w:rPr>
          <w:sz w:val="24"/>
          <w:szCs w:val="24"/>
        </w:rPr>
        <w:t>M. S.</w:t>
      </w:r>
      <w:r w:rsidR="00B3268C" w:rsidRPr="007F0B32">
        <w:rPr>
          <w:spacing w:val="-6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et</w:t>
      </w:r>
      <w:r w:rsidR="00B3268C" w:rsidRPr="007F0B32">
        <w:rPr>
          <w:spacing w:val="3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al.</w:t>
      </w:r>
      <w:r w:rsidR="00B3268C" w:rsidRPr="007F0B32">
        <w:rPr>
          <w:spacing w:val="3"/>
          <w:sz w:val="24"/>
          <w:szCs w:val="24"/>
        </w:rPr>
        <w:t xml:space="preserve"> </w:t>
      </w:r>
      <w:proofErr w:type="gramStart"/>
      <w:r w:rsidR="00B3268C" w:rsidRPr="00173FE0">
        <w:rPr>
          <w:sz w:val="24"/>
          <w:szCs w:val="24"/>
          <w:lang w:val="en-US"/>
        </w:rPr>
        <w:t>Narrative</w:t>
      </w:r>
      <w:r w:rsidR="00B3268C" w:rsidRPr="00173FE0">
        <w:rPr>
          <w:spacing w:val="-3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test</w:t>
      </w:r>
      <w:r w:rsidR="00B3268C" w:rsidRPr="00173FE0">
        <w:rPr>
          <w:spacing w:val="-3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about</w:t>
      </w:r>
      <w:r w:rsidR="00B3268C" w:rsidRPr="00173FE0">
        <w:rPr>
          <w:spacing w:val="-2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the</w:t>
      </w:r>
      <w:r w:rsidR="00B3268C" w:rsidRPr="00173FE0">
        <w:rPr>
          <w:spacing w:val="-3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murling</w:t>
      </w:r>
      <w:r w:rsidR="00B3268C" w:rsidRPr="00173FE0">
        <w:rPr>
          <w:spacing w:val="-2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process</w:t>
      </w:r>
      <w:r w:rsidR="00B3268C" w:rsidRPr="00173FE0">
        <w:rPr>
          <w:spacing w:val="-1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in</w:t>
      </w:r>
      <w:r w:rsidR="00B3268C" w:rsidRPr="00173FE0">
        <w:rPr>
          <w:spacing w:val="-2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front</w:t>
      </w:r>
      <w:r w:rsidR="00B3268C" w:rsidRPr="00173FE0">
        <w:rPr>
          <w:spacing w:val="-3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of</w:t>
      </w:r>
      <w:r w:rsidR="00B3268C" w:rsidRPr="00173FE0">
        <w:rPr>
          <w:spacing w:val="-9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covid-19.</w:t>
      </w:r>
      <w:proofErr w:type="gramEnd"/>
      <w:r w:rsidR="00B3268C" w:rsidRPr="00173FE0">
        <w:rPr>
          <w:spacing w:val="-1"/>
          <w:sz w:val="24"/>
          <w:szCs w:val="24"/>
          <w:lang w:val="en-US"/>
        </w:rPr>
        <w:t xml:space="preserve"> </w:t>
      </w:r>
      <w:proofErr w:type="gramStart"/>
      <w:r w:rsidR="00B3268C" w:rsidRPr="00173FE0">
        <w:rPr>
          <w:i/>
          <w:sz w:val="24"/>
          <w:szCs w:val="24"/>
          <w:lang w:val="en-US"/>
        </w:rPr>
        <w:t>Research,</w:t>
      </w:r>
      <w:r w:rsidR="00B3268C" w:rsidRPr="00173FE0">
        <w:rPr>
          <w:i/>
          <w:spacing w:val="-57"/>
          <w:sz w:val="24"/>
          <w:szCs w:val="24"/>
          <w:lang w:val="en-US"/>
        </w:rPr>
        <w:t xml:space="preserve"> </w:t>
      </w:r>
      <w:r w:rsidR="00B3268C" w:rsidRPr="00173FE0">
        <w:rPr>
          <w:i/>
          <w:sz w:val="24"/>
          <w:szCs w:val="24"/>
          <w:lang w:val="en-US"/>
        </w:rPr>
        <w:t>Society</w:t>
      </w:r>
      <w:r w:rsidR="00B3268C" w:rsidRPr="00173FE0">
        <w:rPr>
          <w:i/>
          <w:spacing w:val="-1"/>
          <w:sz w:val="24"/>
          <w:szCs w:val="24"/>
          <w:lang w:val="en-US"/>
        </w:rPr>
        <w:t xml:space="preserve"> </w:t>
      </w:r>
      <w:r w:rsidR="00B3268C" w:rsidRPr="00173FE0">
        <w:rPr>
          <w:i/>
          <w:sz w:val="24"/>
          <w:szCs w:val="24"/>
          <w:lang w:val="en-US"/>
        </w:rPr>
        <w:t>and</w:t>
      </w:r>
      <w:r w:rsidR="00B3268C" w:rsidRPr="00173FE0">
        <w:rPr>
          <w:i/>
          <w:spacing w:val="1"/>
          <w:sz w:val="24"/>
          <w:szCs w:val="24"/>
          <w:lang w:val="en-US"/>
        </w:rPr>
        <w:t xml:space="preserve"> </w:t>
      </w:r>
      <w:r w:rsidR="00B3268C" w:rsidRPr="00173FE0">
        <w:rPr>
          <w:i/>
          <w:sz w:val="24"/>
          <w:szCs w:val="24"/>
          <w:lang w:val="en-US"/>
        </w:rPr>
        <w:t>Development,</w:t>
      </w:r>
      <w:r w:rsidR="00B3268C" w:rsidRPr="00173FE0">
        <w:rPr>
          <w:i/>
          <w:spacing w:val="2"/>
          <w:sz w:val="24"/>
          <w:szCs w:val="24"/>
          <w:lang w:val="en-US"/>
        </w:rPr>
        <w:t xml:space="preserve"> </w:t>
      </w:r>
      <w:r w:rsidR="00B3268C" w:rsidRPr="00173FE0">
        <w:rPr>
          <w:i/>
          <w:sz w:val="24"/>
          <w:szCs w:val="24"/>
          <w:lang w:val="en-US"/>
        </w:rPr>
        <w:t>[S.</w:t>
      </w:r>
      <w:r w:rsidR="00B3268C" w:rsidRPr="00173FE0">
        <w:rPr>
          <w:i/>
          <w:spacing w:val="-2"/>
          <w:sz w:val="24"/>
          <w:szCs w:val="24"/>
          <w:lang w:val="en-US"/>
        </w:rPr>
        <w:t xml:space="preserve"> </w:t>
      </w:r>
      <w:r w:rsidR="00B3268C" w:rsidRPr="00173FE0">
        <w:rPr>
          <w:i/>
          <w:sz w:val="24"/>
          <w:szCs w:val="24"/>
          <w:lang w:val="en-US"/>
        </w:rPr>
        <w:t>l.],</w:t>
      </w:r>
      <w:r w:rsidR="00B3268C" w:rsidRPr="00173FE0">
        <w:rPr>
          <w:i/>
          <w:spacing w:val="1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v.</w:t>
      </w:r>
      <w:r w:rsidR="00B3268C" w:rsidRPr="00173FE0">
        <w:rPr>
          <w:spacing w:val="2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9,</w:t>
      </w:r>
      <w:r w:rsidR="00B3268C" w:rsidRPr="00173FE0">
        <w:rPr>
          <w:spacing w:val="-2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n.</w:t>
      </w:r>
      <w:r w:rsidR="00B3268C" w:rsidRPr="00173FE0">
        <w:rPr>
          <w:spacing w:val="2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9,</w:t>
      </w:r>
      <w:r w:rsidR="00B3268C" w:rsidRPr="00173FE0">
        <w:rPr>
          <w:spacing w:val="-2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p.</w:t>
      </w:r>
      <w:r w:rsidR="00B3268C" w:rsidRPr="00173FE0">
        <w:rPr>
          <w:spacing w:val="-2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e653997562,</w:t>
      </w:r>
      <w:r w:rsidR="00B3268C" w:rsidRPr="00173FE0">
        <w:rPr>
          <w:spacing w:val="2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set.</w:t>
      </w:r>
      <w:proofErr w:type="gramEnd"/>
      <w:r w:rsidR="00B3268C" w:rsidRPr="00173FE0">
        <w:rPr>
          <w:spacing w:val="-1"/>
          <w:sz w:val="24"/>
          <w:szCs w:val="24"/>
          <w:lang w:val="en-US"/>
        </w:rPr>
        <w:t xml:space="preserve"> </w:t>
      </w:r>
      <w:r w:rsidR="00B3268C" w:rsidRPr="00173FE0">
        <w:rPr>
          <w:sz w:val="24"/>
          <w:szCs w:val="24"/>
          <w:lang w:val="en-US"/>
        </w:rPr>
        <w:t>2020.</w:t>
      </w:r>
      <w:r w:rsidR="00B3268C" w:rsidRPr="00173FE0">
        <w:rPr>
          <w:spacing w:val="-2"/>
          <w:sz w:val="24"/>
          <w:szCs w:val="24"/>
          <w:lang w:val="en-US"/>
        </w:rPr>
        <w:t xml:space="preserve"> </w:t>
      </w:r>
      <w:r w:rsidR="00B3268C" w:rsidRPr="007F0B32">
        <w:rPr>
          <w:sz w:val="24"/>
          <w:szCs w:val="24"/>
        </w:rPr>
        <w:t>Disponível</w:t>
      </w:r>
      <w:r w:rsidR="00B3268C" w:rsidRPr="007F0B32">
        <w:rPr>
          <w:spacing w:val="-4"/>
          <w:sz w:val="24"/>
          <w:szCs w:val="24"/>
        </w:rPr>
        <w:t xml:space="preserve"> </w:t>
      </w:r>
      <w:r w:rsidR="00B3268C" w:rsidRPr="007F0B32">
        <w:rPr>
          <w:sz w:val="24"/>
          <w:szCs w:val="24"/>
        </w:rPr>
        <w:t>em:</w:t>
      </w:r>
    </w:p>
    <w:p w:rsidR="00E0748A" w:rsidRPr="007F0B32" w:rsidRDefault="00B3268C" w:rsidP="007F0B32">
      <w:pPr>
        <w:pStyle w:val="Corpodetexto"/>
        <w:spacing w:before="3"/>
      </w:pPr>
      <w:r w:rsidRPr="007F0B32">
        <w:t>&lt;</w:t>
      </w:r>
      <w:hyperlink r:id="rId52">
        <w:r w:rsidRPr="007F0B32">
          <w:rPr>
            <w:color w:val="1154CC"/>
            <w:u w:val="single" w:color="1154CC"/>
          </w:rPr>
          <w:t>https://rsdjournal.org/index.php/rsd/article/view/7562</w:t>
        </w:r>
      </w:hyperlink>
      <w:r w:rsidRPr="007F0B32">
        <w:t>&gt;</w:t>
      </w:r>
      <w:r w:rsidRPr="007F0B32">
        <w:rPr>
          <w:spacing w:val="-4"/>
        </w:rPr>
        <w:t xml:space="preserve"> </w:t>
      </w:r>
      <w:r w:rsidRPr="007F0B32">
        <w:t>Acesso em</w:t>
      </w:r>
      <w:r w:rsidRPr="007F0B32">
        <w:rPr>
          <w:spacing w:val="-11"/>
        </w:rPr>
        <w:t xml:space="preserve"> </w:t>
      </w:r>
      <w:r w:rsidRPr="007F0B32">
        <w:t>18</w:t>
      </w:r>
      <w:r w:rsidRPr="007F0B32">
        <w:rPr>
          <w:spacing w:val="-3"/>
        </w:rPr>
        <w:t xml:space="preserve"> </w:t>
      </w:r>
      <w:r w:rsidRPr="007F0B32">
        <w:t>nov.</w:t>
      </w:r>
      <w:r w:rsidRPr="007F0B32">
        <w:rPr>
          <w:spacing w:val="-1"/>
        </w:rPr>
        <w:t xml:space="preserve"> </w:t>
      </w:r>
      <w:r w:rsidRPr="007F0B32">
        <w:t>2021.</w:t>
      </w:r>
    </w:p>
    <w:p w:rsidR="00E0748A" w:rsidRPr="007F0B32" w:rsidRDefault="00E0748A" w:rsidP="007F0B32">
      <w:pPr>
        <w:rPr>
          <w:sz w:val="24"/>
          <w:szCs w:val="24"/>
        </w:rPr>
        <w:sectPr w:rsidR="00E0748A" w:rsidRPr="007F0B32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B3268C" w:rsidP="007F0B32">
      <w:pPr>
        <w:pStyle w:val="Corpodetexto"/>
        <w:spacing w:before="98" w:line="242" w:lineRule="auto"/>
      </w:pPr>
      <w:r w:rsidRPr="007F0B32">
        <w:lastRenderedPageBreak/>
        <w:t>OLIVEIRA, E. N., et al. “Aquele adeus, não pude dar”: luto e sofrimento em tempos de</w:t>
      </w:r>
      <w:r w:rsidRPr="007F0B32">
        <w:rPr>
          <w:spacing w:val="-57"/>
        </w:rPr>
        <w:t xml:space="preserve"> </w:t>
      </w:r>
      <w:r w:rsidRPr="007F0B32">
        <w:t>COVID-19.</w:t>
      </w:r>
      <w:r w:rsidRPr="007F0B32">
        <w:rPr>
          <w:spacing w:val="-2"/>
        </w:rPr>
        <w:t xml:space="preserve"> </w:t>
      </w:r>
      <w:r w:rsidRPr="007F0B32">
        <w:rPr>
          <w:i/>
        </w:rPr>
        <w:t>Enfermagem em Foco,</w:t>
      </w:r>
      <w:r w:rsidRPr="007F0B32">
        <w:rPr>
          <w:i/>
          <w:spacing w:val="3"/>
        </w:rPr>
        <w:t xml:space="preserve"> </w:t>
      </w:r>
      <w:r w:rsidRPr="007F0B32">
        <w:rPr>
          <w:i/>
        </w:rPr>
        <w:t>[S.l.]</w:t>
      </w:r>
      <w:r w:rsidRPr="007F0B32">
        <w:t>,</w:t>
      </w:r>
      <w:r w:rsidRPr="007F0B32">
        <w:rPr>
          <w:spacing w:val="-2"/>
        </w:rPr>
        <w:t xml:space="preserve"> </w:t>
      </w:r>
      <w:r w:rsidRPr="007F0B32">
        <w:t>v.</w:t>
      </w:r>
      <w:r w:rsidRPr="007F0B32">
        <w:rPr>
          <w:spacing w:val="3"/>
        </w:rPr>
        <w:t xml:space="preserve"> </w:t>
      </w:r>
      <w:r w:rsidRPr="007F0B32">
        <w:t>11,</w:t>
      </w:r>
      <w:r w:rsidRPr="007F0B32">
        <w:rPr>
          <w:spacing w:val="-2"/>
        </w:rPr>
        <w:t xml:space="preserve"> </w:t>
      </w:r>
      <w:r w:rsidRPr="007F0B32">
        <w:t>n.</w:t>
      </w:r>
      <w:r w:rsidRPr="007F0B32">
        <w:rPr>
          <w:spacing w:val="-3"/>
        </w:rPr>
        <w:t xml:space="preserve"> </w:t>
      </w:r>
      <w:r w:rsidRPr="007F0B32">
        <w:t>2,</w:t>
      </w:r>
      <w:r w:rsidRPr="007F0B32">
        <w:rPr>
          <w:spacing w:val="3"/>
        </w:rPr>
        <w:t xml:space="preserve"> </w:t>
      </w:r>
      <w:r w:rsidRPr="007F0B32">
        <w:t>dez.</w:t>
      </w:r>
      <w:r w:rsidRPr="007F0B32">
        <w:rPr>
          <w:spacing w:val="-2"/>
        </w:rPr>
        <w:t xml:space="preserve"> </w:t>
      </w:r>
      <w:r w:rsidRPr="007F0B32">
        <w:t>2020.</w:t>
      </w:r>
      <w:r w:rsidRPr="007F0B32">
        <w:rPr>
          <w:spacing w:val="-2"/>
        </w:rPr>
        <w:t xml:space="preserve"> </w:t>
      </w:r>
      <w:r w:rsidRPr="007F0B32">
        <w:t>Disponível</w:t>
      </w:r>
      <w:r w:rsidRPr="007F0B32">
        <w:rPr>
          <w:spacing w:val="-8"/>
        </w:rPr>
        <w:t xml:space="preserve"> </w:t>
      </w:r>
      <w:r w:rsidRPr="007F0B32">
        <w:t>em:</w:t>
      </w:r>
    </w:p>
    <w:p w:rsidR="00E0748A" w:rsidRPr="007F0B32" w:rsidRDefault="00B3268C" w:rsidP="007F0B32">
      <w:pPr>
        <w:pStyle w:val="Corpodetexto"/>
        <w:spacing w:line="242" w:lineRule="auto"/>
      </w:pPr>
      <w:r w:rsidRPr="007F0B32">
        <w:t>&lt;</w:t>
      </w:r>
      <w:hyperlink r:id="rId53">
        <w:r w:rsidRPr="007F0B32">
          <w:rPr>
            <w:color w:val="1154CC"/>
            <w:u w:val="single" w:color="1154CC"/>
          </w:rPr>
          <w:t>http://revista.cofen.gov.br/index.php/enfermagem/article/view/4203</w:t>
        </w:r>
      </w:hyperlink>
      <w:r w:rsidRPr="007F0B32">
        <w:t>&gt;</w:t>
      </w:r>
      <w:r w:rsidRPr="007F0B32">
        <w:rPr>
          <w:spacing w:val="-4"/>
        </w:rPr>
        <w:t xml:space="preserve"> </w:t>
      </w:r>
      <w:r w:rsidRPr="007F0B32">
        <w:t>Acesso</w:t>
      </w:r>
      <w:r w:rsidRPr="007F0B32">
        <w:rPr>
          <w:spacing w:val="-4"/>
        </w:rPr>
        <w:t xml:space="preserve"> </w:t>
      </w:r>
      <w:r w:rsidRPr="007F0B32">
        <w:t>em</w:t>
      </w:r>
      <w:r w:rsidRPr="007F0B32">
        <w:rPr>
          <w:spacing w:val="-14"/>
        </w:rPr>
        <w:t xml:space="preserve"> </w:t>
      </w:r>
      <w:r w:rsidRPr="007F0B32">
        <w:t>14</w:t>
      </w:r>
      <w:r w:rsidRPr="007F0B32">
        <w:rPr>
          <w:spacing w:val="-4"/>
        </w:rPr>
        <w:t xml:space="preserve"> </w:t>
      </w:r>
      <w:r w:rsidRPr="007F0B32">
        <w:t>jul.</w:t>
      </w:r>
      <w:r w:rsidRPr="007F0B32">
        <w:rPr>
          <w:spacing w:val="-57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rPr>
          <w:sz w:val="24"/>
          <w:szCs w:val="24"/>
        </w:rPr>
      </w:pPr>
      <w:r w:rsidRPr="007F0B32">
        <w:rPr>
          <w:sz w:val="24"/>
          <w:szCs w:val="24"/>
        </w:rPr>
        <w:t>ORGANIZAÇÃO</w:t>
      </w:r>
      <w:r w:rsidRPr="007F0B32">
        <w:rPr>
          <w:spacing w:val="-5"/>
          <w:sz w:val="24"/>
          <w:szCs w:val="24"/>
        </w:rPr>
        <w:t xml:space="preserve"> </w:t>
      </w:r>
      <w:r w:rsidRPr="007F0B32">
        <w:rPr>
          <w:sz w:val="24"/>
          <w:szCs w:val="24"/>
        </w:rPr>
        <w:t>MUNDIAL</w:t>
      </w:r>
      <w:r w:rsidRPr="007F0B32">
        <w:rPr>
          <w:spacing w:val="-6"/>
          <w:sz w:val="24"/>
          <w:szCs w:val="24"/>
        </w:rPr>
        <w:t xml:space="preserve"> </w:t>
      </w:r>
      <w:r w:rsidRPr="007F0B32">
        <w:rPr>
          <w:sz w:val="24"/>
          <w:szCs w:val="24"/>
        </w:rPr>
        <w:t>DA</w:t>
      </w:r>
      <w:r w:rsidRPr="007F0B32">
        <w:rPr>
          <w:spacing w:val="-9"/>
          <w:sz w:val="24"/>
          <w:szCs w:val="24"/>
        </w:rPr>
        <w:t xml:space="preserve"> </w:t>
      </w:r>
      <w:r w:rsidRPr="007F0B32">
        <w:rPr>
          <w:sz w:val="24"/>
          <w:szCs w:val="24"/>
        </w:rPr>
        <w:t>SAÚDE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(OMS).</w:t>
      </w:r>
      <w:r w:rsidRPr="007F0B32">
        <w:rPr>
          <w:spacing w:val="4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Classificação</w:t>
      </w:r>
      <w:r w:rsidRPr="007F0B32">
        <w:rPr>
          <w:i/>
          <w:spacing w:val="-4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Estatística</w:t>
      </w:r>
      <w:r w:rsidRPr="007F0B32">
        <w:rPr>
          <w:i/>
          <w:spacing w:val="-3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Internacional</w:t>
      </w:r>
      <w:r w:rsidRPr="007F0B32">
        <w:rPr>
          <w:i/>
          <w:spacing w:val="-57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de Doenças e Problemas Relacionados à Saúde: CID-10</w:t>
      </w:r>
      <w:r w:rsidRPr="007F0B32">
        <w:rPr>
          <w:sz w:val="24"/>
          <w:szCs w:val="24"/>
        </w:rPr>
        <w:t>. 10ª revisão. Trad. do Centro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Colaborador da OMS para a Classificação de Doenças em Português. 3 ed. São Paulo: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EDUSP,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1996.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rPr>
          <w:sz w:val="24"/>
          <w:szCs w:val="24"/>
        </w:rPr>
      </w:pPr>
      <w:r w:rsidRPr="007F0B32">
        <w:rPr>
          <w:sz w:val="24"/>
          <w:szCs w:val="24"/>
        </w:rPr>
        <w:t>RAMOS,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V.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A. O</w:t>
      </w:r>
      <w:r w:rsidRPr="007F0B32">
        <w:rPr>
          <w:spacing w:val="-3"/>
          <w:sz w:val="24"/>
          <w:szCs w:val="24"/>
        </w:rPr>
        <w:t xml:space="preserve"> </w:t>
      </w:r>
      <w:r w:rsidRPr="007F0B32">
        <w:rPr>
          <w:sz w:val="24"/>
          <w:szCs w:val="24"/>
        </w:rPr>
        <w:t>processo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de</w:t>
      </w:r>
      <w:r w:rsidRPr="007F0B32">
        <w:rPr>
          <w:spacing w:val="-3"/>
          <w:sz w:val="24"/>
          <w:szCs w:val="24"/>
        </w:rPr>
        <w:t xml:space="preserve"> </w:t>
      </w:r>
      <w:r w:rsidRPr="007F0B32">
        <w:rPr>
          <w:sz w:val="24"/>
          <w:szCs w:val="24"/>
        </w:rPr>
        <w:t xml:space="preserve">Luto. </w:t>
      </w:r>
      <w:r w:rsidRPr="007F0B32">
        <w:rPr>
          <w:i/>
          <w:sz w:val="24"/>
          <w:szCs w:val="24"/>
        </w:rPr>
        <w:t>Psicologia.</w:t>
      </w:r>
      <w:r w:rsidRPr="007F0B32">
        <w:rPr>
          <w:i/>
          <w:spacing w:val="-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pt. Consult</w:t>
      </w:r>
      <w:r w:rsidRPr="007F0B32">
        <w:rPr>
          <w:sz w:val="24"/>
          <w:szCs w:val="24"/>
        </w:rPr>
        <w:t>, v.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30, set.</w:t>
      </w:r>
      <w:r w:rsidRPr="007F0B32">
        <w:rPr>
          <w:spacing w:val="-5"/>
          <w:sz w:val="24"/>
          <w:szCs w:val="24"/>
        </w:rPr>
        <w:t xml:space="preserve"> </w:t>
      </w:r>
      <w:r w:rsidRPr="007F0B32">
        <w:rPr>
          <w:sz w:val="24"/>
          <w:szCs w:val="24"/>
        </w:rPr>
        <w:t>2016.</w:t>
      </w:r>
      <w:r w:rsidRPr="007F0B32">
        <w:rPr>
          <w:spacing w:val="-5"/>
          <w:sz w:val="24"/>
          <w:szCs w:val="24"/>
        </w:rPr>
        <w:t xml:space="preserve"> </w:t>
      </w:r>
      <w:r w:rsidRPr="007F0B32">
        <w:rPr>
          <w:sz w:val="24"/>
          <w:szCs w:val="24"/>
        </w:rPr>
        <w:t>Disponível</w:t>
      </w:r>
      <w:r w:rsidRPr="007F0B32">
        <w:rPr>
          <w:spacing w:val="-7"/>
          <w:sz w:val="24"/>
          <w:szCs w:val="24"/>
        </w:rPr>
        <w:t xml:space="preserve"> </w:t>
      </w:r>
      <w:r w:rsidRPr="007F0B32">
        <w:rPr>
          <w:sz w:val="24"/>
          <w:szCs w:val="24"/>
        </w:rPr>
        <w:t>em:</w:t>
      </w:r>
    </w:p>
    <w:p w:rsidR="00E0748A" w:rsidRPr="007F0B32" w:rsidRDefault="00B3268C" w:rsidP="007F0B32">
      <w:pPr>
        <w:pStyle w:val="Corpodetexto"/>
        <w:spacing w:before="2"/>
      </w:pPr>
      <w:r w:rsidRPr="007F0B32">
        <w:t>&lt;</w:t>
      </w:r>
      <w:hyperlink r:id="rId54">
        <w:r w:rsidRPr="007F0B32">
          <w:rPr>
            <w:color w:val="1154CC"/>
            <w:u w:val="single" w:color="1154CC"/>
          </w:rPr>
          <w:t>https://www.psicologia.pt/artigos/textos/A1021.pdf</w:t>
        </w:r>
      </w:hyperlink>
      <w:r w:rsidRPr="007F0B32">
        <w:t>&gt;</w:t>
      </w:r>
      <w:r w:rsidRPr="007F0B32">
        <w:rPr>
          <w:spacing w:val="-4"/>
        </w:rPr>
        <w:t xml:space="preserve"> </w:t>
      </w:r>
      <w:r w:rsidRPr="007F0B32">
        <w:t>Acesso</w:t>
      </w:r>
      <w:r w:rsidRPr="007F0B32">
        <w:rPr>
          <w:spacing w:val="1"/>
        </w:rPr>
        <w:t xml:space="preserve"> </w:t>
      </w:r>
      <w:r w:rsidRPr="007F0B32">
        <w:t>em</w:t>
      </w:r>
      <w:r w:rsidRPr="007F0B32">
        <w:rPr>
          <w:spacing w:val="-11"/>
        </w:rPr>
        <w:t xml:space="preserve"> </w:t>
      </w:r>
      <w:r w:rsidRPr="007F0B32">
        <w:t>25</w:t>
      </w:r>
      <w:r w:rsidRPr="007F0B32">
        <w:rPr>
          <w:spacing w:val="-3"/>
        </w:rPr>
        <w:t xml:space="preserve"> </w:t>
      </w:r>
      <w:r w:rsidRPr="007F0B32">
        <w:t>nov.</w:t>
      </w:r>
      <w:r w:rsidRPr="007F0B32">
        <w:rPr>
          <w:spacing w:val="-1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</w:pPr>
      <w:r w:rsidRPr="007F0B32">
        <w:t>RENTE,</w:t>
      </w:r>
      <w:r w:rsidRPr="007F0B32">
        <w:rPr>
          <w:spacing w:val="2"/>
        </w:rPr>
        <w:t xml:space="preserve"> </w:t>
      </w:r>
      <w:r w:rsidRPr="007F0B32">
        <w:t>M.</w:t>
      </w:r>
      <w:r w:rsidRPr="007F0B32">
        <w:rPr>
          <w:spacing w:val="7"/>
        </w:rPr>
        <w:t xml:space="preserve"> </w:t>
      </w:r>
      <w:r w:rsidRPr="007F0B32">
        <w:t>A.</w:t>
      </w:r>
      <w:r w:rsidRPr="007F0B32">
        <w:rPr>
          <w:spacing w:val="7"/>
        </w:rPr>
        <w:t xml:space="preserve"> </w:t>
      </w:r>
      <w:r w:rsidRPr="007F0B32">
        <w:t>&amp;</w:t>
      </w:r>
      <w:r w:rsidRPr="007F0B32">
        <w:rPr>
          <w:spacing w:val="4"/>
        </w:rPr>
        <w:t xml:space="preserve"> </w:t>
      </w:r>
      <w:r w:rsidRPr="007F0B32">
        <w:t>MERHY,</w:t>
      </w:r>
      <w:r w:rsidRPr="007F0B32">
        <w:rPr>
          <w:spacing w:val="2"/>
        </w:rPr>
        <w:t xml:space="preserve"> </w:t>
      </w:r>
      <w:r w:rsidRPr="007F0B32">
        <w:t>E.</w:t>
      </w:r>
      <w:r w:rsidRPr="007F0B32">
        <w:rPr>
          <w:spacing w:val="2"/>
        </w:rPr>
        <w:t xml:space="preserve"> </w:t>
      </w:r>
      <w:r w:rsidRPr="007F0B32">
        <w:t>E.</w:t>
      </w:r>
      <w:r w:rsidRPr="007F0B32">
        <w:rPr>
          <w:spacing w:val="7"/>
        </w:rPr>
        <w:t xml:space="preserve"> </w:t>
      </w:r>
      <w:r w:rsidRPr="007F0B32">
        <w:t>Luto</w:t>
      </w:r>
      <w:r w:rsidRPr="007F0B32">
        <w:rPr>
          <w:spacing w:val="10"/>
        </w:rPr>
        <w:t xml:space="preserve"> </w:t>
      </w:r>
      <w:r w:rsidRPr="007F0B32">
        <w:t>e não-violência</w:t>
      </w:r>
      <w:r w:rsidRPr="007F0B32">
        <w:rPr>
          <w:spacing w:val="4"/>
        </w:rPr>
        <w:t xml:space="preserve"> </w:t>
      </w:r>
      <w:r w:rsidRPr="007F0B32">
        <w:t>em</w:t>
      </w:r>
      <w:r w:rsidRPr="007F0B32">
        <w:rPr>
          <w:spacing w:val="-4"/>
        </w:rPr>
        <w:t xml:space="preserve"> </w:t>
      </w:r>
      <w:r w:rsidRPr="007F0B32">
        <w:t>tempos</w:t>
      </w:r>
      <w:r w:rsidRPr="007F0B32">
        <w:rPr>
          <w:spacing w:val="3"/>
        </w:rPr>
        <w:t xml:space="preserve"> </w:t>
      </w:r>
      <w:r w:rsidRPr="007F0B32">
        <w:t>de</w:t>
      </w:r>
      <w:r w:rsidRPr="007F0B32">
        <w:rPr>
          <w:spacing w:val="4"/>
        </w:rPr>
        <w:t xml:space="preserve"> </w:t>
      </w:r>
      <w:r w:rsidRPr="007F0B32">
        <w:t>pandemia:</w:t>
      </w:r>
      <w:r w:rsidRPr="007F0B32">
        <w:rPr>
          <w:spacing w:val="1"/>
        </w:rPr>
        <w:t xml:space="preserve"> </w:t>
      </w:r>
      <w:r w:rsidRPr="007F0B32">
        <w:t xml:space="preserve">Precariedade, saúde mental e modos outros de viver. </w:t>
      </w:r>
      <w:r w:rsidRPr="007F0B32">
        <w:rPr>
          <w:i/>
        </w:rPr>
        <w:t>Psicologia &amp; Sociedade [online]</w:t>
      </w:r>
      <w:r w:rsidRPr="007F0B32">
        <w:t>, v. 32,</w:t>
      </w:r>
      <w:r w:rsidRPr="007F0B32">
        <w:rPr>
          <w:spacing w:val="1"/>
        </w:rPr>
        <w:t xml:space="preserve"> </w:t>
      </w:r>
      <w:r w:rsidRPr="007F0B32">
        <w:t>set 2020. Disponível em: &lt;</w:t>
      </w:r>
      <w:hyperlink r:id="rId55">
        <w:r w:rsidRPr="007F0B32">
          <w:rPr>
            <w:color w:val="1154CC"/>
            <w:u w:val="single" w:color="1154CC"/>
          </w:rPr>
          <w:t>https://doi.org/10.1590/1807-0310/2020v32240329</w:t>
        </w:r>
      </w:hyperlink>
      <w:r w:rsidRPr="007F0B32">
        <w:t>&gt; Acesso em 13</w:t>
      </w:r>
      <w:r w:rsidRPr="007F0B32">
        <w:rPr>
          <w:spacing w:val="-58"/>
        </w:rPr>
        <w:t xml:space="preserve"> </w:t>
      </w:r>
      <w:r w:rsidRPr="007F0B32">
        <w:t>out.</w:t>
      </w:r>
      <w:r w:rsidRPr="007F0B32">
        <w:rPr>
          <w:spacing w:val="3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pStyle w:val="Corpodetexto"/>
      </w:pPr>
      <w:r w:rsidRPr="00173FE0">
        <w:rPr>
          <w:lang w:val="en-US"/>
        </w:rPr>
        <w:t>SELMAN, L. E.;</w:t>
      </w:r>
      <w:r w:rsidRPr="00173FE0">
        <w:rPr>
          <w:spacing w:val="-6"/>
          <w:lang w:val="en-US"/>
        </w:rPr>
        <w:t xml:space="preserve"> </w:t>
      </w:r>
      <w:r w:rsidRPr="00173FE0">
        <w:rPr>
          <w:lang w:val="en-US"/>
        </w:rPr>
        <w:t>CHAO,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D.;</w:t>
      </w:r>
      <w:r w:rsidRPr="00173FE0">
        <w:rPr>
          <w:spacing w:val="-6"/>
          <w:lang w:val="en-US"/>
        </w:rPr>
        <w:t xml:space="preserve"> </w:t>
      </w:r>
      <w:r w:rsidRPr="00173FE0">
        <w:rPr>
          <w:lang w:val="en-US"/>
        </w:rPr>
        <w:t>SOWDEN, R., et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al.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Bereavement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Support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on</w:t>
      </w:r>
      <w:r w:rsidRPr="00173FE0">
        <w:rPr>
          <w:spacing w:val="-11"/>
          <w:lang w:val="en-US"/>
        </w:rPr>
        <w:t xml:space="preserve"> </w:t>
      </w:r>
      <w:r w:rsidRPr="00173FE0">
        <w:rPr>
          <w:lang w:val="en-US"/>
        </w:rPr>
        <w:t>the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Frontline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of</w:t>
      </w:r>
      <w:r w:rsidRPr="00173FE0">
        <w:rPr>
          <w:spacing w:val="-57"/>
          <w:lang w:val="en-US"/>
        </w:rPr>
        <w:t xml:space="preserve"> </w:t>
      </w:r>
      <w:r w:rsidRPr="00173FE0">
        <w:rPr>
          <w:lang w:val="en-US"/>
        </w:rPr>
        <w:t>COVID-19: Recommendations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for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Hospital</w:t>
      </w:r>
      <w:r w:rsidRPr="00173FE0">
        <w:rPr>
          <w:spacing w:val="-8"/>
          <w:lang w:val="en-US"/>
        </w:rPr>
        <w:t xml:space="preserve"> </w:t>
      </w:r>
      <w:r w:rsidRPr="00173FE0">
        <w:rPr>
          <w:lang w:val="en-US"/>
        </w:rPr>
        <w:t>Clinicians.</w:t>
      </w:r>
      <w:r w:rsidRPr="00173FE0">
        <w:rPr>
          <w:spacing w:val="8"/>
          <w:lang w:val="en-US"/>
        </w:rPr>
        <w:t xml:space="preserve"> </w:t>
      </w:r>
      <w:r w:rsidRPr="00173FE0">
        <w:rPr>
          <w:i/>
          <w:lang w:val="en-US"/>
        </w:rPr>
        <w:t>Journal of</w:t>
      </w:r>
      <w:r w:rsidRPr="00173FE0">
        <w:rPr>
          <w:i/>
          <w:spacing w:val="5"/>
          <w:lang w:val="en-US"/>
        </w:rPr>
        <w:t xml:space="preserve"> </w:t>
      </w:r>
      <w:r w:rsidRPr="00173FE0">
        <w:rPr>
          <w:i/>
          <w:lang w:val="en-US"/>
        </w:rPr>
        <w:t>pain</w:t>
      </w:r>
      <w:r w:rsidRPr="00173FE0">
        <w:rPr>
          <w:i/>
          <w:spacing w:val="-5"/>
          <w:lang w:val="en-US"/>
        </w:rPr>
        <w:t xml:space="preserve"> </w:t>
      </w:r>
      <w:r w:rsidRPr="00173FE0">
        <w:rPr>
          <w:i/>
          <w:lang w:val="en-US"/>
        </w:rPr>
        <w:t>and symptom</w:t>
      </w:r>
      <w:r w:rsidRPr="00173FE0">
        <w:rPr>
          <w:i/>
          <w:spacing w:val="1"/>
          <w:lang w:val="en-US"/>
        </w:rPr>
        <w:t xml:space="preserve"> </w:t>
      </w:r>
      <w:r w:rsidRPr="00173FE0">
        <w:rPr>
          <w:i/>
          <w:lang w:val="en-US"/>
        </w:rPr>
        <w:t>management</w:t>
      </w:r>
      <w:r w:rsidRPr="00173FE0">
        <w:rPr>
          <w:lang w:val="en-US"/>
        </w:rPr>
        <w:t>,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v.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60,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n.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2,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p.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e81–e86,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ago.</w:t>
      </w:r>
      <w:r w:rsidRPr="00173FE0">
        <w:rPr>
          <w:spacing w:val="4"/>
          <w:lang w:val="en-US"/>
        </w:rPr>
        <w:t xml:space="preserve"> </w:t>
      </w:r>
      <w:r w:rsidRPr="00173FE0">
        <w:rPr>
          <w:lang w:val="en-US"/>
        </w:rPr>
        <w:t>2020.</w:t>
      </w:r>
      <w:r w:rsidRPr="00173FE0">
        <w:rPr>
          <w:spacing w:val="5"/>
          <w:lang w:val="en-US"/>
        </w:rPr>
        <w:t xml:space="preserve"> </w:t>
      </w:r>
      <w:r w:rsidRPr="007F0B32">
        <w:t>Disponível</w:t>
      </w:r>
      <w:r w:rsidRPr="007F0B32">
        <w:rPr>
          <w:spacing w:val="-7"/>
        </w:rPr>
        <w:t xml:space="preserve"> </w:t>
      </w:r>
      <w:r w:rsidRPr="007F0B32">
        <w:t>em:</w:t>
      </w:r>
    </w:p>
    <w:p w:rsidR="00E0748A" w:rsidRPr="007F0B32" w:rsidRDefault="00B3268C" w:rsidP="007F0B32">
      <w:pPr>
        <w:pStyle w:val="Corpodetexto"/>
        <w:spacing w:before="3"/>
      </w:pPr>
      <w:r w:rsidRPr="007F0B32">
        <w:t>&lt;</w:t>
      </w:r>
      <w:hyperlink r:id="rId56">
        <w:r w:rsidRPr="007F0B32">
          <w:rPr>
            <w:color w:val="1154CC"/>
            <w:u w:val="single" w:color="1154CC"/>
          </w:rPr>
          <w:t>https://doi.org/10.1016/j.jpainsymman.2020.04.024</w:t>
        </w:r>
      </w:hyperlink>
      <w:r w:rsidRPr="007F0B32">
        <w:rPr>
          <w:color w:val="1154CC"/>
          <w:u w:val="single" w:color="1154CC"/>
        </w:rPr>
        <w:t>&gt;</w:t>
      </w:r>
      <w:r w:rsidRPr="007F0B32">
        <w:rPr>
          <w:color w:val="1154CC"/>
          <w:spacing w:val="-3"/>
        </w:rPr>
        <w:t xml:space="preserve"> </w:t>
      </w:r>
      <w:r w:rsidRPr="007F0B32">
        <w:t>Acesso</w:t>
      </w:r>
      <w:r w:rsidRPr="007F0B32">
        <w:rPr>
          <w:spacing w:val="2"/>
        </w:rPr>
        <w:t xml:space="preserve"> </w:t>
      </w:r>
      <w:r w:rsidRPr="007F0B32">
        <w:t>em</w:t>
      </w:r>
      <w:r w:rsidRPr="007F0B32">
        <w:rPr>
          <w:spacing w:val="-10"/>
        </w:rPr>
        <w:t xml:space="preserve"> </w:t>
      </w:r>
      <w:r w:rsidRPr="007F0B32">
        <w:t>13</w:t>
      </w:r>
      <w:r w:rsidRPr="007F0B32">
        <w:rPr>
          <w:spacing w:val="-1"/>
        </w:rPr>
        <w:t xml:space="preserve"> </w:t>
      </w:r>
      <w:r w:rsidRPr="007F0B32">
        <w:t>out. 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</w:pPr>
      <w:r w:rsidRPr="007F0B32">
        <w:t>SILVA, A.; CASTRO-SILVA, C. R.; &amp; MOURA, L. Pesquisa qualitativa em saúde:</w:t>
      </w:r>
      <w:r w:rsidRPr="007F0B32">
        <w:rPr>
          <w:spacing w:val="1"/>
        </w:rPr>
        <w:t xml:space="preserve"> </w:t>
      </w:r>
      <w:r w:rsidRPr="007F0B32">
        <w:t xml:space="preserve">Percursos e percalços da formação para pesquisadores iniciantes. </w:t>
      </w:r>
      <w:r w:rsidRPr="007F0B32">
        <w:rPr>
          <w:i/>
        </w:rPr>
        <w:t>Saúde e Sociedade</w:t>
      </w:r>
      <w:r w:rsidRPr="007F0B32">
        <w:t>, v. 27, n.</w:t>
      </w:r>
      <w:r w:rsidRPr="007F0B32">
        <w:rPr>
          <w:spacing w:val="-57"/>
        </w:rPr>
        <w:t xml:space="preserve"> </w:t>
      </w:r>
      <w:r w:rsidRPr="007F0B32">
        <w:t>2, p.</w:t>
      </w:r>
      <w:r w:rsidRPr="007F0B32">
        <w:rPr>
          <w:spacing w:val="1"/>
        </w:rPr>
        <w:t xml:space="preserve"> </w:t>
      </w:r>
      <w:r w:rsidRPr="007F0B32">
        <w:t>632-645,</w:t>
      </w:r>
      <w:r w:rsidRPr="007F0B32">
        <w:rPr>
          <w:spacing w:val="1"/>
        </w:rPr>
        <w:t xml:space="preserve"> </w:t>
      </w:r>
      <w:r w:rsidRPr="007F0B32">
        <w:t>jun.</w:t>
      </w:r>
      <w:r w:rsidRPr="007F0B32">
        <w:rPr>
          <w:spacing w:val="1"/>
        </w:rPr>
        <w:t xml:space="preserve"> </w:t>
      </w:r>
      <w:r w:rsidRPr="007F0B32">
        <w:t>2018.</w:t>
      </w:r>
      <w:r w:rsidRPr="007F0B32">
        <w:rPr>
          <w:spacing w:val="1"/>
        </w:rPr>
        <w:t xml:space="preserve"> </w:t>
      </w:r>
      <w:r w:rsidRPr="007F0B32">
        <w:t>Disponível</w:t>
      </w:r>
      <w:r w:rsidRPr="007F0B32">
        <w:rPr>
          <w:spacing w:val="-5"/>
        </w:rPr>
        <w:t xml:space="preserve"> </w:t>
      </w:r>
      <w:r w:rsidRPr="007F0B32">
        <w:t>em:</w:t>
      </w:r>
      <w:r w:rsidRPr="007F0B32">
        <w:rPr>
          <w:spacing w:val="-1"/>
        </w:rPr>
        <w:t xml:space="preserve"> </w:t>
      </w:r>
      <w:r w:rsidRPr="007F0B32">
        <w:t>&lt;</w:t>
      </w:r>
      <w:hyperlink r:id="rId57">
        <w:r w:rsidRPr="007F0B32">
          <w:rPr>
            <w:color w:val="1154CC"/>
            <w:u w:val="single" w:color="1154CC"/>
          </w:rPr>
          <w:t>https://doi.org/10.1590/S0104-12902018172700</w:t>
        </w:r>
      </w:hyperlink>
      <w:r w:rsidRPr="007F0B32">
        <w:t>&gt;</w:t>
      </w:r>
    </w:p>
    <w:p w:rsidR="00E0748A" w:rsidRPr="007F0B32" w:rsidRDefault="00B3268C" w:rsidP="007F0B32">
      <w:pPr>
        <w:pStyle w:val="Corpodetexto"/>
        <w:spacing w:line="274" w:lineRule="exact"/>
      </w:pPr>
      <w:r w:rsidRPr="007F0B32">
        <w:t>Acesso</w:t>
      </w:r>
      <w:r w:rsidRPr="007F0B32">
        <w:rPr>
          <w:spacing w:val="2"/>
        </w:rPr>
        <w:t xml:space="preserve"> </w:t>
      </w:r>
      <w:r w:rsidRPr="007F0B32">
        <w:t>em</w:t>
      </w:r>
      <w:r w:rsidRPr="007F0B32">
        <w:rPr>
          <w:spacing w:val="-9"/>
        </w:rPr>
        <w:t xml:space="preserve"> </w:t>
      </w:r>
      <w:r w:rsidRPr="007F0B32">
        <w:t>28</w:t>
      </w:r>
      <w:r w:rsidRPr="007F0B32">
        <w:rPr>
          <w:spacing w:val="3"/>
        </w:rPr>
        <w:t xml:space="preserve"> </w:t>
      </w:r>
      <w:r w:rsidRPr="007F0B32">
        <w:t>jan. 2022.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</w:pPr>
      <w:r w:rsidRPr="007F0B32">
        <w:t>SOARES, C. B.; HOGA, L. A.; PEDUZZI, M., et al. Revisão integrativa: Conceitos e</w:t>
      </w:r>
      <w:r w:rsidRPr="007F0B32">
        <w:rPr>
          <w:spacing w:val="1"/>
        </w:rPr>
        <w:t xml:space="preserve"> </w:t>
      </w:r>
      <w:r w:rsidRPr="007F0B32">
        <w:t xml:space="preserve">métodos utilizados na enfermagem. </w:t>
      </w:r>
      <w:r w:rsidRPr="007F0B32">
        <w:rPr>
          <w:i/>
        </w:rPr>
        <w:t>Revista da Escola de Enfermagem da USP</w:t>
      </w:r>
      <w:r w:rsidRPr="007F0B32">
        <w:t>, v. 48, n. 2, p.</w:t>
      </w:r>
      <w:r w:rsidRPr="007F0B32">
        <w:rPr>
          <w:spacing w:val="-57"/>
        </w:rPr>
        <w:t xml:space="preserve"> </w:t>
      </w:r>
      <w:r w:rsidRPr="007F0B32">
        <w:t>335-345, jan. 2014.</w:t>
      </w:r>
      <w:r w:rsidRPr="007F0B32">
        <w:rPr>
          <w:spacing w:val="1"/>
        </w:rPr>
        <w:t xml:space="preserve"> </w:t>
      </w:r>
      <w:r w:rsidRPr="007F0B32">
        <w:t>Disponível em: &lt;</w:t>
      </w:r>
      <w:hyperlink r:id="rId58" w:anchor="%3A~%3Atext%3DAbstract%3A%20A%20revis%C3%A3o%20integrativa%20%28RI%29%20apresenta%20reputa%C3%A7%C3%A3o%20internacional%2Cbibliogr%C3%A1ficos%2C%20incluindo%20fontes%20de%20literatura%20cinzenta%2C%20foram%20consultados">
        <w:r w:rsidRPr="007F0B32">
          <w:rPr>
            <w:color w:val="1A0DAB"/>
            <w:u w:val="single" w:color="1A0DAB"/>
          </w:rPr>
          <w:t>repositorio.usp.br/item/002484059</w:t>
        </w:r>
      </w:hyperlink>
      <w:r w:rsidRPr="007F0B32">
        <w:t>&gt; Acesso em 12 jul.</w:t>
      </w:r>
      <w:r w:rsidRPr="007F0B32">
        <w:rPr>
          <w:spacing w:val="-57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3"/>
      </w:pPr>
    </w:p>
    <w:p w:rsidR="00E0748A" w:rsidRPr="007F0B32" w:rsidRDefault="00B3268C" w:rsidP="007F0B32">
      <w:pPr>
        <w:pStyle w:val="Corpodetexto"/>
        <w:spacing w:line="275" w:lineRule="exact"/>
      </w:pPr>
      <w:r w:rsidRPr="007F0B32">
        <w:t>SOUZA,</w:t>
      </w:r>
      <w:r w:rsidRPr="007F0B32">
        <w:rPr>
          <w:spacing w:val="-1"/>
        </w:rPr>
        <w:t xml:space="preserve"> </w:t>
      </w:r>
      <w:r w:rsidRPr="007F0B32">
        <w:t>M.T.;</w:t>
      </w:r>
      <w:r w:rsidRPr="007F0B32">
        <w:rPr>
          <w:spacing w:val="-7"/>
        </w:rPr>
        <w:t xml:space="preserve"> </w:t>
      </w:r>
      <w:r w:rsidRPr="007F0B32">
        <w:t>SILVA, M.D.;</w:t>
      </w:r>
      <w:r w:rsidRPr="007F0B32">
        <w:rPr>
          <w:spacing w:val="-7"/>
        </w:rPr>
        <w:t xml:space="preserve"> </w:t>
      </w:r>
      <w:r w:rsidRPr="007F0B32">
        <w:t>&amp;</w:t>
      </w:r>
      <w:r w:rsidRPr="007F0B32">
        <w:rPr>
          <w:spacing w:val="-6"/>
        </w:rPr>
        <w:t xml:space="preserve"> </w:t>
      </w:r>
      <w:r w:rsidRPr="007F0B32">
        <w:t>CARVALHO,</w:t>
      </w:r>
      <w:r w:rsidRPr="007F0B32">
        <w:rPr>
          <w:spacing w:val="-1"/>
        </w:rPr>
        <w:t xml:space="preserve"> </w:t>
      </w:r>
      <w:r w:rsidRPr="007F0B32">
        <w:t>R. Revisão</w:t>
      </w:r>
      <w:r w:rsidRPr="007F0B32">
        <w:rPr>
          <w:spacing w:val="2"/>
        </w:rPr>
        <w:t xml:space="preserve"> </w:t>
      </w:r>
      <w:r w:rsidRPr="007F0B32">
        <w:t>integrativa:</w:t>
      </w:r>
      <w:r w:rsidRPr="007F0B32">
        <w:rPr>
          <w:spacing w:val="-2"/>
        </w:rPr>
        <w:t xml:space="preserve"> </w:t>
      </w:r>
      <w:r w:rsidRPr="007F0B32">
        <w:t>O</w:t>
      </w:r>
      <w:r w:rsidRPr="007F0B32">
        <w:rPr>
          <w:spacing w:val="-3"/>
        </w:rPr>
        <w:t xml:space="preserve"> </w:t>
      </w:r>
      <w:r w:rsidRPr="007F0B32">
        <w:t>que</w:t>
      </w:r>
      <w:r w:rsidRPr="007F0B32">
        <w:rPr>
          <w:spacing w:val="-3"/>
        </w:rPr>
        <w:t xml:space="preserve"> </w:t>
      </w:r>
      <w:r w:rsidRPr="007F0B32">
        <w:t>é</w:t>
      </w:r>
      <w:r w:rsidRPr="007F0B32">
        <w:rPr>
          <w:spacing w:val="-3"/>
        </w:rPr>
        <w:t xml:space="preserve"> </w:t>
      </w:r>
      <w:r w:rsidRPr="007F0B32">
        <w:t>e</w:t>
      </w:r>
      <w:r w:rsidRPr="007F0B32">
        <w:rPr>
          <w:spacing w:val="-3"/>
        </w:rPr>
        <w:t xml:space="preserve"> </w:t>
      </w:r>
      <w:r w:rsidRPr="007F0B32">
        <w:t>como</w:t>
      </w:r>
      <w:r w:rsidRPr="007F0B32">
        <w:rPr>
          <w:spacing w:val="1"/>
        </w:rPr>
        <w:t xml:space="preserve"> </w:t>
      </w:r>
      <w:r w:rsidRPr="007F0B32">
        <w:t>fazer.</w:t>
      </w:r>
    </w:p>
    <w:p w:rsidR="00E0748A" w:rsidRPr="007F0B32" w:rsidRDefault="00B3268C" w:rsidP="007F0B32">
      <w:pPr>
        <w:pStyle w:val="Corpodetexto"/>
        <w:spacing w:line="275" w:lineRule="exact"/>
      </w:pPr>
      <w:r w:rsidRPr="007F0B32">
        <w:rPr>
          <w:i/>
        </w:rPr>
        <w:t>Einstein</w:t>
      </w:r>
      <w:r w:rsidRPr="007F0B32">
        <w:rPr>
          <w:i/>
          <w:spacing w:val="-1"/>
        </w:rPr>
        <w:t xml:space="preserve"> </w:t>
      </w:r>
      <w:r w:rsidRPr="007F0B32">
        <w:rPr>
          <w:i/>
        </w:rPr>
        <w:t>2010</w:t>
      </w:r>
      <w:r w:rsidRPr="007F0B32">
        <w:t>,</w:t>
      </w:r>
      <w:r w:rsidRPr="007F0B32">
        <w:rPr>
          <w:spacing w:val="-3"/>
        </w:rPr>
        <w:t xml:space="preserve"> </w:t>
      </w:r>
      <w:r w:rsidRPr="007F0B32">
        <w:t>v.</w:t>
      </w:r>
      <w:r w:rsidRPr="007F0B32">
        <w:rPr>
          <w:spacing w:val="2"/>
        </w:rPr>
        <w:t xml:space="preserve"> </w:t>
      </w:r>
      <w:r w:rsidRPr="007F0B32">
        <w:t>8,</w:t>
      </w:r>
      <w:r w:rsidRPr="007F0B32">
        <w:rPr>
          <w:spacing w:val="-3"/>
        </w:rPr>
        <w:t xml:space="preserve"> </w:t>
      </w:r>
      <w:r w:rsidRPr="007F0B32">
        <w:t>n.</w:t>
      </w:r>
      <w:r w:rsidRPr="007F0B32">
        <w:rPr>
          <w:spacing w:val="2"/>
        </w:rPr>
        <w:t xml:space="preserve"> </w:t>
      </w:r>
      <w:r w:rsidRPr="007F0B32">
        <w:t>1,</w:t>
      </w:r>
      <w:r w:rsidRPr="007F0B32">
        <w:rPr>
          <w:spacing w:val="-3"/>
        </w:rPr>
        <w:t xml:space="preserve"> </w:t>
      </w:r>
      <w:r w:rsidRPr="007F0B32">
        <w:t>p.</w:t>
      </w:r>
      <w:r w:rsidRPr="007F0B32">
        <w:rPr>
          <w:spacing w:val="-3"/>
        </w:rPr>
        <w:t xml:space="preserve"> </w:t>
      </w:r>
      <w:r w:rsidRPr="007F0B32">
        <w:t>102-106,</w:t>
      </w:r>
      <w:r w:rsidRPr="007F0B32">
        <w:rPr>
          <w:spacing w:val="2"/>
        </w:rPr>
        <w:t xml:space="preserve"> </w:t>
      </w:r>
      <w:r w:rsidRPr="007F0B32">
        <w:t>mar.</w:t>
      </w:r>
      <w:r w:rsidRPr="007F0B32">
        <w:rPr>
          <w:spacing w:val="2"/>
        </w:rPr>
        <w:t xml:space="preserve"> </w:t>
      </w:r>
      <w:r w:rsidRPr="007F0B32">
        <w:t>2010.</w:t>
      </w:r>
      <w:r w:rsidRPr="007F0B32">
        <w:rPr>
          <w:spacing w:val="2"/>
        </w:rPr>
        <w:t xml:space="preserve"> </w:t>
      </w:r>
      <w:r w:rsidRPr="007F0B32">
        <w:t>Disponível</w:t>
      </w:r>
      <w:r w:rsidRPr="007F0B32">
        <w:rPr>
          <w:spacing w:val="-9"/>
        </w:rPr>
        <w:t xml:space="preserve"> </w:t>
      </w:r>
      <w:r w:rsidRPr="007F0B32">
        <w:t>em: &lt;</w:t>
      </w:r>
      <w:hyperlink r:id="rId59">
        <w:r w:rsidRPr="007F0B32">
          <w:rPr>
            <w:color w:val="1154CC"/>
            <w:u w:val="single" w:color="1154CC"/>
          </w:rPr>
          <w:t>10.1590/s1679-</w:t>
        </w:r>
      </w:hyperlink>
    </w:p>
    <w:p w:rsidR="00E0748A" w:rsidRPr="007F0B32" w:rsidRDefault="00744822" w:rsidP="007F0B32">
      <w:pPr>
        <w:pStyle w:val="Corpodetexto"/>
        <w:spacing w:before="3"/>
      </w:pPr>
      <w:hyperlink r:id="rId60">
        <w:r w:rsidR="00B3268C" w:rsidRPr="007F0B32">
          <w:rPr>
            <w:color w:val="1154CC"/>
            <w:u w:val="single" w:color="1154CC"/>
          </w:rPr>
          <w:t>45082010rw1134</w:t>
        </w:r>
      </w:hyperlink>
      <w:r w:rsidR="00B3268C" w:rsidRPr="007F0B32">
        <w:t>&gt;</w:t>
      </w:r>
      <w:r w:rsidR="00B3268C" w:rsidRPr="007F0B32">
        <w:rPr>
          <w:spacing w:val="-3"/>
        </w:rPr>
        <w:t xml:space="preserve"> </w:t>
      </w:r>
      <w:r w:rsidR="00B3268C" w:rsidRPr="007F0B32">
        <w:t>Acesso</w:t>
      </w:r>
      <w:r w:rsidR="00B3268C" w:rsidRPr="007F0B32">
        <w:rPr>
          <w:spacing w:val="3"/>
        </w:rPr>
        <w:t xml:space="preserve"> </w:t>
      </w:r>
      <w:r w:rsidR="00B3268C" w:rsidRPr="007F0B32">
        <w:t>em</w:t>
      </w:r>
      <w:r w:rsidR="00B3268C" w:rsidRPr="007F0B32">
        <w:rPr>
          <w:spacing w:val="-10"/>
        </w:rPr>
        <w:t xml:space="preserve"> </w:t>
      </w:r>
      <w:r w:rsidR="00B3268C" w:rsidRPr="007F0B32">
        <w:t>12</w:t>
      </w:r>
      <w:r w:rsidR="00B3268C" w:rsidRPr="007F0B32">
        <w:rPr>
          <w:spacing w:val="3"/>
        </w:rPr>
        <w:t xml:space="preserve"> </w:t>
      </w:r>
      <w:r w:rsidR="00B3268C" w:rsidRPr="007F0B32">
        <w:t>jul.</w:t>
      </w:r>
      <w:r w:rsidR="00B3268C" w:rsidRPr="007F0B32">
        <w:rPr>
          <w:spacing w:val="1"/>
        </w:rPr>
        <w:t xml:space="preserve"> </w:t>
      </w:r>
      <w:r w:rsidR="00B3268C"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B3268C" w:rsidP="007F0B32">
      <w:pPr>
        <w:pStyle w:val="Corpodetexto"/>
      </w:pPr>
      <w:r w:rsidRPr="00173FE0">
        <w:rPr>
          <w:lang w:val="en-US"/>
        </w:rPr>
        <w:t>SOWDEN, R.; BORGSTROM, E.; &amp; SELMAN, L.E. 'It's like being in a war with an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invisible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enemy':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A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document</w:t>
      </w:r>
      <w:r w:rsidRPr="00173FE0">
        <w:rPr>
          <w:spacing w:val="4"/>
          <w:lang w:val="en-US"/>
        </w:rPr>
        <w:t xml:space="preserve"> </w:t>
      </w:r>
      <w:r w:rsidRPr="00173FE0">
        <w:rPr>
          <w:lang w:val="en-US"/>
        </w:rPr>
        <w:t>analysis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of</w:t>
      </w:r>
      <w:r w:rsidRPr="00173FE0">
        <w:rPr>
          <w:spacing w:val="-9"/>
          <w:lang w:val="en-US"/>
        </w:rPr>
        <w:t xml:space="preserve"> </w:t>
      </w:r>
      <w:r w:rsidRPr="00173FE0">
        <w:rPr>
          <w:lang w:val="en-US"/>
        </w:rPr>
        <w:t>bereavement</w:t>
      </w:r>
      <w:r w:rsidRPr="00173FE0">
        <w:rPr>
          <w:spacing w:val="4"/>
          <w:lang w:val="en-US"/>
        </w:rPr>
        <w:t xml:space="preserve"> </w:t>
      </w:r>
      <w:r w:rsidRPr="00173FE0">
        <w:rPr>
          <w:lang w:val="en-US"/>
        </w:rPr>
        <w:t>due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to</w:t>
      </w:r>
      <w:r w:rsidRPr="00173FE0">
        <w:rPr>
          <w:spacing w:val="4"/>
          <w:lang w:val="en-US"/>
        </w:rPr>
        <w:t xml:space="preserve"> </w:t>
      </w:r>
      <w:r w:rsidRPr="00173FE0">
        <w:rPr>
          <w:lang w:val="en-US"/>
        </w:rPr>
        <w:t>COVID-19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in</w:t>
      </w:r>
      <w:r w:rsidRPr="00173FE0">
        <w:rPr>
          <w:spacing w:val="-6"/>
          <w:lang w:val="en-US"/>
        </w:rPr>
        <w:t xml:space="preserve"> </w:t>
      </w:r>
      <w:r w:rsidRPr="00173FE0">
        <w:rPr>
          <w:lang w:val="en-US"/>
        </w:rPr>
        <w:t>UK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newspapers.</w:t>
      </w:r>
      <w:r w:rsidRPr="00173FE0">
        <w:rPr>
          <w:spacing w:val="-57"/>
          <w:lang w:val="en-US"/>
        </w:rPr>
        <w:t xml:space="preserve"> </w:t>
      </w:r>
      <w:r w:rsidRPr="007F0B32">
        <w:rPr>
          <w:i/>
        </w:rPr>
        <w:t>PLoS</w:t>
      </w:r>
      <w:r w:rsidRPr="007F0B32">
        <w:rPr>
          <w:i/>
          <w:spacing w:val="1"/>
        </w:rPr>
        <w:t xml:space="preserve"> </w:t>
      </w:r>
      <w:r w:rsidRPr="007F0B32">
        <w:rPr>
          <w:i/>
        </w:rPr>
        <w:t>ONE,</w:t>
      </w:r>
      <w:r w:rsidRPr="007F0B32">
        <w:rPr>
          <w:i/>
          <w:spacing w:val="5"/>
        </w:rPr>
        <w:t xml:space="preserve"> </w:t>
      </w:r>
      <w:r w:rsidRPr="007F0B32">
        <w:t>v.</w:t>
      </w:r>
      <w:r w:rsidRPr="007F0B32">
        <w:rPr>
          <w:spacing w:val="4"/>
        </w:rPr>
        <w:t xml:space="preserve"> </w:t>
      </w:r>
      <w:r w:rsidRPr="007F0B32">
        <w:t>16,</w:t>
      </w:r>
      <w:r w:rsidRPr="007F0B32">
        <w:rPr>
          <w:spacing w:val="3"/>
        </w:rPr>
        <w:t xml:space="preserve"> </w:t>
      </w:r>
      <w:r w:rsidRPr="007F0B32">
        <w:t>n.</w:t>
      </w:r>
      <w:r w:rsidRPr="007F0B32">
        <w:rPr>
          <w:spacing w:val="3"/>
        </w:rPr>
        <w:t xml:space="preserve"> </w:t>
      </w:r>
      <w:r w:rsidRPr="007F0B32">
        <w:t>3,</w:t>
      </w:r>
      <w:r w:rsidRPr="007F0B32">
        <w:rPr>
          <w:spacing w:val="4"/>
        </w:rPr>
        <w:t xml:space="preserve"> </w:t>
      </w:r>
      <w:r w:rsidRPr="007F0B32">
        <w:t>mar.</w:t>
      </w:r>
      <w:r w:rsidRPr="007F0B32">
        <w:rPr>
          <w:spacing w:val="3"/>
        </w:rPr>
        <w:t xml:space="preserve"> </w:t>
      </w:r>
      <w:r w:rsidRPr="007F0B32">
        <w:t>2021.</w:t>
      </w:r>
      <w:r w:rsidRPr="007F0B32">
        <w:rPr>
          <w:spacing w:val="-2"/>
        </w:rPr>
        <w:t xml:space="preserve"> </w:t>
      </w:r>
      <w:r w:rsidRPr="007F0B32">
        <w:t>Disponível</w:t>
      </w:r>
      <w:r w:rsidRPr="007F0B32">
        <w:rPr>
          <w:spacing w:val="-3"/>
        </w:rPr>
        <w:t xml:space="preserve"> </w:t>
      </w:r>
      <w:r w:rsidRPr="007F0B32">
        <w:t>em:</w:t>
      </w:r>
    </w:p>
    <w:p w:rsidR="00E0748A" w:rsidRPr="007F0B32" w:rsidRDefault="00B3268C" w:rsidP="007F0B32">
      <w:pPr>
        <w:pStyle w:val="Corpodetexto"/>
        <w:spacing w:line="274" w:lineRule="exact"/>
      </w:pPr>
      <w:r w:rsidRPr="007F0B32">
        <w:t>&lt;</w:t>
      </w:r>
      <w:hyperlink r:id="rId61">
        <w:r w:rsidRPr="007F0B32">
          <w:rPr>
            <w:color w:val="1154CC"/>
            <w:u w:val="single" w:color="1154CC"/>
          </w:rPr>
          <w:t>https://doi.org/10.1371/journal.pone.0247904</w:t>
        </w:r>
      </w:hyperlink>
      <w:r w:rsidRPr="007F0B32">
        <w:t>&gt;</w:t>
      </w:r>
      <w:r w:rsidRPr="007F0B32">
        <w:rPr>
          <w:spacing w:val="-3"/>
        </w:rPr>
        <w:t xml:space="preserve"> </w:t>
      </w:r>
      <w:r w:rsidRPr="007F0B32">
        <w:t>Acesso</w:t>
      </w:r>
      <w:r w:rsidRPr="007F0B32">
        <w:rPr>
          <w:spacing w:val="2"/>
        </w:rPr>
        <w:t xml:space="preserve"> </w:t>
      </w:r>
      <w:r w:rsidRPr="007F0B32">
        <w:t>em</w:t>
      </w:r>
      <w:r w:rsidRPr="007F0B32">
        <w:rPr>
          <w:spacing w:val="-10"/>
        </w:rPr>
        <w:t xml:space="preserve"> </w:t>
      </w:r>
      <w:r w:rsidRPr="007F0B32">
        <w:t>13</w:t>
      </w:r>
      <w:r w:rsidRPr="007F0B32">
        <w:rPr>
          <w:spacing w:val="-1"/>
        </w:rPr>
        <w:t xml:space="preserve"> </w:t>
      </w:r>
      <w:r w:rsidRPr="007F0B32">
        <w:t>out. 2021.</w:t>
      </w:r>
    </w:p>
    <w:p w:rsidR="00E0748A" w:rsidRPr="007F0B32" w:rsidRDefault="00E0748A" w:rsidP="007F0B32">
      <w:pPr>
        <w:pStyle w:val="Corpodetexto"/>
      </w:pPr>
    </w:p>
    <w:p w:rsidR="00E0748A" w:rsidRPr="00173FE0" w:rsidRDefault="00B3268C" w:rsidP="007F0B32">
      <w:pPr>
        <w:pStyle w:val="Corpodetexto"/>
        <w:spacing w:before="1" w:line="242" w:lineRule="auto"/>
        <w:rPr>
          <w:lang w:val="en-US"/>
        </w:rPr>
      </w:pPr>
      <w:proofErr w:type="gramStart"/>
      <w:r w:rsidRPr="00173FE0">
        <w:rPr>
          <w:lang w:val="en-US"/>
        </w:rPr>
        <w:t>SSHAP.</w:t>
      </w:r>
      <w:proofErr w:type="gramEnd"/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Key</w:t>
      </w:r>
      <w:r w:rsidRPr="00173FE0">
        <w:rPr>
          <w:spacing w:val="-7"/>
          <w:lang w:val="en-US"/>
        </w:rPr>
        <w:t xml:space="preserve"> </w:t>
      </w:r>
      <w:r w:rsidRPr="00173FE0">
        <w:rPr>
          <w:lang w:val="en-US"/>
        </w:rPr>
        <w:t>Considerations: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Dying, Bereavement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and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Mortuary</w:t>
      </w:r>
      <w:r w:rsidRPr="00173FE0">
        <w:rPr>
          <w:spacing w:val="-12"/>
          <w:lang w:val="en-US"/>
        </w:rPr>
        <w:t xml:space="preserve"> </w:t>
      </w:r>
      <w:r w:rsidRPr="00173FE0">
        <w:rPr>
          <w:lang w:val="en-US"/>
        </w:rPr>
        <w:t>and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Funerary</w:t>
      </w:r>
      <w:r w:rsidRPr="00173FE0">
        <w:rPr>
          <w:spacing w:val="-12"/>
          <w:lang w:val="en-US"/>
        </w:rPr>
        <w:t xml:space="preserve"> </w:t>
      </w:r>
      <w:r w:rsidRPr="00173FE0">
        <w:rPr>
          <w:lang w:val="en-US"/>
        </w:rPr>
        <w:t>Practices</w:t>
      </w:r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in</w:t>
      </w:r>
      <w:r w:rsidRPr="00173FE0">
        <w:rPr>
          <w:spacing w:val="-57"/>
          <w:lang w:val="en-US"/>
        </w:rPr>
        <w:t xml:space="preserve"> </w:t>
      </w:r>
      <w:r w:rsidRPr="00173FE0">
        <w:rPr>
          <w:lang w:val="en-US"/>
        </w:rPr>
        <w:t>the Context</w:t>
      </w:r>
      <w:r w:rsidRPr="00173FE0">
        <w:rPr>
          <w:spacing w:val="-2"/>
          <w:lang w:val="en-US"/>
        </w:rPr>
        <w:t xml:space="preserve"> </w:t>
      </w:r>
      <w:r w:rsidRPr="00173FE0">
        <w:rPr>
          <w:lang w:val="en-US"/>
        </w:rPr>
        <w:t>of</w:t>
      </w:r>
      <w:r w:rsidRPr="00173FE0">
        <w:rPr>
          <w:spacing w:val="-6"/>
          <w:lang w:val="en-US"/>
        </w:rPr>
        <w:t xml:space="preserve"> </w:t>
      </w:r>
      <w:r w:rsidRPr="00173FE0">
        <w:rPr>
          <w:lang w:val="en-US"/>
        </w:rPr>
        <w:t>COVID-19.</w:t>
      </w:r>
      <w:r w:rsidRPr="00173FE0">
        <w:rPr>
          <w:spacing w:val="4"/>
          <w:lang w:val="en-US"/>
        </w:rPr>
        <w:t xml:space="preserve"> </w:t>
      </w:r>
      <w:proofErr w:type="gramStart"/>
      <w:r w:rsidRPr="00173FE0">
        <w:rPr>
          <w:lang w:val="en-US"/>
        </w:rPr>
        <w:t>Abr.</w:t>
      </w:r>
      <w:r w:rsidRPr="00173FE0">
        <w:rPr>
          <w:spacing w:val="4"/>
          <w:lang w:val="en-US"/>
        </w:rPr>
        <w:t xml:space="preserve"> </w:t>
      </w:r>
      <w:r w:rsidRPr="00173FE0">
        <w:rPr>
          <w:lang w:val="en-US"/>
        </w:rPr>
        <w:t>2020.</w:t>
      </w:r>
      <w:proofErr w:type="gramEnd"/>
      <w:r w:rsidRPr="00173FE0">
        <w:rPr>
          <w:spacing w:val="-1"/>
          <w:lang w:val="en-US"/>
        </w:rPr>
        <w:t xml:space="preserve"> </w:t>
      </w:r>
      <w:r w:rsidRPr="00173FE0">
        <w:rPr>
          <w:lang w:val="en-US"/>
        </w:rPr>
        <w:t>Disponível</w:t>
      </w:r>
      <w:r w:rsidRPr="00173FE0">
        <w:rPr>
          <w:spacing w:val="-3"/>
          <w:lang w:val="en-US"/>
        </w:rPr>
        <w:t xml:space="preserve"> </w:t>
      </w:r>
      <w:r w:rsidRPr="00173FE0">
        <w:rPr>
          <w:lang w:val="en-US"/>
        </w:rPr>
        <w:t>em:</w:t>
      </w:r>
    </w:p>
    <w:p w:rsidR="00E0748A" w:rsidRPr="00173FE0" w:rsidRDefault="00B3268C" w:rsidP="007F0B32">
      <w:pPr>
        <w:pStyle w:val="Corpodetexto"/>
        <w:spacing w:line="242" w:lineRule="auto"/>
        <w:rPr>
          <w:lang w:val="en-US"/>
        </w:rPr>
      </w:pPr>
      <w:r w:rsidRPr="00173FE0">
        <w:rPr>
          <w:spacing w:val="-1"/>
          <w:lang w:val="en-US"/>
        </w:rPr>
        <w:t>&lt;</w:t>
      </w:r>
      <w:hyperlink r:id="rId62">
        <w:r w:rsidRPr="00173FE0">
          <w:rPr>
            <w:color w:val="1154CC"/>
            <w:spacing w:val="-1"/>
            <w:u w:val="single" w:color="1154CC"/>
            <w:lang w:val="en-US"/>
          </w:rPr>
          <w:t>https://www.ids.ac.uk/publications/key-considerations-dying-bereavement-and-mortuary-</w:t>
        </w:r>
      </w:hyperlink>
      <w:r w:rsidRPr="00173FE0">
        <w:rPr>
          <w:color w:val="1154CC"/>
          <w:lang w:val="en-US"/>
        </w:rPr>
        <w:t xml:space="preserve"> </w:t>
      </w:r>
      <w:hyperlink r:id="rId63">
        <w:r w:rsidRPr="00173FE0">
          <w:rPr>
            <w:color w:val="1154CC"/>
            <w:u w:val="single" w:color="1154CC"/>
            <w:lang w:val="en-US"/>
          </w:rPr>
          <w:t>and-funerary-practices-in-the-context-of-covid-19-april-2020/</w:t>
        </w:r>
      </w:hyperlink>
      <w:r w:rsidRPr="00173FE0">
        <w:rPr>
          <w:lang w:val="en-US"/>
        </w:rPr>
        <w:t>&gt;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Acesso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em</w:t>
      </w:r>
      <w:r w:rsidRPr="00173FE0">
        <w:rPr>
          <w:spacing w:val="-10"/>
          <w:lang w:val="en-US"/>
        </w:rPr>
        <w:t xml:space="preserve"> </w:t>
      </w:r>
      <w:r w:rsidRPr="00173FE0">
        <w:rPr>
          <w:lang w:val="en-US"/>
        </w:rPr>
        <w:t>14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jul</w:t>
      </w:r>
      <w:r w:rsidRPr="00173FE0">
        <w:rPr>
          <w:spacing w:val="-10"/>
          <w:lang w:val="en-US"/>
        </w:rPr>
        <w:t xml:space="preserve"> </w:t>
      </w:r>
      <w:r w:rsidRPr="00173FE0">
        <w:rPr>
          <w:lang w:val="en-US"/>
        </w:rPr>
        <w:t>2021.</w:t>
      </w:r>
    </w:p>
    <w:p w:rsidR="00E0748A" w:rsidRPr="00173FE0" w:rsidRDefault="00E0748A" w:rsidP="007F0B32">
      <w:pPr>
        <w:pStyle w:val="Corpodetexto"/>
        <w:spacing w:before="2"/>
        <w:rPr>
          <w:lang w:val="en-US"/>
        </w:rPr>
      </w:pPr>
    </w:p>
    <w:p w:rsidR="00E0748A" w:rsidRPr="007F0B32" w:rsidRDefault="00B3268C" w:rsidP="007F0B32">
      <w:pPr>
        <w:pStyle w:val="Corpodetexto"/>
        <w:spacing w:before="1"/>
      </w:pPr>
      <w:proofErr w:type="gramStart"/>
      <w:r w:rsidRPr="00173FE0">
        <w:rPr>
          <w:lang w:val="en-US"/>
        </w:rPr>
        <w:t>STROEBE, M.; SCHUT, H.; &amp; STROEBE, W. Health outcomes of bereavement.</w:t>
      </w:r>
      <w:proofErr w:type="gramEnd"/>
      <w:r w:rsidRPr="00173FE0">
        <w:rPr>
          <w:lang w:val="en-US"/>
        </w:rPr>
        <w:t xml:space="preserve"> </w:t>
      </w:r>
      <w:r w:rsidRPr="007F0B32">
        <w:rPr>
          <w:i/>
        </w:rPr>
        <w:t>The Lancet</w:t>
      </w:r>
      <w:r w:rsidRPr="007F0B32">
        <w:t>,</w:t>
      </w:r>
      <w:r w:rsidRPr="007F0B32">
        <w:rPr>
          <w:spacing w:val="-57"/>
        </w:rPr>
        <w:t xml:space="preserve"> </w:t>
      </w:r>
      <w:r w:rsidRPr="007F0B32">
        <w:t>v.</w:t>
      </w:r>
      <w:r w:rsidRPr="007F0B32">
        <w:rPr>
          <w:spacing w:val="3"/>
        </w:rPr>
        <w:t xml:space="preserve"> </w:t>
      </w:r>
      <w:r w:rsidRPr="007F0B32">
        <w:t>370,</w:t>
      </w:r>
      <w:r w:rsidRPr="007F0B32">
        <w:rPr>
          <w:spacing w:val="2"/>
        </w:rPr>
        <w:t xml:space="preserve"> </w:t>
      </w:r>
      <w:r w:rsidRPr="007F0B32">
        <w:t>n.</w:t>
      </w:r>
      <w:r w:rsidRPr="007F0B32">
        <w:rPr>
          <w:spacing w:val="3"/>
        </w:rPr>
        <w:t xml:space="preserve"> </w:t>
      </w:r>
      <w:r w:rsidRPr="007F0B32">
        <w:t>9603,</w:t>
      </w:r>
      <w:r w:rsidRPr="007F0B32">
        <w:rPr>
          <w:spacing w:val="2"/>
        </w:rPr>
        <w:t xml:space="preserve"> </w:t>
      </w:r>
      <w:r w:rsidRPr="007F0B32">
        <w:t>p.</w:t>
      </w:r>
      <w:r w:rsidRPr="007F0B32">
        <w:rPr>
          <w:spacing w:val="3"/>
        </w:rPr>
        <w:t xml:space="preserve"> </w:t>
      </w:r>
      <w:r w:rsidRPr="007F0B32">
        <w:t>1960–1973,</w:t>
      </w:r>
      <w:r w:rsidRPr="007F0B32">
        <w:rPr>
          <w:spacing w:val="2"/>
        </w:rPr>
        <w:t xml:space="preserve"> </w:t>
      </w:r>
      <w:r w:rsidRPr="007F0B32">
        <w:t>dez.</w:t>
      </w:r>
      <w:r w:rsidRPr="007F0B32">
        <w:rPr>
          <w:spacing w:val="-3"/>
        </w:rPr>
        <w:t xml:space="preserve"> </w:t>
      </w:r>
      <w:r w:rsidRPr="007F0B32">
        <w:t>2007.</w:t>
      </w:r>
      <w:r w:rsidRPr="007F0B32">
        <w:rPr>
          <w:spacing w:val="-3"/>
        </w:rPr>
        <w:t xml:space="preserve"> </w:t>
      </w:r>
      <w:r w:rsidRPr="007F0B32">
        <w:t>Disponível</w:t>
      </w:r>
      <w:r w:rsidRPr="007F0B32">
        <w:rPr>
          <w:spacing w:val="-4"/>
        </w:rPr>
        <w:t xml:space="preserve"> </w:t>
      </w:r>
      <w:r w:rsidRPr="007F0B32">
        <w:t>em</w:t>
      </w:r>
      <w:r w:rsidRPr="007F0B32">
        <w:rPr>
          <w:spacing w:val="-9"/>
        </w:rPr>
        <w:t xml:space="preserve"> </w:t>
      </w:r>
      <w:r w:rsidRPr="007F0B32">
        <w:t>:</w:t>
      </w:r>
      <w:r w:rsidRPr="007F0B32">
        <w:rPr>
          <w:spacing w:val="1"/>
        </w:rPr>
        <w:t xml:space="preserve"> </w:t>
      </w:r>
      <w:r w:rsidRPr="007F0B32">
        <w:t>&lt;</w:t>
      </w:r>
      <w:hyperlink r:id="rId64">
        <w:r w:rsidRPr="007F0B32">
          <w:rPr>
            <w:color w:val="1154CC"/>
            <w:u w:val="single" w:color="1154CC"/>
          </w:rPr>
          <w:t>10.1016/S0140-6736(07)61816-</w:t>
        </w:r>
      </w:hyperlink>
    </w:p>
    <w:p w:rsidR="00E0748A" w:rsidRPr="007F0B32" w:rsidRDefault="00744822" w:rsidP="007F0B32">
      <w:pPr>
        <w:pStyle w:val="Corpodetexto"/>
      </w:pPr>
      <w:hyperlink r:id="rId65">
        <w:r w:rsidR="00B3268C" w:rsidRPr="007F0B32">
          <w:rPr>
            <w:color w:val="1154CC"/>
            <w:u w:val="single" w:color="1154CC"/>
          </w:rPr>
          <w:t>9</w:t>
        </w:r>
      </w:hyperlink>
      <w:r w:rsidR="00B3268C" w:rsidRPr="007F0B32">
        <w:t>&gt;.</w:t>
      </w:r>
      <w:r w:rsidR="00B3268C" w:rsidRPr="007F0B32">
        <w:rPr>
          <w:spacing w:val="1"/>
        </w:rPr>
        <w:t xml:space="preserve"> </w:t>
      </w:r>
      <w:r w:rsidR="00B3268C" w:rsidRPr="007F0B32">
        <w:t>Acesso</w:t>
      </w:r>
      <w:r w:rsidR="00B3268C" w:rsidRPr="007F0B32">
        <w:rPr>
          <w:spacing w:val="3"/>
        </w:rPr>
        <w:t xml:space="preserve"> </w:t>
      </w:r>
      <w:r w:rsidR="00B3268C" w:rsidRPr="007F0B32">
        <w:t>em</w:t>
      </w:r>
      <w:r w:rsidR="00B3268C" w:rsidRPr="007F0B32">
        <w:rPr>
          <w:spacing w:val="-10"/>
        </w:rPr>
        <w:t xml:space="preserve"> </w:t>
      </w:r>
      <w:r w:rsidR="00B3268C" w:rsidRPr="007F0B32">
        <w:t>14</w:t>
      </w:r>
      <w:r w:rsidR="00B3268C" w:rsidRPr="007F0B32">
        <w:rPr>
          <w:spacing w:val="3"/>
        </w:rPr>
        <w:t xml:space="preserve"> </w:t>
      </w:r>
      <w:r w:rsidR="00B3268C" w:rsidRPr="007F0B32">
        <w:t>jul</w:t>
      </w:r>
      <w:r w:rsidR="00B3268C" w:rsidRPr="007F0B32">
        <w:rPr>
          <w:spacing w:val="-9"/>
        </w:rPr>
        <w:t xml:space="preserve"> </w:t>
      </w:r>
      <w:r w:rsidR="00B3268C" w:rsidRPr="007F0B32">
        <w:t>2021.</w:t>
      </w:r>
    </w:p>
    <w:p w:rsidR="00E0748A" w:rsidRPr="007F0B32" w:rsidRDefault="00E0748A" w:rsidP="007F0B32">
      <w:pPr>
        <w:rPr>
          <w:sz w:val="24"/>
          <w:szCs w:val="24"/>
        </w:rPr>
        <w:sectPr w:rsidR="00E0748A" w:rsidRPr="007F0B32" w:rsidSect="007F0B32">
          <w:pgSz w:w="11910" w:h="16840"/>
          <w:pgMar w:top="1701" w:right="1134" w:bottom="1134" w:left="1701" w:header="722" w:footer="0" w:gutter="0"/>
          <w:cols w:space="720"/>
          <w:docGrid w:linePitch="299"/>
        </w:sectPr>
      </w:pP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pStyle w:val="Corpodetexto"/>
        <w:spacing w:before="92" w:line="237" w:lineRule="auto"/>
      </w:pPr>
      <w:r w:rsidRPr="00173FE0">
        <w:rPr>
          <w:lang w:val="en-US"/>
        </w:rPr>
        <w:t>STROEBE, M. &amp; SCHUT, H. Bereavement in Times of COVID-19: A Review and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Theoretical</w:t>
      </w:r>
      <w:r w:rsidRPr="00173FE0">
        <w:rPr>
          <w:spacing w:val="-5"/>
          <w:lang w:val="en-US"/>
        </w:rPr>
        <w:t xml:space="preserve"> </w:t>
      </w:r>
      <w:r w:rsidRPr="00173FE0">
        <w:rPr>
          <w:lang w:val="en-US"/>
        </w:rPr>
        <w:t>Framework</w:t>
      </w:r>
      <w:r w:rsidRPr="00173FE0">
        <w:rPr>
          <w:i/>
          <w:lang w:val="en-US"/>
        </w:rPr>
        <w:t>.</w:t>
      </w:r>
      <w:r w:rsidRPr="00173FE0">
        <w:rPr>
          <w:i/>
          <w:spacing w:val="1"/>
          <w:lang w:val="en-US"/>
        </w:rPr>
        <w:t xml:space="preserve"> </w:t>
      </w:r>
      <w:r w:rsidRPr="007F0B32">
        <w:rPr>
          <w:i/>
        </w:rPr>
        <w:t>Omega</w:t>
      </w:r>
      <w:r w:rsidRPr="007F0B32">
        <w:rPr>
          <w:i/>
          <w:spacing w:val="-6"/>
        </w:rPr>
        <w:t xml:space="preserve"> </w:t>
      </w:r>
      <w:r w:rsidRPr="007F0B32">
        <w:rPr>
          <w:i/>
        </w:rPr>
        <w:t>(Westport)</w:t>
      </w:r>
      <w:r w:rsidRPr="007F0B32">
        <w:t>,</w:t>
      </w:r>
      <w:r w:rsidRPr="007F0B32">
        <w:rPr>
          <w:spacing w:val="1"/>
        </w:rPr>
        <w:t xml:space="preserve"> </w:t>
      </w:r>
      <w:r w:rsidRPr="007F0B32">
        <w:t>v. 82,</w:t>
      </w:r>
      <w:r w:rsidRPr="007F0B32">
        <w:rPr>
          <w:spacing w:val="-8"/>
        </w:rPr>
        <w:t xml:space="preserve"> </w:t>
      </w:r>
      <w:r w:rsidRPr="007F0B32">
        <w:t>n.</w:t>
      </w:r>
      <w:r w:rsidRPr="007F0B32">
        <w:rPr>
          <w:spacing w:val="1"/>
        </w:rPr>
        <w:t xml:space="preserve"> </w:t>
      </w:r>
      <w:r w:rsidRPr="007F0B32">
        <w:t>3,</w:t>
      </w:r>
      <w:r w:rsidRPr="007F0B32">
        <w:rPr>
          <w:spacing w:val="1"/>
        </w:rPr>
        <w:t xml:space="preserve"> </w:t>
      </w:r>
      <w:r w:rsidRPr="007F0B32">
        <w:t>p. 500-522,</w:t>
      </w:r>
      <w:r w:rsidRPr="007F0B32">
        <w:rPr>
          <w:spacing w:val="-4"/>
        </w:rPr>
        <w:t xml:space="preserve"> </w:t>
      </w:r>
      <w:r w:rsidRPr="007F0B32">
        <w:t>out.</w:t>
      </w:r>
      <w:r w:rsidRPr="007F0B32">
        <w:rPr>
          <w:spacing w:val="-3"/>
        </w:rPr>
        <w:t xml:space="preserve"> </w:t>
      </w:r>
      <w:r w:rsidRPr="007F0B32">
        <w:t>2021.</w:t>
      </w:r>
      <w:r w:rsidRPr="007F0B32">
        <w:rPr>
          <w:spacing w:val="-4"/>
        </w:rPr>
        <w:t xml:space="preserve"> </w:t>
      </w:r>
      <w:r w:rsidRPr="007F0B32">
        <w:t>Disponível</w:t>
      </w:r>
      <w:r w:rsidRPr="007F0B32">
        <w:rPr>
          <w:spacing w:val="-6"/>
        </w:rPr>
        <w:t xml:space="preserve"> </w:t>
      </w:r>
      <w:r w:rsidRPr="007F0B32">
        <w:t>em:</w:t>
      </w:r>
    </w:p>
    <w:p w:rsidR="00E0748A" w:rsidRPr="007F0B32" w:rsidRDefault="00744822" w:rsidP="007F0B32">
      <w:pPr>
        <w:pStyle w:val="Corpodetexto"/>
        <w:spacing w:before="4"/>
      </w:pPr>
      <w:r w:rsidRPr="00744822">
        <w:pict>
          <v:rect id="_x0000_s2051" style="position:absolute;margin-left:91.75pt;margin-top:12.6pt;width:209.6pt;height:.5pt;z-index:15729664;mso-position-horizontal-relative:page" fillcolor="#1154cc" stroked="f">
            <w10:wrap anchorx="page"/>
          </v:rect>
        </w:pict>
      </w:r>
      <w:r w:rsidR="00B3268C" w:rsidRPr="007F0B32">
        <w:t>&lt;</w:t>
      </w:r>
      <w:hyperlink r:id="rId66">
        <w:r w:rsidR="00B3268C" w:rsidRPr="007F0B32">
          <w:rPr>
            <w:color w:val="1154CC"/>
          </w:rPr>
          <w:t>https://doi.org/10.1177/0030222820966928</w:t>
        </w:r>
      </w:hyperlink>
      <w:r w:rsidR="00B3268C" w:rsidRPr="007F0B32">
        <w:t>&gt;</w:t>
      </w:r>
      <w:r w:rsidR="00B3268C" w:rsidRPr="007F0B32">
        <w:rPr>
          <w:spacing w:val="-2"/>
        </w:rPr>
        <w:t xml:space="preserve"> </w:t>
      </w:r>
      <w:r w:rsidR="00B3268C" w:rsidRPr="007F0B32">
        <w:t>Acesso</w:t>
      </w:r>
      <w:r w:rsidR="00B3268C" w:rsidRPr="007F0B32">
        <w:rPr>
          <w:spacing w:val="4"/>
        </w:rPr>
        <w:t xml:space="preserve"> </w:t>
      </w:r>
      <w:r w:rsidR="00B3268C" w:rsidRPr="007F0B32">
        <w:t>em</w:t>
      </w:r>
      <w:r w:rsidR="00B3268C" w:rsidRPr="007F0B32">
        <w:rPr>
          <w:spacing w:val="-9"/>
        </w:rPr>
        <w:t xml:space="preserve"> </w:t>
      </w:r>
      <w:r w:rsidR="00B3268C" w:rsidRPr="007F0B32">
        <w:t>13 out.</w:t>
      </w:r>
      <w:r w:rsidR="00B3268C" w:rsidRPr="007F0B32">
        <w:rPr>
          <w:spacing w:val="-3"/>
        </w:rPr>
        <w:t xml:space="preserve"> </w:t>
      </w:r>
      <w:r w:rsidR="00B3268C" w:rsidRPr="007F0B32">
        <w:t>2021.</w:t>
      </w:r>
    </w:p>
    <w:p w:rsidR="00E0748A" w:rsidRPr="007F0B32" w:rsidRDefault="00E0748A" w:rsidP="007F0B32">
      <w:pPr>
        <w:pStyle w:val="Corpodetexto"/>
      </w:pPr>
    </w:p>
    <w:p w:rsidR="00E0748A" w:rsidRPr="007F0B32" w:rsidRDefault="00744822" w:rsidP="007F0B32">
      <w:pPr>
        <w:pStyle w:val="Corpodetexto"/>
      </w:pPr>
      <w:r w:rsidRPr="00744822">
        <w:pict>
          <v:rect id="_x0000_s2050" style="position:absolute;margin-left:300.35pt;margin-top:40pt;width:184.65pt;height:.5pt;z-index:-16612864;mso-position-horizontal-relative:page" fillcolor="#1154cc" stroked="f">
            <w10:wrap anchorx="page"/>
          </v:rect>
        </w:pict>
      </w:r>
      <w:r w:rsidR="00B3268C" w:rsidRPr="007F0B32">
        <w:t>SUNDE, R.M. &amp; SUNDE, L.M. Luto familiar em tempos da pandemia da COVID-19: dor e</w:t>
      </w:r>
      <w:r w:rsidR="00B3268C" w:rsidRPr="007F0B32">
        <w:rPr>
          <w:spacing w:val="-57"/>
        </w:rPr>
        <w:t xml:space="preserve"> </w:t>
      </w:r>
      <w:r w:rsidR="00B3268C" w:rsidRPr="007F0B32">
        <w:t xml:space="preserve">sofrimento psicológico. </w:t>
      </w:r>
      <w:r w:rsidR="00B3268C" w:rsidRPr="007F0B32">
        <w:rPr>
          <w:i/>
        </w:rPr>
        <w:t>Rev. Interfaces</w:t>
      </w:r>
      <w:r w:rsidR="00B3268C" w:rsidRPr="007F0B32">
        <w:t>, v. 8, n. 3, p. 703-710, ago. 2020 (NÚMERO</w:t>
      </w:r>
      <w:r w:rsidR="00B3268C" w:rsidRPr="007F0B32">
        <w:rPr>
          <w:spacing w:val="1"/>
        </w:rPr>
        <w:t xml:space="preserve"> </w:t>
      </w:r>
      <w:r w:rsidR="00B3268C" w:rsidRPr="007F0B32">
        <w:t>ESPECIAL – COVID-19). Disponível em: &lt;</w:t>
      </w:r>
      <w:hyperlink r:id="rId67">
        <w:r w:rsidR="00B3268C" w:rsidRPr="007F0B32">
          <w:rPr>
            <w:color w:val="1154CC"/>
          </w:rPr>
          <w:t>http://dx.doi.org/10.16891/2317-434X</w:t>
        </w:r>
      </w:hyperlink>
      <w:r w:rsidR="00B3268C" w:rsidRPr="007F0B32">
        <w:t>&gt; Acesso</w:t>
      </w:r>
      <w:r w:rsidR="00B3268C" w:rsidRPr="007F0B32">
        <w:rPr>
          <w:spacing w:val="-57"/>
        </w:rPr>
        <w:t xml:space="preserve"> </w:t>
      </w:r>
      <w:r w:rsidR="00B3268C" w:rsidRPr="007F0B32">
        <w:t>em</w:t>
      </w:r>
      <w:r w:rsidR="00B3268C" w:rsidRPr="007F0B32">
        <w:rPr>
          <w:spacing w:val="-8"/>
        </w:rPr>
        <w:t xml:space="preserve"> </w:t>
      </w:r>
      <w:r w:rsidR="00B3268C" w:rsidRPr="007F0B32">
        <w:t>25</w:t>
      </w:r>
      <w:r w:rsidR="00B3268C" w:rsidRPr="007F0B32">
        <w:rPr>
          <w:spacing w:val="2"/>
        </w:rPr>
        <w:t xml:space="preserve"> </w:t>
      </w:r>
      <w:r w:rsidR="00B3268C" w:rsidRPr="007F0B32">
        <w:t>nov.</w:t>
      </w:r>
      <w:r w:rsidR="00B3268C" w:rsidRPr="007F0B32">
        <w:rPr>
          <w:spacing w:val="4"/>
        </w:rPr>
        <w:t xml:space="preserve"> </w:t>
      </w:r>
      <w:r w:rsidR="00B3268C" w:rsidRPr="007F0B32">
        <w:t>2021.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pStyle w:val="Corpodetexto"/>
      </w:pPr>
      <w:proofErr w:type="gramStart"/>
      <w:r w:rsidRPr="00173FE0">
        <w:rPr>
          <w:lang w:val="en-US"/>
        </w:rPr>
        <w:t>TANG, S. &amp; XIANG, Z.</w:t>
      </w:r>
      <w:proofErr w:type="gramEnd"/>
      <w:r w:rsidRPr="00173FE0">
        <w:rPr>
          <w:lang w:val="en-US"/>
        </w:rPr>
        <w:t xml:space="preserve"> Who suffered most after deaths due to COVID-19? Prevalence and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 xml:space="preserve">correlates of prolonged grief disorder in COVID-19 related bereaved adults. </w:t>
      </w:r>
      <w:r w:rsidRPr="007F0B32">
        <w:rPr>
          <w:i/>
        </w:rPr>
        <w:t>Global Health</w:t>
      </w:r>
      <w:r w:rsidRPr="007F0B32">
        <w:t>, v.</w:t>
      </w:r>
      <w:r w:rsidRPr="007F0B32">
        <w:rPr>
          <w:spacing w:val="-57"/>
        </w:rPr>
        <w:t xml:space="preserve"> </w:t>
      </w:r>
      <w:r w:rsidRPr="007F0B32">
        <w:t>17,</w:t>
      </w:r>
      <w:r w:rsidRPr="007F0B32">
        <w:rPr>
          <w:spacing w:val="-2"/>
        </w:rPr>
        <w:t xml:space="preserve"> </w:t>
      </w:r>
      <w:r w:rsidRPr="007F0B32">
        <w:t>n.</w:t>
      </w:r>
      <w:r w:rsidRPr="007F0B32">
        <w:rPr>
          <w:spacing w:val="-1"/>
        </w:rPr>
        <w:t xml:space="preserve"> </w:t>
      </w:r>
      <w:r w:rsidRPr="007F0B32">
        <w:t>1:19,</w:t>
      </w:r>
      <w:r w:rsidRPr="007F0B32">
        <w:rPr>
          <w:spacing w:val="-2"/>
        </w:rPr>
        <w:t xml:space="preserve"> </w:t>
      </w:r>
      <w:r w:rsidRPr="007F0B32">
        <w:t>fev.</w:t>
      </w:r>
      <w:r w:rsidRPr="007F0B32">
        <w:rPr>
          <w:spacing w:val="-1"/>
        </w:rPr>
        <w:t xml:space="preserve"> </w:t>
      </w:r>
      <w:r w:rsidRPr="007F0B32">
        <w:t>2021.</w:t>
      </w:r>
      <w:r w:rsidRPr="007F0B32">
        <w:rPr>
          <w:spacing w:val="-2"/>
        </w:rPr>
        <w:t xml:space="preserve"> </w:t>
      </w:r>
      <w:r w:rsidRPr="007F0B32">
        <w:t>Disponível</w:t>
      </w:r>
      <w:r w:rsidRPr="007F0B32">
        <w:rPr>
          <w:spacing w:val="-7"/>
        </w:rPr>
        <w:t xml:space="preserve"> </w:t>
      </w:r>
      <w:r w:rsidRPr="007F0B32">
        <w:t>em:</w:t>
      </w:r>
      <w:r w:rsidRPr="007F0B32">
        <w:rPr>
          <w:spacing w:val="-4"/>
        </w:rPr>
        <w:t xml:space="preserve"> </w:t>
      </w:r>
      <w:r w:rsidRPr="007F0B32">
        <w:t>&lt;</w:t>
      </w:r>
      <w:hyperlink r:id="rId68">
        <w:r w:rsidRPr="007F0B32">
          <w:rPr>
            <w:color w:val="1154CC"/>
            <w:u w:val="single" w:color="1154CC"/>
          </w:rPr>
          <w:t>https://doi.org/10.1186/s12992-021-00669-5</w:t>
        </w:r>
      </w:hyperlink>
      <w:r w:rsidRPr="007F0B32">
        <w:t>&gt;</w:t>
      </w:r>
      <w:r w:rsidRPr="007F0B32">
        <w:rPr>
          <w:spacing w:val="-4"/>
        </w:rPr>
        <w:t xml:space="preserve"> </w:t>
      </w:r>
      <w:r w:rsidRPr="007F0B32">
        <w:t>Acesso</w:t>
      </w:r>
    </w:p>
    <w:p w:rsidR="00E0748A" w:rsidRPr="00173FE0" w:rsidRDefault="00B3268C" w:rsidP="007F0B32">
      <w:pPr>
        <w:pStyle w:val="Corpodetexto"/>
        <w:spacing w:before="2"/>
        <w:rPr>
          <w:lang w:val="en-US"/>
        </w:rPr>
      </w:pPr>
      <w:proofErr w:type="gramStart"/>
      <w:r w:rsidRPr="00173FE0">
        <w:rPr>
          <w:lang w:val="en-US"/>
        </w:rPr>
        <w:t>em</w:t>
      </w:r>
      <w:proofErr w:type="gramEnd"/>
      <w:r w:rsidRPr="00173FE0">
        <w:rPr>
          <w:spacing w:val="-8"/>
          <w:lang w:val="en-US"/>
        </w:rPr>
        <w:t xml:space="preserve"> </w:t>
      </w:r>
      <w:r w:rsidRPr="00173FE0">
        <w:rPr>
          <w:lang w:val="en-US"/>
        </w:rPr>
        <w:t>13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out.</w:t>
      </w:r>
      <w:r w:rsidRPr="00173FE0">
        <w:rPr>
          <w:spacing w:val="3"/>
          <w:lang w:val="en-US"/>
        </w:rPr>
        <w:t xml:space="preserve"> </w:t>
      </w:r>
      <w:r w:rsidRPr="00173FE0">
        <w:rPr>
          <w:lang w:val="en-US"/>
        </w:rPr>
        <w:t>2021.</w:t>
      </w:r>
    </w:p>
    <w:p w:rsidR="00E0748A" w:rsidRPr="00173FE0" w:rsidRDefault="00E0748A" w:rsidP="007F0B32">
      <w:pPr>
        <w:pStyle w:val="Corpodetexto"/>
        <w:rPr>
          <w:lang w:val="en-US"/>
        </w:rPr>
      </w:pPr>
    </w:p>
    <w:p w:rsidR="00E0748A" w:rsidRPr="007F0B32" w:rsidRDefault="00B3268C" w:rsidP="007F0B32">
      <w:pPr>
        <w:pStyle w:val="Corpodetexto"/>
      </w:pPr>
      <w:r w:rsidRPr="00173FE0">
        <w:rPr>
          <w:lang w:val="en-US"/>
        </w:rPr>
        <w:t>TANG, S.; CHEN, Q.; FAN, M., et al. Correlates of mental health after COVID-19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 xml:space="preserve">bereavement in Mainland China. </w:t>
      </w:r>
      <w:r w:rsidRPr="007F0B32">
        <w:rPr>
          <w:i/>
        </w:rPr>
        <w:t>J Pain Symptom Manag</w:t>
      </w:r>
      <w:r w:rsidRPr="007F0B32">
        <w:t>, v. 61, n. 6, p. e1-e4, jun. 2021.</w:t>
      </w:r>
      <w:r w:rsidRPr="007F0B32">
        <w:rPr>
          <w:spacing w:val="-57"/>
        </w:rPr>
        <w:t xml:space="preserve"> </w:t>
      </w:r>
      <w:r w:rsidRPr="007F0B32">
        <w:t>Disponível em: &lt;</w:t>
      </w:r>
      <w:hyperlink r:id="rId69">
        <w:r w:rsidRPr="007F0B32">
          <w:rPr>
            <w:color w:val="1154CC"/>
            <w:u w:val="single" w:color="1154CC"/>
          </w:rPr>
          <w:t>https://doi.org/10.1016/j.jpainsymman.2021.02.016</w:t>
        </w:r>
      </w:hyperlink>
      <w:r w:rsidRPr="007F0B32">
        <w:t>&gt; Acesso em 13 out.</w:t>
      </w:r>
      <w:r w:rsidRPr="007F0B32">
        <w:rPr>
          <w:spacing w:val="-57"/>
        </w:rPr>
        <w:t xml:space="preserve"> </w:t>
      </w:r>
      <w:r w:rsidRPr="007F0B32">
        <w:t>2021.</w:t>
      </w:r>
    </w:p>
    <w:p w:rsidR="00E0748A" w:rsidRPr="007F0B32" w:rsidRDefault="00E0748A" w:rsidP="007F0B32">
      <w:pPr>
        <w:pStyle w:val="Corpodetexto"/>
        <w:spacing w:before="10"/>
      </w:pPr>
    </w:p>
    <w:p w:rsidR="00E0748A" w:rsidRPr="007F0B32" w:rsidRDefault="00B3268C" w:rsidP="007F0B32">
      <w:pPr>
        <w:rPr>
          <w:sz w:val="24"/>
          <w:szCs w:val="24"/>
        </w:rPr>
      </w:pPr>
      <w:r w:rsidRPr="007F0B32">
        <w:rPr>
          <w:sz w:val="24"/>
          <w:szCs w:val="24"/>
        </w:rPr>
        <w:t>VERZTMAN,</w:t>
      </w:r>
      <w:r w:rsidRPr="007F0B32">
        <w:rPr>
          <w:spacing w:val="-3"/>
          <w:sz w:val="24"/>
          <w:szCs w:val="24"/>
        </w:rPr>
        <w:t xml:space="preserve"> </w:t>
      </w:r>
      <w:r w:rsidRPr="007F0B32">
        <w:rPr>
          <w:sz w:val="24"/>
          <w:szCs w:val="24"/>
        </w:rPr>
        <w:t>J.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&amp;</w:t>
      </w:r>
      <w:r w:rsidRPr="007F0B32">
        <w:rPr>
          <w:spacing w:val="-8"/>
          <w:sz w:val="24"/>
          <w:szCs w:val="24"/>
        </w:rPr>
        <w:t xml:space="preserve"> </w:t>
      </w:r>
      <w:r w:rsidRPr="007F0B32">
        <w:rPr>
          <w:sz w:val="24"/>
          <w:szCs w:val="24"/>
        </w:rPr>
        <w:t>ROMÃO-DIAS,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D.</w:t>
      </w:r>
      <w:r w:rsidRPr="007F0B32">
        <w:rPr>
          <w:spacing w:val="-3"/>
          <w:sz w:val="24"/>
          <w:szCs w:val="24"/>
        </w:rPr>
        <w:t xml:space="preserve"> </w:t>
      </w:r>
      <w:r w:rsidRPr="007F0B32">
        <w:rPr>
          <w:sz w:val="24"/>
          <w:szCs w:val="24"/>
        </w:rPr>
        <w:t>Catástrofe,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luto e</w:t>
      </w:r>
      <w:r w:rsidRPr="007F0B32">
        <w:rPr>
          <w:spacing w:val="-8"/>
          <w:sz w:val="24"/>
          <w:szCs w:val="24"/>
        </w:rPr>
        <w:t xml:space="preserve"> </w:t>
      </w:r>
      <w:r w:rsidRPr="007F0B32">
        <w:rPr>
          <w:sz w:val="24"/>
          <w:szCs w:val="24"/>
        </w:rPr>
        <w:t>esperança:</w:t>
      </w:r>
      <w:r w:rsidRPr="007F0B32">
        <w:rPr>
          <w:spacing w:val="-4"/>
          <w:sz w:val="24"/>
          <w:szCs w:val="24"/>
        </w:rPr>
        <w:t xml:space="preserve"> </w:t>
      </w:r>
      <w:r w:rsidRPr="007F0B32">
        <w:rPr>
          <w:sz w:val="24"/>
          <w:szCs w:val="24"/>
        </w:rPr>
        <w:t>o</w:t>
      </w:r>
      <w:r w:rsidRPr="007F0B32">
        <w:rPr>
          <w:spacing w:val="-3"/>
          <w:sz w:val="24"/>
          <w:szCs w:val="24"/>
        </w:rPr>
        <w:t xml:space="preserve"> </w:t>
      </w:r>
      <w:r w:rsidRPr="007F0B32">
        <w:rPr>
          <w:sz w:val="24"/>
          <w:szCs w:val="24"/>
        </w:rPr>
        <w:t>trabalho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psicanalítico</w:t>
      </w:r>
      <w:r w:rsidRPr="007F0B32">
        <w:rPr>
          <w:spacing w:val="-57"/>
          <w:sz w:val="24"/>
          <w:szCs w:val="24"/>
        </w:rPr>
        <w:t xml:space="preserve"> </w:t>
      </w:r>
      <w:r w:rsidRPr="007F0B32">
        <w:rPr>
          <w:sz w:val="24"/>
          <w:szCs w:val="24"/>
        </w:rPr>
        <w:t xml:space="preserve">na pandemia de COVID-19. </w:t>
      </w:r>
      <w:r w:rsidRPr="007F0B32">
        <w:rPr>
          <w:i/>
          <w:sz w:val="24"/>
          <w:szCs w:val="24"/>
        </w:rPr>
        <w:t>Revista Latinoamericana de Psicopatologia Fundamental</w:t>
      </w:r>
      <w:r w:rsidRPr="007F0B32">
        <w:rPr>
          <w:i/>
          <w:spacing w:val="1"/>
          <w:sz w:val="24"/>
          <w:szCs w:val="24"/>
        </w:rPr>
        <w:t xml:space="preserve"> </w:t>
      </w:r>
      <w:r w:rsidRPr="007F0B32">
        <w:rPr>
          <w:i/>
          <w:sz w:val="24"/>
          <w:szCs w:val="24"/>
        </w:rPr>
        <w:t>[online]</w:t>
      </w:r>
      <w:r w:rsidRPr="007F0B32">
        <w:rPr>
          <w:sz w:val="24"/>
          <w:szCs w:val="24"/>
        </w:rPr>
        <w:t>,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v.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23,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n.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2,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p.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269-290,</w:t>
      </w:r>
      <w:r w:rsidRPr="007F0B32">
        <w:rPr>
          <w:spacing w:val="-4"/>
          <w:sz w:val="24"/>
          <w:szCs w:val="24"/>
        </w:rPr>
        <w:t xml:space="preserve"> </w:t>
      </w:r>
      <w:r w:rsidRPr="007F0B32">
        <w:rPr>
          <w:sz w:val="24"/>
          <w:szCs w:val="24"/>
        </w:rPr>
        <w:t>jul.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2020.</w:t>
      </w:r>
      <w:r w:rsidRPr="007F0B32">
        <w:rPr>
          <w:spacing w:val="1"/>
          <w:sz w:val="24"/>
          <w:szCs w:val="24"/>
        </w:rPr>
        <w:t xml:space="preserve"> </w:t>
      </w:r>
      <w:r w:rsidRPr="007F0B32">
        <w:rPr>
          <w:sz w:val="24"/>
          <w:szCs w:val="24"/>
        </w:rPr>
        <w:t>Disponível</w:t>
      </w:r>
      <w:r w:rsidRPr="007F0B32">
        <w:rPr>
          <w:spacing w:val="-5"/>
          <w:sz w:val="24"/>
          <w:szCs w:val="24"/>
        </w:rPr>
        <w:t xml:space="preserve"> </w:t>
      </w:r>
      <w:r w:rsidRPr="007F0B32">
        <w:rPr>
          <w:sz w:val="24"/>
          <w:szCs w:val="24"/>
        </w:rPr>
        <w:t>em:</w:t>
      </w:r>
      <w:r w:rsidRPr="007F0B32">
        <w:rPr>
          <w:spacing w:val="-1"/>
          <w:sz w:val="24"/>
          <w:szCs w:val="24"/>
        </w:rPr>
        <w:t xml:space="preserve"> </w:t>
      </w:r>
      <w:r w:rsidRPr="007F0B32">
        <w:rPr>
          <w:sz w:val="24"/>
          <w:szCs w:val="24"/>
        </w:rPr>
        <w:t>&lt;</w:t>
      </w:r>
      <w:hyperlink r:id="rId70">
        <w:r w:rsidRPr="007F0B32">
          <w:rPr>
            <w:color w:val="1154CC"/>
            <w:sz w:val="24"/>
            <w:szCs w:val="24"/>
            <w:u w:val="single" w:color="1154CC"/>
          </w:rPr>
          <w:t>https://doi.org/10.1590/1415-</w:t>
        </w:r>
      </w:hyperlink>
    </w:p>
    <w:p w:rsidR="00E0748A" w:rsidRPr="007F0B32" w:rsidRDefault="00744822" w:rsidP="007F0B32">
      <w:pPr>
        <w:pStyle w:val="Corpodetexto"/>
        <w:spacing w:before="3"/>
      </w:pPr>
      <w:hyperlink r:id="rId71">
        <w:r w:rsidR="00B3268C" w:rsidRPr="007F0B32">
          <w:rPr>
            <w:color w:val="1154CC"/>
            <w:u w:val="single" w:color="1154CC"/>
          </w:rPr>
          <w:t>4714.2020v23n2p269.7</w:t>
        </w:r>
      </w:hyperlink>
      <w:r w:rsidR="00B3268C" w:rsidRPr="007F0B32">
        <w:t>&gt;</w:t>
      </w:r>
      <w:r w:rsidR="00B3268C" w:rsidRPr="007F0B32">
        <w:rPr>
          <w:spacing w:val="2"/>
        </w:rPr>
        <w:t xml:space="preserve"> </w:t>
      </w:r>
      <w:r w:rsidR="00B3268C" w:rsidRPr="007F0B32">
        <w:t>Acesso</w:t>
      </w:r>
      <w:r w:rsidR="00B3268C" w:rsidRPr="007F0B32">
        <w:rPr>
          <w:spacing w:val="2"/>
        </w:rPr>
        <w:t xml:space="preserve"> </w:t>
      </w:r>
      <w:r w:rsidR="00B3268C" w:rsidRPr="007F0B32">
        <w:t>em</w:t>
      </w:r>
      <w:r w:rsidR="00B3268C" w:rsidRPr="007F0B32">
        <w:rPr>
          <w:spacing w:val="-10"/>
        </w:rPr>
        <w:t xml:space="preserve"> </w:t>
      </w:r>
      <w:r w:rsidR="00B3268C" w:rsidRPr="007F0B32">
        <w:t>14</w:t>
      </w:r>
      <w:r w:rsidR="00B3268C" w:rsidRPr="007F0B32">
        <w:rPr>
          <w:spacing w:val="-2"/>
        </w:rPr>
        <w:t xml:space="preserve"> </w:t>
      </w:r>
      <w:r w:rsidR="00B3268C" w:rsidRPr="007F0B32">
        <w:t>jul. 2021.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7F0B32" w:rsidRDefault="00B3268C" w:rsidP="007F0B32">
      <w:pPr>
        <w:pStyle w:val="Corpodetexto"/>
        <w:spacing w:line="237" w:lineRule="auto"/>
      </w:pPr>
      <w:r w:rsidRPr="007F0B32">
        <w:t xml:space="preserve">WANG, S. S.; TEO, W. Z.; YEE, C. W., et al. </w:t>
      </w:r>
      <w:proofErr w:type="gramStart"/>
      <w:r w:rsidRPr="00173FE0">
        <w:rPr>
          <w:lang w:val="en-US"/>
        </w:rPr>
        <w:t>Pursuing a good death in the time of COVID-</w:t>
      </w:r>
      <w:r w:rsidRPr="00173FE0">
        <w:rPr>
          <w:spacing w:val="-57"/>
          <w:lang w:val="en-US"/>
        </w:rPr>
        <w:t xml:space="preserve"> </w:t>
      </w:r>
      <w:r w:rsidRPr="00173FE0">
        <w:rPr>
          <w:lang w:val="en-US"/>
        </w:rPr>
        <w:t>19 [Ahead</w:t>
      </w:r>
      <w:r w:rsidRPr="00173FE0">
        <w:rPr>
          <w:spacing w:val="1"/>
          <w:lang w:val="en-US"/>
        </w:rPr>
        <w:t xml:space="preserve"> </w:t>
      </w:r>
      <w:r w:rsidRPr="00173FE0">
        <w:rPr>
          <w:lang w:val="en-US"/>
        </w:rPr>
        <w:t>of</w:t>
      </w:r>
      <w:r w:rsidRPr="00173FE0">
        <w:rPr>
          <w:spacing w:val="-8"/>
          <w:lang w:val="en-US"/>
        </w:rPr>
        <w:t xml:space="preserve"> </w:t>
      </w:r>
      <w:r w:rsidRPr="00173FE0">
        <w:rPr>
          <w:lang w:val="en-US"/>
        </w:rPr>
        <w:t>Print].</w:t>
      </w:r>
      <w:proofErr w:type="gramEnd"/>
      <w:r w:rsidRPr="00173FE0">
        <w:rPr>
          <w:spacing w:val="2"/>
          <w:lang w:val="en-US"/>
        </w:rPr>
        <w:t xml:space="preserve"> </w:t>
      </w:r>
      <w:r w:rsidRPr="007F0B32">
        <w:rPr>
          <w:i/>
        </w:rPr>
        <w:t>J</w:t>
      </w:r>
      <w:r w:rsidRPr="007F0B32">
        <w:rPr>
          <w:i/>
          <w:spacing w:val="-1"/>
        </w:rPr>
        <w:t xml:space="preserve"> </w:t>
      </w:r>
      <w:r w:rsidRPr="007F0B32">
        <w:rPr>
          <w:i/>
        </w:rPr>
        <w:t>Palliat</w:t>
      </w:r>
      <w:r w:rsidRPr="007F0B32">
        <w:rPr>
          <w:i/>
          <w:spacing w:val="-3"/>
        </w:rPr>
        <w:t xml:space="preserve"> </w:t>
      </w:r>
      <w:r w:rsidRPr="007F0B32">
        <w:rPr>
          <w:i/>
        </w:rPr>
        <w:t xml:space="preserve">Med, </w:t>
      </w:r>
      <w:r w:rsidRPr="007F0B32">
        <w:t>v.</w:t>
      </w:r>
      <w:r w:rsidRPr="007F0B32">
        <w:rPr>
          <w:spacing w:val="2"/>
        </w:rPr>
        <w:t xml:space="preserve"> </w:t>
      </w:r>
      <w:r w:rsidRPr="007F0B32">
        <w:t>23,</w:t>
      </w:r>
      <w:r w:rsidRPr="007F0B32">
        <w:rPr>
          <w:spacing w:val="-2"/>
        </w:rPr>
        <w:t xml:space="preserve"> </w:t>
      </w:r>
      <w:r w:rsidRPr="007F0B32">
        <w:t>n.</w:t>
      </w:r>
      <w:r w:rsidRPr="007F0B32">
        <w:rPr>
          <w:spacing w:val="2"/>
        </w:rPr>
        <w:t xml:space="preserve"> </w:t>
      </w:r>
      <w:r w:rsidRPr="007F0B32">
        <w:t>6,</w:t>
      </w:r>
      <w:r w:rsidRPr="007F0B32">
        <w:rPr>
          <w:spacing w:val="-2"/>
        </w:rPr>
        <w:t xml:space="preserve"> </w:t>
      </w:r>
      <w:r w:rsidRPr="007F0B32">
        <w:t>p.</w:t>
      </w:r>
      <w:r w:rsidRPr="007F0B32">
        <w:rPr>
          <w:spacing w:val="-3"/>
        </w:rPr>
        <w:t xml:space="preserve"> </w:t>
      </w:r>
      <w:r w:rsidRPr="007F0B32">
        <w:t>754-755,</w:t>
      </w:r>
      <w:r w:rsidRPr="007F0B32">
        <w:rPr>
          <w:spacing w:val="3"/>
        </w:rPr>
        <w:t xml:space="preserve"> </w:t>
      </w:r>
      <w:r w:rsidRPr="007F0B32">
        <w:t>jun.</w:t>
      </w:r>
      <w:r w:rsidRPr="007F0B32">
        <w:rPr>
          <w:spacing w:val="2"/>
        </w:rPr>
        <w:t xml:space="preserve"> </w:t>
      </w:r>
      <w:r w:rsidRPr="007F0B32">
        <w:t>2020.</w:t>
      </w:r>
      <w:r w:rsidRPr="007F0B32">
        <w:rPr>
          <w:spacing w:val="-2"/>
        </w:rPr>
        <w:t xml:space="preserve"> </w:t>
      </w:r>
      <w:r w:rsidRPr="007F0B32">
        <w:t>Disponível</w:t>
      </w:r>
      <w:r w:rsidRPr="007F0B32">
        <w:rPr>
          <w:spacing w:val="-5"/>
        </w:rPr>
        <w:t xml:space="preserve"> </w:t>
      </w:r>
      <w:r w:rsidRPr="007F0B32">
        <w:t>em:</w:t>
      </w:r>
    </w:p>
    <w:p w:rsidR="00E0748A" w:rsidRPr="007F0B32" w:rsidRDefault="00B3268C" w:rsidP="007F0B32">
      <w:pPr>
        <w:pStyle w:val="Corpodetexto"/>
        <w:spacing w:before="4"/>
      </w:pPr>
      <w:r w:rsidRPr="007F0B32">
        <w:t>&lt;</w:t>
      </w:r>
      <w:hyperlink r:id="rId72">
        <w:r w:rsidRPr="007F0B32">
          <w:rPr>
            <w:color w:val="1154CC"/>
            <w:u w:val="single" w:color="1154CC"/>
          </w:rPr>
          <w:t>https://dx.doi.org/10.1089/jpm.2020.0198</w:t>
        </w:r>
      </w:hyperlink>
      <w:r w:rsidRPr="007F0B32">
        <w:t>&gt;</w:t>
      </w:r>
      <w:r w:rsidRPr="007F0B32">
        <w:rPr>
          <w:spacing w:val="-3"/>
        </w:rPr>
        <w:t xml:space="preserve"> </w:t>
      </w:r>
      <w:r w:rsidRPr="007F0B32">
        <w:t>Acesso</w:t>
      </w:r>
      <w:r w:rsidRPr="007F0B32">
        <w:rPr>
          <w:spacing w:val="2"/>
        </w:rPr>
        <w:t xml:space="preserve"> </w:t>
      </w:r>
      <w:r w:rsidRPr="007F0B32">
        <w:t>em</w:t>
      </w:r>
      <w:r w:rsidRPr="007F0B32">
        <w:rPr>
          <w:spacing w:val="-10"/>
        </w:rPr>
        <w:t xml:space="preserve"> </w:t>
      </w:r>
      <w:r w:rsidRPr="007F0B32">
        <w:t>13</w:t>
      </w:r>
      <w:r w:rsidRPr="007F0B32">
        <w:rPr>
          <w:spacing w:val="-1"/>
        </w:rPr>
        <w:t xml:space="preserve"> </w:t>
      </w:r>
      <w:r w:rsidRPr="007F0B32">
        <w:t>out. 2021.</w:t>
      </w:r>
    </w:p>
    <w:p w:rsidR="00E0748A" w:rsidRPr="007F0B32" w:rsidRDefault="00E0748A" w:rsidP="007F0B32">
      <w:pPr>
        <w:pStyle w:val="Corpodetexto"/>
        <w:spacing w:before="2"/>
      </w:pPr>
    </w:p>
    <w:p w:rsidR="00E0748A" w:rsidRPr="00173FE0" w:rsidRDefault="00B3268C" w:rsidP="007F0B32">
      <w:pPr>
        <w:pStyle w:val="Corpodetexto"/>
        <w:spacing w:line="237" w:lineRule="auto"/>
        <w:rPr>
          <w:lang w:val="en-US"/>
        </w:rPr>
      </w:pPr>
      <w:r w:rsidRPr="007F0B32">
        <w:t>WORDEN,</w:t>
      </w:r>
      <w:r w:rsidRPr="007F0B32">
        <w:rPr>
          <w:spacing w:val="-1"/>
        </w:rPr>
        <w:t xml:space="preserve"> </w:t>
      </w:r>
      <w:r w:rsidRPr="007F0B32">
        <w:t>J.</w:t>
      </w:r>
      <w:r w:rsidRPr="007F0B32">
        <w:rPr>
          <w:spacing w:val="1"/>
        </w:rPr>
        <w:t xml:space="preserve"> </w:t>
      </w:r>
      <w:r w:rsidRPr="007F0B32">
        <w:t>W.</w:t>
      </w:r>
      <w:r w:rsidRPr="007F0B32">
        <w:rPr>
          <w:spacing w:val="1"/>
        </w:rPr>
        <w:t xml:space="preserve"> </w:t>
      </w:r>
      <w:r w:rsidR="008D04F4" w:rsidRPr="007F0B32">
        <w:rPr>
          <w:spacing w:val="1"/>
        </w:rPr>
        <w:t xml:space="preserve">Aconselhamento do luto e terapia do luto: um manual para profissionais de saúde mental. </w:t>
      </w:r>
      <w:r w:rsidR="008D04F4" w:rsidRPr="00173FE0">
        <w:rPr>
          <w:spacing w:val="1"/>
          <w:lang w:val="en-US"/>
        </w:rPr>
        <w:t>4</w:t>
      </w:r>
      <w:r w:rsidRPr="00173FE0">
        <w:rPr>
          <w:spacing w:val="2"/>
          <w:lang w:val="en-US"/>
        </w:rPr>
        <w:t xml:space="preserve"> </w:t>
      </w:r>
      <w:r w:rsidRPr="00173FE0">
        <w:rPr>
          <w:lang w:val="en-US"/>
        </w:rPr>
        <w:t>ed.</w:t>
      </w:r>
      <w:r w:rsidRPr="00173FE0">
        <w:rPr>
          <w:spacing w:val="-1"/>
          <w:lang w:val="en-US"/>
        </w:rPr>
        <w:t xml:space="preserve"> </w:t>
      </w:r>
      <w:r w:rsidR="008D04F4" w:rsidRPr="00173FE0">
        <w:rPr>
          <w:spacing w:val="-1"/>
          <w:lang w:val="en-US"/>
        </w:rPr>
        <w:t>Sao Paulo, SP: Roca</w:t>
      </w:r>
      <w:r w:rsidRPr="00173FE0">
        <w:rPr>
          <w:lang w:val="en-US"/>
        </w:rPr>
        <w:t>,</w:t>
      </w:r>
      <w:r w:rsidRPr="00173FE0">
        <w:rPr>
          <w:spacing w:val="4"/>
          <w:lang w:val="en-US"/>
        </w:rPr>
        <w:t xml:space="preserve"> </w:t>
      </w:r>
      <w:r w:rsidRPr="00173FE0">
        <w:rPr>
          <w:lang w:val="en-US"/>
        </w:rPr>
        <w:t>201</w:t>
      </w:r>
      <w:r w:rsidR="008D04F4" w:rsidRPr="00173FE0">
        <w:rPr>
          <w:lang w:val="en-US"/>
        </w:rPr>
        <w:t>3</w:t>
      </w:r>
      <w:r w:rsidRPr="00173FE0">
        <w:rPr>
          <w:lang w:val="en-US"/>
        </w:rPr>
        <w:t>.</w:t>
      </w:r>
    </w:p>
    <w:p w:rsidR="00E0748A" w:rsidRPr="00173FE0" w:rsidRDefault="00E0748A" w:rsidP="007F0B32">
      <w:pPr>
        <w:pStyle w:val="Corpodetexto"/>
        <w:spacing w:before="1"/>
        <w:rPr>
          <w:lang w:val="en-US"/>
        </w:rPr>
      </w:pPr>
    </w:p>
    <w:p w:rsidR="00E0748A" w:rsidRPr="00901C28" w:rsidRDefault="00B3268C" w:rsidP="007F0B32">
      <w:pPr>
        <w:spacing w:line="242" w:lineRule="auto"/>
        <w:rPr>
          <w:sz w:val="24"/>
          <w:szCs w:val="24"/>
          <w:lang w:val="en-US"/>
        </w:rPr>
      </w:pPr>
      <w:proofErr w:type="gramStart"/>
      <w:r w:rsidRPr="00173FE0">
        <w:rPr>
          <w:sz w:val="24"/>
          <w:szCs w:val="24"/>
          <w:lang w:val="en-US"/>
        </w:rPr>
        <w:t>WORLD HEALTH ORGANIZATION (WHO).</w:t>
      </w:r>
      <w:proofErr w:type="gramEnd"/>
      <w:r w:rsidRPr="00173FE0">
        <w:rPr>
          <w:sz w:val="24"/>
          <w:szCs w:val="24"/>
          <w:lang w:val="en-US"/>
        </w:rPr>
        <w:t xml:space="preserve"> </w:t>
      </w:r>
      <w:proofErr w:type="gramStart"/>
      <w:r w:rsidRPr="00173FE0">
        <w:rPr>
          <w:sz w:val="24"/>
          <w:szCs w:val="24"/>
          <w:lang w:val="en-US"/>
        </w:rPr>
        <w:t>Novel Coronavirus (2019-nCoV) Situation</w:t>
      </w:r>
      <w:r w:rsidRPr="00173FE0">
        <w:rPr>
          <w:spacing w:val="-57"/>
          <w:sz w:val="24"/>
          <w:szCs w:val="24"/>
          <w:lang w:val="en-US"/>
        </w:rPr>
        <w:t xml:space="preserve"> </w:t>
      </w:r>
      <w:r w:rsidRPr="00173FE0">
        <w:rPr>
          <w:sz w:val="24"/>
          <w:szCs w:val="24"/>
          <w:lang w:val="en-US"/>
        </w:rPr>
        <w:t>Report-11.</w:t>
      </w:r>
      <w:proofErr w:type="gramEnd"/>
      <w:r w:rsidRPr="00173FE0">
        <w:rPr>
          <w:spacing w:val="2"/>
          <w:sz w:val="24"/>
          <w:szCs w:val="24"/>
          <w:lang w:val="en-US"/>
        </w:rPr>
        <w:t xml:space="preserve"> </w:t>
      </w:r>
      <w:r w:rsidRPr="00901C28">
        <w:rPr>
          <w:i/>
          <w:sz w:val="24"/>
          <w:szCs w:val="24"/>
          <w:lang w:val="en-US"/>
        </w:rPr>
        <w:t>Geneva:</w:t>
      </w:r>
      <w:r w:rsidRPr="00901C28">
        <w:rPr>
          <w:i/>
          <w:spacing w:val="2"/>
          <w:sz w:val="24"/>
          <w:szCs w:val="24"/>
          <w:lang w:val="en-US"/>
        </w:rPr>
        <w:t xml:space="preserve"> </w:t>
      </w:r>
      <w:r w:rsidRPr="00901C28">
        <w:rPr>
          <w:i/>
          <w:sz w:val="24"/>
          <w:szCs w:val="24"/>
          <w:lang w:val="en-US"/>
        </w:rPr>
        <w:t>World</w:t>
      </w:r>
      <w:r w:rsidRPr="00901C28">
        <w:rPr>
          <w:i/>
          <w:spacing w:val="1"/>
          <w:sz w:val="24"/>
          <w:szCs w:val="24"/>
          <w:lang w:val="en-US"/>
        </w:rPr>
        <w:t xml:space="preserve"> </w:t>
      </w:r>
      <w:r w:rsidRPr="00901C28">
        <w:rPr>
          <w:i/>
          <w:sz w:val="24"/>
          <w:szCs w:val="24"/>
          <w:lang w:val="en-US"/>
        </w:rPr>
        <w:t>Health</w:t>
      </w:r>
      <w:r w:rsidRPr="00901C28">
        <w:rPr>
          <w:i/>
          <w:spacing w:val="1"/>
          <w:sz w:val="24"/>
          <w:szCs w:val="24"/>
          <w:lang w:val="en-US"/>
        </w:rPr>
        <w:t xml:space="preserve"> </w:t>
      </w:r>
      <w:r w:rsidRPr="00901C28">
        <w:rPr>
          <w:i/>
          <w:sz w:val="24"/>
          <w:szCs w:val="24"/>
          <w:lang w:val="en-US"/>
        </w:rPr>
        <w:t>Organization</w:t>
      </w:r>
      <w:r w:rsidRPr="00901C28">
        <w:rPr>
          <w:sz w:val="24"/>
          <w:szCs w:val="24"/>
          <w:lang w:val="en-US"/>
        </w:rPr>
        <w:t>,</w:t>
      </w:r>
      <w:r w:rsidRPr="00901C28">
        <w:rPr>
          <w:spacing w:val="-3"/>
          <w:sz w:val="24"/>
          <w:szCs w:val="24"/>
          <w:lang w:val="en-US"/>
        </w:rPr>
        <w:t xml:space="preserve"> </w:t>
      </w:r>
      <w:proofErr w:type="gramStart"/>
      <w:r w:rsidRPr="00901C28">
        <w:rPr>
          <w:sz w:val="24"/>
          <w:szCs w:val="24"/>
          <w:lang w:val="en-US"/>
        </w:rPr>
        <w:t>jan</w:t>
      </w:r>
      <w:proofErr w:type="gramEnd"/>
      <w:r w:rsidRPr="00901C28">
        <w:rPr>
          <w:sz w:val="24"/>
          <w:szCs w:val="24"/>
          <w:lang w:val="en-US"/>
        </w:rPr>
        <w:t>.</w:t>
      </w:r>
      <w:r w:rsidRPr="00901C28">
        <w:rPr>
          <w:spacing w:val="3"/>
          <w:sz w:val="24"/>
          <w:szCs w:val="24"/>
          <w:lang w:val="en-US"/>
        </w:rPr>
        <w:t xml:space="preserve"> </w:t>
      </w:r>
      <w:r w:rsidRPr="00901C28">
        <w:rPr>
          <w:sz w:val="24"/>
          <w:szCs w:val="24"/>
          <w:lang w:val="en-US"/>
        </w:rPr>
        <w:t>2020.</w:t>
      </w:r>
      <w:r w:rsidRPr="00901C28">
        <w:rPr>
          <w:spacing w:val="3"/>
          <w:sz w:val="24"/>
          <w:szCs w:val="24"/>
          <w:lang w:val="en-US"/>
        </w:rPr>
        <w:t xml:space="preserve"> </w:t>
      </w:r>
      <w:r w:rsidRPr="00901C28">
        <w:rPr>
          <w:sz w:val="24"/>
          <w:szCs w:val="24"/>
          <w:lang w:val="en-US"/>
        </w:rPr>
        <w:t>Disponível</w:t>
      </w:r>
      <w:r w:rsidRPr="00901C28">
        <w:rPr>
          <w:spacing w:val="-4"/>
          <w:sz w:val="24"/>
          <w:szCs w:val="24"/>
          <w:lang w:val="en-US"/>
        </w:rPr>
        <w:t xml:space="preserve"> </w:t>
      </w:r>
      <w:r w:rsidRPr="00901C28">
        <w:rPr>
          <w:sz w:val="24"/>
          <w:szCs w:val="24"/>
          <w:lang w:val="en-US"/>
        </w:rPr>
        <w:t>em:</w:t>
      </w:r>
    </w:p>
    <w:p w:rsidR="00E0748A" w:rsidRPr="00901C28" w:rsidRDefault="00B3268C" w:rsidP="007F0B32">
      <w:pPr>
        <w:pStyle w:val="Corpodetexto"/>
        <w:spacing w:line="242" w:lineRule="auto"/>
        <w:rPr>
          <w:lang w:val="en-US"/>
        </w:rPr>
      </w:pPr>
      <w:r w:rsidRPr="00901C28">
        <w:rPr>
          <w:lang w:val="en-US"/>
        </w:rPr>
        <w:t>&lt;</w:t>
      </w:r>
      <w:hyperlink r:id="rId73">
        <w:r w:rsidRPr="00901C28">
          <w:rPr>
            <w:color w:val="1154CC"/>
            <w:u w:val="single" w:color="1154CC"/>
            <w:lang w:val="en-US"/>
          </w:rPr>
          <w:t>https://www.who.int/docs/default-source/coronaviruse/situation-reports/20200131-sitrep-11-</w:t>
        </w:r>
      </w:hyperlink>
      <w:r w:rsidRPr="00901C28">
        <w:rPr>
          <w:color w:val="1154CC"/>
          <w:spacing w:val="-57"/>
          <w:lang w:val="en-US"/>
        </w:rPr>
        <w:t xml:space="preserve"> </w:t>
      </w:r>
      <w:hyperlink r:id="rId74">
        <w:r w:rsidRPr="00901C28">
          <w:rPr>
            <w:color w:val="1154CC"/>
            <w:u w:val="single" w:color="1154CC"/>
            <w:lang w:val="en-US"/>
          </w:rPr>
          <w:t>ncov.pdf</w:t>
        </w:r>
        <w:proofErr w:type="gramStart"/>
        <w:r w:rsidRPr="00901C28">
          <w:rPr>
            <w:color w:val="1154CC"/>
            <w:u w:val="single" w:color="1154CC"/>
            <w:lang w:val="en-US"/>
          </w:rPr>
          <w:t>?sfvrsn</w:t>
        </w:r>
        <w:proofErr w:type="gramEnd"/>
        <w:r w:rsidRPr="00901C28">
          <w:rPr>
            <w:color w:val="1154CC"/>
            <w:u w:val="single" w:color="1154CC"/>
            <w:lang w:val="en-US"/>
          </w:rPr>
          <w:t>=de7c0f7_4</w:t>
        </w:r>
      </w:hyperlink>
      <w:r w:rsidRPr="00901C28">
        <w:rPr>
          <w:lang w:val="en-US"/>
        </w:rPr>
        <w:t>&gt;</w:t>
      </w:r>
      <w:r w:rsidRPr="00901C28">
        <w:rPr>
          <w:spacing w:val="5"/>
          <w:lang w:val="en-US"/>
        </w:rPr>
        <w:t xml:space="preserve"> </w:t>
      </w:r>
      <w:r w:rsidRPr="00901C28">
        <w:rPr>
          <w:lang w:val="en-US"/>
        </w:rPr>
        <w:t>Acesso</w:t>
      </w:r>
      <w:r w:rsidRPr="00901C28">
        <w:rPr>
          <w:spacing w:val="5"/>
          <w:lang w:val="en-US"/>
        </w:rPr>
        <w:t xml:space="preserve"> </w:t>
      </w:r>
      <w:r w:rsidRPr="00901C28">
        <w:rPr>
          <w:lang w:val="en-US"/>
        </w:rPr>
        <w:t>em:</w:t>
      </w:r>
      <w:r w:rsidRPr="00901C28">
        <w:rPr>
          <w:spacing w:val="2"/>
          <w:lang w:val="en-US"/>
        </w:rPr>
        <w:t xml:space="preserve"> </w:t>
      </w:r>
      <w:r w:rsidRPr="00901C28">
        <w:rPr>
          <w:lang w:val="en-US"/>
        </w:rPr>
        <w:t>14</w:t>
      </w:r>
      <w:r w:rsidRPr="00901C28">
        <w:rPr>
          <w:spacing w:val="1"/>
          <w:lang w:val="en-US"/>
        </w:rPr>
        <w:t xml:space="preserve"> </w:t>
      </w:r>
      <w:r w:rsidRPr="00901C28">
        <w:rPr>
          <w:lang w:val="en-US"/>
        </w:rPr>
        <w:t>jul.</w:t>
      </w:r>
      <w:r w:rsidRPr="00901C28">
        <w:rPr>
          <w:spacing w:val="4"/>
          <w:lang w:val="en-US"/>
        </w:rPr>
        <w:t xml:space="preserve"> </w:t>
      </w:r>
      <w:r w:rsidRPr="00901C28">
        <w:rPr>
          <w:lang w:val="en-US"/>
        </w:rPr>
        <w:t>2021.</w:t>
      </w:r>
    </w:p>
    <w:sectPr w:rsidR="00E0748A" w:rsidRPr="00901C28" w:rsidSect="007F0B32">
      <w:pgSz w:w="11910" w:h="16840"/>
      <w:pgMar w:top="1701" w:right="1134" w:bottom="1134" w:left="1701" w:header="72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C6" w:rsidRDefault="00874DC6">
      <w:r>
        <w:separator/>
      </w:r>
    </w:p>
  </w:endnote>
  <w:endnote w:type="continuationSeparator" w:id="0">
    <w:p w:rsidR="00874DC6" w:rsidRDefault="0087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C6" w:rsidRDefault="00874DC6">
      <w:r>
        <w:separator/>
      </w:r>
    </w:p>
  </w:footnote>
  <w:footnote w:type="continuationSeparator" w:id="0">
    <w:p w:rsidR="00874DC6" w:rsidRDefault="00874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E0" w:rsidRDefault="00C100E0" w:rsidP="00C100E0">
    <w:pPr>
      <w:rPr>
        <w:sz w:val="20"/>
      </w:rPr>
    </w:pPr>
  </w:p>
  <w:p w:rsidR="00C100E0" w:rsidRDefault="00C100E0" w:rsidP="00C100E0">
    <w:pPr>
      <w:rPr>
        <w:sz w:val="20"/>
      </w:rPr>
    </w:pPr>
  </w:p>
  <w:p w:rsidR="00C50096" w:rsidRDefault="00744822">
    <w:pPr>
      <w:pStyle w:val="Corpodetexto"/>
      <w:spacing w:line="14" w:lineRule="auto"/>
      <w:rPr>
        <w:sz w:val="20"/>
      </w:rPr>
    </w:pPr>
    <w:r w:rsidRPr="007448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55pt;margin-top:35.1pt;width:18.5pt;height:14.35pt;z-index:-251658752;mso-position-horizontal-relative:page;mso-position-vertical-relative:page" filled="f" stroked="f">
          <v:textbox style="mso-next-textbox:#_x0000_s1025" inset="0,0,0,0">
            <w:txbxContent>
              <w:p w:rsidR="00C50096" w:rsidRDefault="00744822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C50096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945125">
                  <w:rPr>
                    <w:rFonts w:ascii="Arial MT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75CA"/>
    <w:multiLevelType w:val="hybridMultilevel"/>
    <w:tmpl w:val="377C0AD8"/>
    <w:lvl w:ilvl="0" w:tplc="7A84827E">
      <w:numFmt w:val="bullet"/>
      <w:lvlText w:val="●"/>
      <w:lvlJc w:val="left"/>
      <w:pPr>
        <w:ind w:left="1780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B1E0190">
      <w:numFmt w:val="bullet"/>
      <w:lvlText w:val="•"/>
      <w:lvlJc w:val="left"/>
      <w:pPr>
        <w:ind w:left="2708" w:hanging="730"/>
      </w:pPr>
      <w:rPr>
        <w:rFonts w:hint="default"/>
        <w:lang w:val="pt-PT" w:eastAsia="en-US" w:bidi="ar-SA"/>
      </w:rPr>
    </w:lvl>
    <w:lvl w:ilvl="2" w:tplc="3A9CC84E">
      <w:numFmt w:val="bullet"/>
      <w:lvlText w:val="•"/>
      <w:lvlJc w:val="left"/>
      <w:pPr>
        <w:ind w:left="3637" w:hanging="730"/>
      </w:pPr>
      <w:rPr>
        <w:rFonts w:hint="default"/>
        <w:lang w:val="pt-PT" w:eastAsia="en-US" w:bidi="ar-SA"/>
      </w:rPr>
    </w:lvl>
    <w:lvl w:ilvl="3" w:tplc="0220DD56">
      <w:numFmt w:val="bullet"/>
      <w:lvlText w:val="•"/>
      <w:lvlJc w:val="left"/>
      <w:pPr>
        <w:ind w:left="4566" w:hanging="730"/>
      </w:pPr>
      <w:rPr>
        <w:rFonts w:hint="default"/>
        <w:lang w:val="pt-PT" w:eastAsia="en-US" w:bidi="ar-SA"/>
      </w:rPr>
    </w:lvl>
    <w:lvl w:ilvl="4" w:tplc="E90285EE">
      <w:numFmt w:val="bullet"/>
      <w:lvlText w:val="•"/>
      <w:lvlJc w:val="left"/>
      <w:pPr>
        <w:ind w:left="5495" w:hanging="730"/>
      </w:pPr>
      <w:rPr>
        <w:rFonts w:hint="default"/>
        <w:lang w:val="pt-PT" w:eastAsia="en-US" w:bidi="ar-SA"/>
      </w:rPr>
    </w:lvl>
    <w:lvl w:ilvl="5" w:tplc="5C861936">
      <w:numFmt w:val="bullet"/>
      <w:lvlText w:val="•"/>
      <w:lvlJc w:val="left"/>
      <w:pPr>
        <w:ind w:left="6424" w:hanging="730"/>
      </w:pPr>
      <w:rPr>
        <w:rFonts w:hint="default"/>
        <w:lang w:val="pt-PT" w:eastAsia="en-US" w:bidi="ar-SA"/>
      </w:rPr>
    </w:lvl>
    <w:lvl w:ilvl="6" w:tplc="A7C855FA">
      <w:numFmt w:val="bullet"/>
      <w:lvlText w:val="•"/>
      <w:lvlJc w:val="left"/>
      <w:pPr>
        <w:ind w:left="7353" w:hanging="730"/>
      </w:pPr>
      <w:rPr>
        <w:rFonts w:hint="default"/>
        <w:lang w:val="pt-PT" w:eastAsia="en-US" w:bidi="ar-SA"/>
      </w:rPr>
    </w:lvl>
    <w:lvl w:ilvl="7" w:tplc="B5CCFD72">
      <w:numFmt w:val="bullet"/>
      <w:lvlText w:val="•"/>
      <w:lvlJc w:val="left"/>
      <w:pPr>
        <w:ind w:left="8282" w:hanging="730"/>
      </w:pPr>
      <w:rPr>
        <w:rFonts w:hint="default"/>
        <w:lang w:val="pt-PT" w:eastAsia="en-US" w:bidi="ar-SA"/>
      </w:rPr>
    </w:lvl>
    <w:lvl w:ilvl="8" w:tplc="BC2439EC">
      <w:numFmt w:val="bullet"/>
      <w:lvlText w:val="•"/>
      <w:lvlJc w:val="left"/>
      <w:pPr>
        <w:ind w:left="9211" w:hanging="730"/>
      </w:pPr>
      <w:rPr>
        <w:rFonts w:hint="default"/>
        <w:lang w:val="pt-PT" w:eastAsia="en-US" w:bidi="ar-SA"/>
      </w:rPr>
    </w:lvl>
  </w:abstractNum>
  <w:abstractNum w:abstractNumId="1">
    <w:nsid w:val="307E02D1"/>
    <w:multiLevelType w:val="hybridMultilevel"/>
    <w:tmpl w:val="5B0E9E96"/>
    <w:lvl w:ilvl="0" w:tplc="49FE0824">
      <w:start w:val="2"/>
      <w:numFmt w:val="decimal"/>
      <w:lvlText w:val="%1."/>
      <w:lvlJc w:val="left"/>
      <w:pPr>
        <w:ind w:left="1059" w:hanging="298"/>
      </w:pPr>
      <w:rPr>
        <w:rFonts w:hint="default"/>
        <w:w w:val="100"/>
        <w:lang w:val="pt-PT" w:eastAsia="en-US" w:bidi="ar-SA"/>
      </w:rPr>
    </w:lvl>
    <w:lvl w:ilvl="1" w:tplc="9A04FF80">
      <w:numFmt w:val="bullet"/>
      <w:lvlText w:val="•"/>
      <w:lvlJc w:val="left"/>
      <w:pPr>
        <w:ind w:left="2060" w:hanging="298"/>
      </w:pPr>
      <w:rPr>
        <w:rFonts w:hint="default"/>
        <w:lang w:val="pt-PT" w:eastAsia="en-US" w:bidi="ar-SA"/>
      </w:rPr>
    </w:lvl>
    <w:lvl w:ilvl="2" w:tplc="684243A2">
      <w:numFmt w:val="bullet"/>
      <w:lvlText w:val="•"/>
      <w:lvlJc w:val="left"/>
      <w:pPr>
        <w:ind w:left="3061" w:hanging="298"/>
      </w:pPr>
      <w:rPr>
        <w:rFonts w:hint="default"/>
        <w:lang w:val="pt-PT" w:eastAsia="en-US" w:bidi="ar-SA"/>
      </w:rPr>
    </w:lvl>
    <w:lvl w:ilvl="3" w:tplc="E95E6E1C">
      <w:numFmt w:val="bullet"/>
      <w:lvlText w:val="•"/>
      <w:lvlJc w:val="left"/>
      <w:pPr>
        <w:ind w:left="4062" w:hanging="298"/>
      </w:pPr>
      <w:rPr>
        <w:rFonts w:hint="default"/>
        <w:lang w:val="pt-PT" w:eastAsia="en-US" w:bidi="ar-SA"/>
      </w:rPr>
    </w:lvl>
    <w:lvl w:ilvl="4" w:tplc="82C89D48">
      <w:numFmt w:val="bullet"/>
      <w:lvlText w:val="•"/>
      <w:lvlJc w:val="left"/>
      <w:pPr>
        <w:ind w:left="5063" w:hanging="298"/>
      </w:pPr>
      <w:rPr>
        <w:rFonts w:hint="default"/>
        <w:lang w:val="pt-PT" w:eastAsia="en-US" w:bidi="ar-SA"/>
      </w:rPr>
    </w:lvl>
    <w:lvl w:ilvl="5" w:tplc="5E0A1284">
      <w:numFmt w:val="bullet"/>
      <w:lvlText w:val="•"/>
      <w:lvlJc w:val="left"/>
      <w:pPr>
        <w:ind w:left="6064" w:hanging="298"/>
      </w:pPr>
      <w:rPr>
        <w:rFonts w:hint="default"/>
        <w:lang w:val="pt-PT" w:eastAsia="en-US" w:bidi="ar-SA"/>
      </w:rPr>
    </w:lvl>
    <w:lvl w:ilvl="6" w:tplc="CB82C034">
      <w:numFmt w:val="bullet"/>
      <w:lvlText w:val="•"/>
      <w:lvlJc w:val="left"/>
      <w:pPr>
        <w:ind w:left="7065" w:hanging="298"/>
      </w:pPr>
      <w:rPr>
        <w:rFonts w:hint="default"/>
        <w:lang w:val="pt-PT" w:eastAsia="en-US" w:bidi="ar-SA"/>
      </w:rPr>
    </w:lvl>
    <w:lvl w:ilvl="7" w:tplc="26702372">
      <w:numFmt w:val="bullet"/>
      <w:lvlText w:val="•"/>
      <w:lvlJc w:val="left"/>
      <w:pPr>
        <w:ind w:left="8066" w:hanging="298"/>
      </w:pPr>
      <w:rPr>
        <w:rFonts w:hint="default"/>
        <w:lang w:val="pt-PT" w:eastAsia="en-US" w:bidi="ar-SA"/>
      </w:rPr>
    </w:lvl>
    <w:lvl w:ilvl="8" w:tplc="57FE33D6">
      <w:numFmt w:val="bullet"/>
      <w:lvlText w:val="•"/>
      <w:lvlJc w:val="left"/>
      <w:pPr>
        <w:ind w:left="9067" w:hanging="298"/>
      </w:pPr>
      <w:rPr>
        <w:rFonts w:hint="default"/>
        <w:lang w:val="pt-PT" w:eastAsia="en-US" w:bidi="ar-SA"/>
      </w:rPr>
    </w:lvl>
  </w:abstractNum>
  <w:abstractNum w:abstractNumId="2">
    <w:nsid w:val="36907E76"/>
    <w:multiLevelType w:val="multilevel"/>
    <w:tmpl w:val="82149EC0"/>
    <w:lvl w:ilvl="0">
      <w:start w:val="1"/>
      <w:numFmt w:val="decimal"/>
      <w:lvlText w:val="%1."/>
      <w:lvlJc w:val="left"/>
      <w:pPr>
        <w:ind w:left="1304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3">
    <w:nsid w:val="3F4F7558"/>
    <w:multiLevelType w:val="multilevel"/>
    <w:tmpl w:val="F30EFE8C"/>
    <w:lvl w:ilvl="0">
      <w:start w:val="1"/>
      <w:numFmt w:val="decimal"/>
      <w:lvlText w:val="%1."/>
      <w:lvlJc w:val="left"/>
      <w:pPr>
        <w:ind w:left="20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9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8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0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6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1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7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2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422"/>
      </w:pPr>
      <w:rPr>
        <w:rFonts w:hint="default"/>
        <w:lang w:val="pt-PT" w:eastAsia="en-US" w:bidi="ar-SA"/>
      </w:rPr>
    </w:lvl>
  </w:abstractNum>
  <w:abstractNum w:abstractNumId="4">
    <w:nsid w:val="3FB96256"/>
    <w:multiLevelType w:val="hybridMultilevel"/>
    <w:tmpl w:val="ABEAA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8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748A"/>
    <w:rsid w:val="00041F0A"/>
    <w:rsid w:val="00173FE0"/>
    <w:rsid w:val="002D26ED"/>
    <w:rsid w:val="002F616E"/>
    <w:rsid w:val="003332EC"/>
    <w:rsid w:val="00456A4F"/>
    <w:rsid w:val="006043B7"/>
    <w:rsid w:val="00744822"/>
    <w:rsid w:val="007F0B32"/>
    <w:rsid w:val="00874DC6"/>
    <w:rsid w:val="008D04F4"/>
    <w:rsid w:val="00901C28"/>
    <w:rsid w:val="00945125"/>
    <w:rsid w:val="00B3268C"/>
    <w:rsid w:val="00B35C94"/>
    <w:rsid w:val="00C100E0"/>
    <w:rsid w:val="00C50096"/>
    <w:rsid w:val="00E0748A"/>
    <w:rsid w:val="00F4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4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456A4F"/>
    <w:pPr>
      <w:ind w:left="10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456A4F"/>
    <w:pPr>
      <w:spacing w:before="555"/>
      <w:ind w:left="2014" w:hanging="245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456A4F"/>
    <w:rPr>
      <w:sz w:val="24"/>
      <w:szCs w:val="24"/>
    </w:rPr>
  </w:style>
  <w:style w:type="paragraph" w:styleId="Ttulo">
    <w:name w:val="Title"/>
    <w:basedOn w:val="Normal"/>
    <w:uiPriority w:val="10"/>
    <w:qFormat/>
    <w:rsid w:val="00456A4F"/>
    <w:pPr>
      <w:ind w:left="134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456A4F"/>
    <w:pPr>
      <w:ind w:left="1304" w:hanging="245"/>
    </w:pPr>
  </w:style>
  <w:style w:type="paragraph" w:customStyle="1" w:styleId="TableParagraph">
    <w:name w:val="Table Paragraph"/>
    <w:basedOn w:val="Normal"/>
    <w:uiPriority w:val="1"/>
    <w:qFormat/>
    <w:rsid w:val="00456A4F"/>
  </w:style>
  <w:style w:type="paragraph" w:styleId="Textodebalo">
    <w:name w:val="Balloon Text"/>
    <w:basedOn w:val="Normal"/>
    <w:link w:val="TextodebaloChar"/>
    <w:uiPriority w:val="99"/>
    <w:semiHidden/>
    <w:unhideWhenUsed/>
    <w:rsid w:val="00C50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96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C5009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F0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0B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F0B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0B3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73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590/S0103-21002011000300001" TargetMode="External"/><Relationship Id="rId18" Type="http://schemas.openxmlformats.org/officeDocument/2006/relationships/hyperlink" Target="https://doi.org/10.1590/1518-8345.4519.3361" TargetMode="External"/><Relationship Id="rId26" Type="http://schemas.openxmlformats.org/officeDocument/2006/relationships/hyperlink" Target="https://doi.org/10.1007/s11097-017-9506-2" TargetMode="External"/><Relationship Id="rId39" Type="http://schemas.openxmlformats.org/officeDocument/2006/relationships/hyperlink" Target="https://doi.org/10.1080/07481187.2010.496686" TargetMode="External"/><Relationship Id="rId21" Type="http://schemas.openxmlformats.org/officeDocument/2006/relationships/hyperlink" Target="https://doi.org/10.1590/1415-4714.2020v23n3p509.5" TargetMode="External"/><Relationship Id="rId34" Type="http://schemas.openxmlformats.org/officeDocument/2006/relationships/hyperlink" Target="https://doi.org/10.1590/2177-9465-EAN-2021-0208" TargetMode="External"/><Relationship Id="rId42" Type="http://schemas.openxmlformats.org/officeDocument/2006/relationships/hyperlink" Target="https://dx.doi.org/10.18471/rbe.v34.37007" TargetMode="External"/><Relationship Id="rId47" Type="http://schemas.openxmlformats.org/officeDocument/2006/relationships/hyperlink" Target="https://doi.org/10.1002/ijop.12742" TargetMode="External"/><Relationship Id="rId50" Type="http://schemas.openxmlformats.org/officeDocument/2006/relationships/hyperlink" Target="https://doi.org/10.1590/1415-4714.2020v23n3p467.1" TargetMode="External"/><Relationship Id="rId55" Type="http://schemas.openxmlformats.org/officeDocument/2006/relationships/hyperlink" Target="https://doi.org/10.1590/1807-0310/2020v32240329" TargetMode="External"/><Relationship Id="rId63" Type="http://schemas.openxmlformats.org/officeDocument/2006/relationships/hyperlink" Target="https://www.ids.ac.uk/publications/key-considerations-dying-bereavement-and-mortuary-and-funerary-practices-in-the-context-of-covid-19-april-2020/" TargetMode="External"/><Relationship Id="rId68" Type="http://schemas.openxmlformats.org/officeDocument/2006/relationships/hyperlink" Target="https://doi.org/10.1186/s12992-021-00669-5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doi.org/10.1590/1415-4714.2020v23n2p269.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painsymman.2021.01.006" TargetMode="External"/><Relationship Id="rId29" Type="http://schemas.openxmlformats.org/officeDocument/2006/relationships/hyperlink" Target="https://fiocruzbrasilia.fiocruz.br/wp-content/uploads/2020/04/sa%c3%bade-mental-e-aten%c3%a7%c3%a3o-psicossocial-na-pandemia-covid-19-processo-de-luto-no-contexto-da-covid-19.pdf" TargetMode="External"/><Relationship Id="rId11" Type="http://schemas.openxmlformats.org/officeDocument/2006/relationships/hyperlink" Target="http://www.isepol.com/asephallus/numero_29/pdf/07%20%20JULIANA%20BASSOLI%20E%20PATRICIA%20MATOS.pdf" TargetMode="External"/><Relationship Id="rId24" Type="http://schemas.openxmlformats.org/officeDocument/2006/relationships/hyperlink" Target="https://doi.org/10.1590/0034-7167-2020-0371" TargetMode="External"/><Relationship Id="rId32" Type="http://schemas.openxmlformats.org/officeDocument/2006/relationships/hyperlink" Target="https://www.fiocruzbrasilia.fiocruz.br/wp-content/uploads/2020/04/cartilha_psicologos_hospitalares.pdf" TargetMode="External"/><Relationship Id="rId37" Type="http://schemas.openxmlformats.org/officeDocument/2006/relationships/hyperlink" Target="https://doi.org/10.1037/tra0000798" TargetMode="External"/><Relationship Id="rId40" Type="http://schemas.openxmlformats.org/officeDocument/2006/relationships/hyperlink" Target="https://doi.org/10.1590/0103-6564e210112" TargetMode="External"/><Relationship Id="rId45" Type="http://schemas.openxmlformats.org/officeDocument/2006/relationships/hyperlink" Target="https://doi.org/10.1590/S0104-07072008000400018" TargetMode="External"/><Relationship Id="rId53" Type="http://schemas.openxmlformats.org/officeDocument/2006/relationships/hyperlink" Target="http://revista.cofen.gov.br/index.php/enfermagem/article/view/4203" TargetMode="External"/><Relationship Id="rId58" Type="http://schemas.openxmlformats.org/officeDocument/2006/relationships/hyperlink" Target="https://repositorio.usp.br/item/002484059" TargetMode="External"/><Relationship Id="rId66" Type="http://schemas.openxmlformats.org/officeDocument/2006/relationships/hyperlink" Target="https://doi.org/10.1177%2F0030222820966928" TargetMode="External"/><Relationship Id="rId74" Type="http://schemas.openxmlformats.org/officeDocument/2006/relationships/hyperlink" Target="https://www.who.int/docs/default-source/coronaviruse/situation-reports/20200131-sitrep-11-ncov.pdf?sfvrsn=de7c0f7_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painsymman.2021.01.006" TargetMode="External"/><Relationship Id="rId23" Type="http://schemas.openxmlformats.org/officeDocument/2006/relationships/hyperlink" Target="http://www.dx.doi.org/10.5935/1415-2762.20140001" TargetMode="External"/><Relationship Id="rId28" Type="http://schemas.openxmlformats.org/officeDocument/2006/relationships/hyperlink" Target="https://fiocruzbrasilia.fiocruz.br/wp-content/uploads/2020/04/sa%c3%bade-mental-e-aten%c3%a7%c3%a3o-psicossocial-na-pandemia-covid-19-processo-de-luto-no-contexto-da-covid-19.pdf" TargetMode="External"/><Relationship Id="rId36" Type="http://schemas.openxmlformats.org/officeDocument/2006/relationships/hyperlink" Target="https://jamanetwork.com/journals/jamanetworkopen/fullarticle/2781115" TargetMode="External"/><Relationship Id="rId49" Type="http://schemas.openxmlformats.org/officeDocument/2006/relationships/hyperlink" Target="https://doi.org/10.1186/s12875-021-01442-8" TargetMode="External"/><Relationship Id="rId57" Type="http://schemas.openxmlformats.org/officeDocument/2006/relationships/hyperlink" Target="https://doi.org/10.1590/S0104-12902018172700" TargetMode="External"/><Relationship Id="rId61" Type="http://schemas.openxmlformats.org/officeDocument/2006/relationships/hyperlink" Target="https://doi.org/10.1371/journal.pone.0247904" TargetMode="External"/><Relationship Id="rId10" Type="http://schemas.openxmlformats.org/officeDocument/2006/relationships/hyperlink" Target="http://pepsic.bvsalud.org/scielo.php?script=sci_arttext&amp;pid=S231651972018000200006&amp;lng=pt&amp;nrm=iso" TargetMode="External"/><Relationship Id="rId19" Type="http://schemas.openxmlformats.org/officeDocument/2006/relationships/hyperlink" Target="https://doi.org/10.1590/1518-8345.4519.3361" TargetMode="External"/><Relationship Id="rId31" Type="http://schemas.openxmlformats.org/officeDocument/2006/relationships/hyperlink" Target="https://www.fiocruzbrasilia.fiocruz.br/wp-content/uploads/2020/04/cartilha_psicologos_hospitalares.pdf" TargetMode="External"/><Relationship Id="rId44" Type="http://schemas.openxmlformats.org/officeDocument/2006/relationships/hyperlink" Target="https://www.ncbi.nlm.nih.gov/pmc/articles/PMC7228694/" TargetMode="External"/><Relationship Id="rId52" Type="http://schemas.openxmlformats.org/officeDocument/2006/relationships/hyperlink" Target="https://rsdjournal.org/index.php/rsd/article/view/7562" TargetMode="External"/><Relationship Id="rId60" Type="http://schemas.openxmlformats.org/officeDocument/2006/relationships/hyperlink" Target="http://dx.doi.org/10.1590/s1679-45082010rw1134" TargetMode="External"/><Relationship Id="rId65" Type="http://schemas.openxmlformats.org/officeDocument/2006/relationships/hyperlink" Target="http://dx.doi.org/10.1016/S0140-6736(07)61816-9" TargetMode="External"/><Relationship Id="rId73" Type="http://schemas.openxmlformats.org/officeDocument/2006/relationships/hyperlink" Target="https://www.who.int/docs/default-source/coronaviruse/situation-reports/20200131-sitrep-11-ncov.pdf?sfvrsn=de7c0f7_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S1130862120303089?via%3Dihub" TargetMode="External"/><Relationship Id="rId14" Type="http://schemas.openxmlformats.org/officeDocument/2006/relationships/hyperlink" Target="https://doi.org/10.1590/1982-3703001702016" TargetMode="External"/><Relationship Id="rId22" Type="http://schemas.openxmlformats.org/officeDocument/2006/relationships/hyperlink" Target="https://doi.org/10.1016/j.psychres.2021.113916" TargetMode="External"/><Relationship Id="rId27" Type="http://schemas.openxmlformats.org/officeDocument/2006/relationships/hyperlink" Target="https://doi.org/10.1007/s11097-017-9506-2" TargetMode="External"/><Relationship Id="rId30" Type="http://schemas.openxmlformats.org/officeDocument/2006/relationships/hyperlink" Target="https://fiocruzbrasilia.fiocruz.br/wp-content/uploads/2020/04/sa%c3%bade-mental-e-aten%c3%a7%c3%a3o-psicossocial-na-pandemia-covid-19-processo-de-luto-no-contexto-da-covid-19.pdf" TargetMode="External"/><Relationship Id="rId35" Type="http://schemas.openxmlformats.org/officeDocument/2006/relationships/hyperlink" Target="https://doi.org/10.1177/000306519003800202" TargetMode="External"/><Relationship Id="rId43" Type="http://schemas.openxmlformats.org/officeDocument/2006/relationships/hyperlink" Target="https://doi.org/10.1080/15524256.2020.1745726" TargetMode="External"/><Relationship Id="rId48" Type="http://schemas.openxmlformats.org/officeDocument/2006/relationships/hyperlink" Target="https://doi.org/10.1186/s12875-021-01442-8" TargetMode="External"/><Relationship Id="rId56" Type="http://schemas.openxmlformats.org/officeDocument/2006/relationships/hyperlink" Target="https://doi.org/10.1016/j.jpainsymman.2020.04.024" TargetMode="External"/><Relationship Id="rId64" Type="http://schemas.openxmlformats.org/officeDocument/2006/relationships/hyperlink" Target="http://dx.doi.org/10.1016/S0140-6736(07)61816-9" TargetMode="External"/><Relationship Id="rId69" Type="http://schemas.openxmlformats.org/officeDocument/2006/relationships/hyperlink" Target="https://doi.org/10.1016/j.jpainsymman.2021.02.016" TargetMode="External"/><Relationship Id="rId8" Type="http://schemas.openxmlformats.org/officeDocument/2006/relationships/header" Target="header1.xml"/><Relationship Id="rId51" Type="http://schemas.openxmlformats.org/officeDocument/2006/relationships/hyperlink" Target="https://doi.org/10.1590/1415-4714.2020v23n3p467.1" TargetMode="External"/><Relationship Id="rId72" Type="http://schemas.openxmlformats.org/officeDocument/2006/relationships/hyperlink" Target="https://dx.doi.org/10.1089/jpm.2020.01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rontiersin.org/articles/10.3389/fpubh.2021.625691/full" TargetMode="External"/><Relationship Id="rId17" Type="http://schemas.openxmlformats.org/officeDocument/2006/relationships/hyperlink" Target="https://doi.org/10.1590/1518-8345.4519.3361" TargetMode="External"/><Relationship Id="rId25" Type="http://schemas.openxmlformats.org/officeDocument/2006/relationships/hyperlink" Target="https://repositorio.animaeducacao.com.br/handle/ANIMA/10448" TargetMode="External"/><Relationship Id="rId33" Type="http://schemas.openxmlformats.org/officeDocument/2006/relationships/hyperlink" Target="https://doi.org/10.1590/2177-9465-EAN-2021-0208" TargetMode="External"/><Relationship Id="rId38" Type="http://schemas.openxmlformats.org/officeDocument/2006/relationships/hyperlink" Target="https://www.youtube.com/watch?v=P-9O5bkosQ8" TargetMode="External"/><Relationship Id="rId46" Type="http://schemas.openxmlformats.org/officeDocument/2006/relationships/hyperlink" Target="http://seer.unirio.br/index.php/revistam/article/view/10217" TargetMode="External"/><Relationship Id="rId59" Type="http://schemas.openxmlformats.org/officeDocument/2006/relationships/hyperlink" Target="http://dx.doi.org/10.1590/s1679-45082010rw1134" TargetMode="External"/><Relationship Id="rId67" Type="http://schemas.openxmlformats.org/officeDocument/2006/relationships/hyperlink" Target="http://dx.doi.org/10.16891/2317-434X" TargetMode="External"/><Relationship Id="rId20" Type="http://schemas.openxmlformats.org/officeDocument/2006/relationships/hyperlink" Target="https://doi.org/10.1590/1982-0275202037e200090" TargetMode="External"/><Relationship Id="rId41" Type="http://schemas.openxmlformats.org/officeDocument/2006/relationships/hyperlink" Target="https://doi.org/10.1590/0103-6564e210112" TargetMode="External"/><Relationship Id="rId54" Type="http://schemas.openxmlformats.org/officeDocument/2006/relationships/hyperlink" Target="https://www.psicologia.pt/artigos/textos/A1021.pdf" TargetMode="External"/><Relationship Id="rId62" Type="http://schemas.openxmlformats.org/officeDocument/2006/relationships/hyperlink" Target="https://www.ids.ac.uk/publications/key-considerations-dying-bereavement-and-mortuary-and-funerary-practices-in-the-context-of-covid-19-april-2020/" TargetMode="External"/><Relationship Id="rId70" Type="http://schemas.openxmlformats.org/officeDocument/2006/relationships/hyperlink" Target="https://doi.org/10.1590/1415-4714.2020v23n2p269.7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B389B-43A2-42E7-9E0C-1D23928F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16302</Words>
  <Characters>88035</Characters>
  <Application>Microsoft Office Word</Application>
  <DocSecurity>2</DocSecurity>
  <Lines>733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Cunha</dc:creator>
  <cp:lastModifiedBy>modelo</cp:lastModifiedBy>
  <cp:revision>2</cp:revision>
  <dcterms:created xsi:type="dcterms:W3CDTF">2022-02-24T14:35:00Z</dcterms:created>
  <dcterms:modified xsi:type="dcterms:W3CDTF">2022-02-24T14:35:00Z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2022-02-21T00:00:00Z</vt:filetime>
  </property>
</Properties>
</file>